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EE5" w:rsidRPr="006E44FB" w:rsidRDefault="007D5EE5" w:rsidP="007D5EE5">
      <w:pPr>
        <w:jc w:val="center"/>
        <w:rPr>
          <w:b/>
        </w:rPr>
      </w:pPr>
      <w:r w:rsidRPr="006E44FB">
        <w:rPr>
          <w:b/>
        </w:rPr>
        <w:t>T.C</w:t>
      </w:r>
    </w:p>
    <w:p w:rsidR="007D5EE5" w:rsidRPr="006E44FB" w:rsidRDefault="007D5EE5" w:rsidP="007D5EE5">
      <w:pPr>
        <w:jc w:val="center"/>
        <w:rPr>
          <w:b/>
        </w:rPr>
      </w:pPr>
      <w:r w:rsidRPr="006E44FB">
        <w:rPr>
          <w:b/>
        </w:rPr>
        <w:t>RİZE İLİ</w:t>
      </w:r>
    </w:p>
    <w:p w:rsidR="007D5EE5" w:rsidRPr="006E44FB" w:rsidRDefault="007D5EE5" w:rsidP="007D5EE5">
      <w:pPr>
        <w:jc w:val="center"/>
        <w:rPr>
          <w:b/>
        </w:rPr>
      </w:pPr>
      <w:r w:rsidRPr="006E44FB">
        <w:rPr>
          <w:b/>
        </w:rPr>
        <w:t>KENDİRLİ BELEDİYE BAŞKANLIĞI MECLİS KARARI</w:t>
      </w:r>
    </w:p>
    <w:p w:rsidR="007D5EE5" w:rsidRDefault="007D5EE5" w:rsidP="007D5EE5">
      <w:pPr>
        <w:jc w:val="center"/>
      </w:pPr>
    </w:p>
    <w:p w:rsidR="007D5EE5" w:rsidRPr="003D3D11" w:rsidRDefault="007D5EE5" w:rsidP="007D5EE5">
      <w:pPr>
        <w:jc w:val="center"/>
      </w:pPr>
    </w:p>
    <w:p w:rsidR="007D5EE5" w:rsidRPr="003D3D11" w:rsidRDefault="007D5EE5" w:rsidP="007D5EE5">
      <w:pPr>
        <w:jc w:val="center"/>
      </w:pPr>
      <w:r w:rsidRPr="003D3D11">
        <w:t xml:space="preserve"> </w:t>
      </w:r>
    </w:p>
    <w:p w:rsidR="007D5EE5" w:rsidRPr="003D3D11" w:rsidRDefault="00A13AA1" w:rsidP="007D5EE5">
      <w:pPr>
        <w:rPr>
          <w:b/>
        </w:rPr>
      </w:pPr>
      <w:r>
        <w:rPr>
          <w:b/>
          <w:sz w:val="24"/>
          <w:szCs w:val="24"/>
        </w:rPr>
        <w:t xml:space="preserve">Karar </w:t>
      </w:r>
      <w:proofErr w:type="gramStart"/>
      <w:r>
        <w:rPr>
          <w:b/>
          <w:sz w:val="24"/>
          <w:szCs w:val="24"/>
        </w:rPr>
        <w:t>Tarihi    :</w:t>
      </w:r>
      <w:r w:rsidR="007D5EE5" w:rsidRPr="006E44FB">
        <w:rPr>
          <w:b/>
          <w:sz w:val="24"/>
          <w:szCs w:val="24"/>
        </w:rPr>
        <w:t>0</w:t>
      </w:r>
      <w:r w:rsidR="008718FD">
        <w:rPr>
          <w:b/>
          <w:sz w:val="24"/>
          <w:szCs w:val="24"/>
        </w:rPr>
        <w:t>7</w:t>
      </w:r>
      <w:proofErr w:type="gramEnd"/>
      <w:r w:rsidR="007D5EE5" w:rsidRPr="006E44FB">
        <w:rPr>
          <w:b/>
          <w:sz w:val="24"/>
          <w:szCs w:val="24"/>
        </w:rPr>
        <w:t>.12.201</w:t>
      </w:r>
      <w:r w:rsidR="00EB635E">
        <w:rPr>
          <w:b/>
          <w:sz w:val="24"/>
          <w:szCs w:val="24"/>
        </w:rPr>
        <w:t>7</w:t>
      </w:r>
      <w:r w:rsidR="007D5EE5" w:rsidRPr="006E44FB">
        <w:rPr>
          <w:b/>
          <w:sz w:val="24"/>
          <w:szCs w:val="24"/>
        </w:rPr>
        <w:t xml:space="preserve">                                 </w:t>
      </w:r>
      <w:r w:rsidR="007D5EE5">
        <w:rPr>
          <w:b/>
          <w:sz w:val="24"/>
          <w:szCs w:val="24"/>
        </w:rPr>
        <w:t xml:space="preserve"> </w:t>
      </w:r>
      <w:r w:rsidR="007D5EE5" w:rsidRPr="006E44FB">
        <w:rPr>
          <w:b/>
          <w:sz w:val="24"/>
          <w:szCs w:val="24"/>
        </w:rPr>
        <w:t xml:space="preserve">   </w:t>
      </w:r>
      <w:r>
        <w:rPr>
          <w:b/>
          <w:sz w:val="24"/>
          <w:szCs w:val="24"/>
        </w:rPr>
        <w:t xml:space="preserve">  </w:t>
      </w:r>
      <w:r w:rsidR="007D5EE5" w:rsidRPr="006E44FB">
        <w:rPr>
          <w:b/>
          <w:sz w:val="24"/>
          <w:szCs w:val="24"/>
        </w:rPr>
        <w:t>Karar No         :  1</w:t>
      </w:r>
      <w:r w:rsidR="00B6610A">
        <w:rPr>
          <w:b/>
          <w:sz w:val="24"/>
          <w:szCs w:val="24"/>
        </w:rPr>
        <w:t>7</w:t>
      </w:r>
      <w:r w:rsidR="007D5EE5" w:rsidRPr="003D3D11">
        <w:rPr>
          <w:b/>
        </w:rPr>
        <w:t xml:space="preserve"> </w:t>
      </w:r>
    </w:p>
    <w:p w:rsidR="007D5EE5" w:rsidRPr="006E44FB" w:rsidRDefault="00A13AA1" w:rsidP="007D5EE5">
      <w:pPr>
        <w:rPr>
          <w:b/>
          <w:sz w:val="24"/>
          <w:szCs w:val="24"/>
        </w:rPr>
      </w:pPr>
      <w:r>
        <w:rPr>
          <w:b/>
          <w:sz w:val="24"/>
          <w:szCs w:val="24"/>
        </w:rPr>
        <w:t xml:space="preserve">Birleşim </w:t>
      </w:r>
      <w:proofErr w:type="gramStart"/>
      <w:r>
        <w:rPr>
          <w:b/>
          <w:sz w:val="24"/>
          <w:szCs w:val="24"/>
        </w:rPr>
        <w:t>No      :</w:t>
      </w:r>
      <w:r w:rsidR="000513D1">
        <w:rPr>
          <w:b/>
          <w:sz w:val="24"/>
          <w:szCs w:val="24"/>
        </w:rPr>
        <w:t>12</w:t>
      </w:r>
      <w:proofErr w:type="gramEnd"/>
      <w:r w:rsidR="007D5EE5" w:rsidRPr="006E44FB">
        <w:rPr>
          <w:b/>
          <w:sz w:val="24"/>
          <w:szCs w:val="24"/>
        </w:rPr>
        <w:t xml:space="preserve">                                                 </w:t>
      </w:r>
      <w:r>
        <w:rPr>
          <w:b/>
          <w:sz w:val="24"/>
          <w:szCs w:val="24"/>
        </w:rPr>
        <w:t xml:space="preserve">   </w:t>
      </w:r>
      <w:r w:rsidR="007D5EE5" w:rsidRPr="006E44FB">
        <w:rPr>
          <w:b/>
          <w:sz w:val="24"/>
          <w:szCs w:val="24"/>
        </w:rPr>
        <w:t xml:space="preserve"> Karar Konusu : 201</w:t>
      </w:r>
      <w:r w:rsidR="00EB635E">
        <w:rPr>
          <w:b/>
          <w:sz w:val="24"/>
          <w:szCs w:val="24"/>
        </w:rPr>
        <w:t>8</w:t>
      </w:r>
      <w:r w:rsidR="007D5EE5" w:rsidRPr="006E44FB">
        <w:rPr>
          <w:b/>
          <w:sz w:val="24"/>
          <w:szCs w:val="24"/>
        </w:rPr>
        <w:t xml:space="preserve"> yılında uygulanacak olan </w:t>
      </w:r>
    </w:p>
    <w:p w:rsidR="007D5EE5" w:rsidRPr="003D3D11" w:rsidRDefault="007D5EE5" w:rsidP="007D5EE5">
      <w:pPr>
        <w:rPr>
          <w:b/>
        </w:rPr>
      </w:pPr>
      <w:r w:rsidRPr="006E44FB">
        <w:rPr>
          <w:b/>
          <w:sz w:val="24"/>
          <w:szCs w:val="24"/>
        </w:rPr>
        <w:t xml:space="preserve">Oturum </w:t>
      </w:r>
      <w:proofErr w:type="gramStart"/>
      <w:r w:rsidRPr="006E44FB">
        <w:rPr>
          <w:b/>
          <w:sz w:val="24"/>
          <w:szCs w:val="24"/>
        </w:rPr>
        <w:t>No      :</w:t>
      </w:r>
      <w:r w:rsidRPr="003D3D11">
        <w:rPr>
          <w:b/>
        </w:rPr>
        <w:t>1</w:t>
      </w:r>
      <w:proofErr w:type="gramEnd"/>
      <w:r w:rsidRPr="003D3D11">
        <w:rPr>
          <w:b/>
        </w:rPr>
        <w:t xml:space="preserve">                                                                             </w:t>
      </w:r>
      <w:r>
        <w:rPr>
          <w:b/>
        </w:rPr>
        <w:t xml:space="preserve">                </w:t>
      </w:r>
      <w:r w:rsidR="00A13AA1">
        <w:rPr>
          <w:b/>
        </w:rPr>
        <w:t xml:space="preserve">    </w:t>
      </w:r>
      <w:r w:rsidRPr="006E44FB">
        <w:rPr>
          <w:b/>
          <w:sz w:val="24"/>
          <w:szCs w:val="24"/>
        </w:rPr>
        <w:t>ücret, vergi  ve harçların  tespiti</w:t>
      </w:r>
      <w:r w:rsidRPr="003D3D11">
        <w:rPr>
          <w:b/>
        </w:rPr>
        <w:t>.</w:t>
      </w:r>
    </w:p>
    <w:p w:rsidR="007D5EE5" w:rsidRPr="003D3D11" w:rsidRDefault="007D5EE5" w:rsidP="007D5EE5">
      <w:r w:rsidRPr="003D3D11">
        <w:rPr>
          <w:b/>
        </w:rPr>
        <w:t xml:space="preserve">  </w:t>
      </w:r>
    </w:p>
    <w:p w:rsidR="007D5EE5" w:rsidRDefault="007D5EE5" w:rsidP="007D5EE5">
      <w:pPr>
        <w:jc w:val="center"/>
        <w:rPr>
          <w:b/>
        </w:rPr>
      </w:pPr>
    </w:p>
    <w:p w:rsidR="007D5EE5" w:rsidRDefault="007D5EE5" w:rsidP="007D5EE5">
      <w:pPr>
        <w:jc w:val="center"/>
        <w:rPr>
          <w:b/>
        </w:rPr>
      </w:pPr>
    </w:p>
    <w:p w:rsidR="007D5EE5" w:rsidRPr="00A13AA1" w:rsidRDefault="007D5EE5" w:rsidP="007D5EE5">
      <w:pPr>
        <w:jc w:val="center"/>
        <w:rPr>
          <w:b/>
          <w:sz w:val="24"/>
          <w:szCs w:val="24"/>
        </w:rPr>
      </w:pPr>
      <w:r w:rsidRPr="00A13AA1">
        <w:rPr>
          <w:b/>
          <w:sz w:val="24"/>
          <w:szCs w:val="24"/>
        </w:rPr>
        <w:t>MECLİSİ TEŞKİL EDEN ÜYELER</w:t>
      </w:r>
    </w:p>
    <w:p w:rsidR="007D5EE5" w:rsidRPr="003D3D11" w:rsidRDefault="007D5EE5" w:rsidP="007D5EE5">
      <w:pPr>
        <w:rPr>
          <w:b/>
        </w:rPr>
      </w:pPr>
    </w:p>
    <w:tbl>
      <w:tblPr>
        <w:tblW w:w="10987" w:type="dxa"/>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6"/>
        <w:gridCol w:w="8141"/>
      </w:tblGrid>
      <w:tr w:rsidR="007D5EE5" w:rsidRPr="003D3D11" w:rsidTr="00A13AA1">
        <w:trPr>
          <w:trHeight w:val="681"/>
        </w:trPr>
        <w:tc>
          <w:tcPr>
            <w:tcW w:w="2846" w:type="dxa"/>
          </w:tcPr>
          <w:p w:rsidR="007D5EE5" w:rsidRPr="003D3D11" w:rsidRDefault="007D5EE5" w:rsidP="00CF2159">
            <w:pPr>
              <w:rPr>
                <w:b/>
              </w:rPr>
            </w:pPr>
          </w:p>
          <w:p w:rsidR="007D5EE5" w:rsidRPr="003D3D11" w:rsidRDefault="007D5EE5" w:rsidP="00CF2159">
            <w:pPr>
              <w:rPr>
                <w:b/>
              </w:rPr>
            </w:pPr>
            <w:r w:rsidRPr="003D3D11">
              <w:rPr>
                <w:b/>
              </w:rPr>
              <w:t xml:space="preserve">MECLİS BAŞKANI      </w:t>
            </w:r>
          </w:p>
          <w:p w:rsidR="007D5EE5" w:rsidRPr="003D3D11" w:rsidRDefault="007D5EE5" w:rsidP="00CF2159">
            <w:pPr>
              <w:rPr>
                <w:b/>
              </w:rPr>
            </w:pPr>
            <w:r w:rsidRPr="003D3D11">
              <w:rPr>
                <w:b/>
              </w:rPr>
              <w:t xml:space="preserve">  </w:t>
            </w:r>
          </w:p>
        </w:tc>
        <w:tc>
          <w:tcPr>
            <w:tcW w:w="8141" w:type="dxa"/>
          </w:tcPr>
          <w:p w:rsidR="007D5EE5" w:rsidRPr="003D3D11" w:rsidRDefault="007D5EE5" w:rsidP="00CF2159">
            <w:pPr>
              <w:rPr>
                <w:b/>
              </w:rPr>
            </w:pPr>
            <w:r w:rsidRPr="003D3D11">
              <w:rPr>
                <w:b/>
              </w:rPr>
              <w:t xml:space="preserve"> </w:t>
            </w:r>
          </w:p>
          <w:p w:rsidR="007D5EE5" w:rsidRPr="00A13AA1" w:rsidRDefault="007D5EE5" w:rsidP="00CF2159">
            <w:pPr>
              <w:rPr>
                <w:sz w:val="24"/>
                <w:szCs w:val="24"/>
              </w:rPr>
            </w:pPr>
            <w:r w:rsidRPr="00A13AA1">
              <w:rPr>
                <w:sz w:val="24"/>
                <w:szCs w:val="24"/>
              </w:rPr>
              <w:t>Alaettin SERDAR</w:t>
            </w:r>
          </w:p>
        </w:tc>
      </w:tr>
      <w:tr w:rsidR="007D5EE5" w:rsidRPr="003D3D11" w:rsidTr="00A13AA1">
        <w:trPr>
          <w:trHeight w:val="1276"/>
        </w:trPr>
        <w:tc>
          <w:tcPr>
            <w:tcW w:w="2846" w:type="dxa"/>
          </w:tcPr>
          <w:p w:rsidR="007D5EE5" w:rsidRPr="003D3D11" w:rsidRDefault="007D5EE5" w:rsidP="00CF2159">
            <w:pPr>
              <w:rPr>
                <w:b/>
              </w:rPr>
            </w:pPr>
          </w:p>
          <w:p w:rsidR="007D5EE5" w:rsidRPr="003D3D11" w:rsidRDefault="007D5EE5" w:rsidP="00CF2159">
            <w:pPr>
              <w:rPr>
                <w:b/>
              </w:rPr>
            </w:pPr>
            <w:r w:rsidRPr="003D3D11">
              <w:rPr>
                <w:b/>
              </w:rPr>
              <w:t>MECLİS ÜYELERİ</w:t>
            </w:r>
          </w:p>
          <w:p w:rsidR="007D5EE5" w:rsidRPr="003D3D11" w:rsidRDefault="007D5EE5" w:rsidP="00CF2159">
            <w:pPr>
              <w:rPr>
                <w:b/>
              </w:rPr>
            </w:pPr>
          </w:p>
        </w:tc>
        <w:tc>
          <w:tcPr>
            <w:tcW w:w="8141" w:type="dxa"/>
          </w:tcPr>
          <w:p w:rsidR="00A13AA1" w:rsidRDefault="00A13AA1" w:rsidP="00CF2159">
            <w:pPr>
              <w:rPr>
                <w:sz w:val="18"/>
                <w:szCs w:val="18"/>
              </w:rPr>
            </w:pPr>
          </w:p>
          <w:p w:rsidR="007D5EE5" w:rsidRDefault="007D5EE5" w:rsidP="00CF2159">
            <w:pPr>
              <w:rPr>
                <w:sz w:val="18"/>
                <w:szCs w:val="18"/>
              </w:rPr>
            </w:pPr>
            <w:r>
              <w:rPr>
                <w:sz w:val="18"/>
                <w:szCs w:val="18"/>
              </w:rPr>
              <w:t xml:space="preserve">Kamil </w:t>
            </w:r>
            <w:proofErr w:type="gramStart"/>
            <w:r>
              <w:rPr>
                <w:sz w:val="18"/>
                <w:szCs w:val="18"/>
              </w:rPr>
              <w:t xml:space="preserve">Köseoğlu     </w:t>
            </w:r>
            <w:r w:rsidR="00A13AA1">
              <w:rPr>
                <w:sz w:val="18"/>
                <w:szCs w:val="18"/>
              </w:rPr>
              <w:t xml:space="preserve">    </w:t>
            </w:r>
            <w:r>
              <w:rPr>
                <w:sz w:val="18"/>
                <w:szCs w:val="18"/>
              </w:rPr>
              <w:t>Süleyman</w:t>
            </w:r>
            <w:proofErr w:type="gramEnd"/>
            <w:r>
              <w:rPr>
                <w:sz w:val="18"/>
                <w:szCs w:val="18"/>
              </w:rPr>
              <w:t xml:space="preserve"> ÖZGÜN   </w:t>
            </w:r>
            <w:r w:rsidR="00A13AA1">
              <w:rPr>
                <w:sz w:val="18"/>
                <w:szCs w:val="18"/>
              </w:rPr>
              <w:t xml:space="preserve">      </w:t>
            </w:r>
            <w:r>
              <w:rPr>
                <w:sz w:val="18"/>
                <w:szCs w:val="18"/>
              </w:rPr>
              <w:t xml:space="preserve">  Dursunali ALBAYRAK   </w:t>
            </w:r>
            <w:r w:rsidR="00A13AA1">
              <w:rPr>
                <w:sz w:val="18"/>
                <w:szCs w:val="18"/>
              </w:rPr>
              <w:t xml:space="preserve">           </w:t>
            </w:r>
            <w:r>
              <w:rPr>
                <w:sz w:val="18"/>
                <w:szCs w:val="18"/>
              </w:rPr>
              <w:t xml:space="preserve">  Osman AKYILDIRIM</w:t>
            </w:r>
          </w:p>
          <w:p w:rsidR="007D5EE5" w:rsidRDefault="007D5EE5" w:rsidP="00CF2159">
            <w:pPr>
              <w:rPr>
                <w:sz w:val="18"/>
                <w:szCs w:val="18"/>
              </w:rPr>
            </w:pPr>
            <w:r>
              <w:rPr>
                <w:sz w:val="18"/>
                <w:szCs w:val="18"/>
              </w:rPr>
              <w:t xml:space="preserve">     Katıldı                  </w:t>
            </w:r>
            <w:r w:rsidR="00A13AA1">
              <w:rPr>
                <w:sz w:val="18"/>
                <w:szCs w:val="18"/>
              </w:rPr>
              <w:t xml:space="preserve">      </w:t>
            </w:r>
            <w:r>
              <w:rPr>
                <w:sz w:val="18"/>
                <w:szCs w:val="18"/>
              </w:rPr>
              <w:t xml:space="preserve">  Katıldı                       </w:t>
            </w:r>
            <w:r w:rsidR="00A13AA1">
              <w:rPr>
                <w:sz w:val="18"/>
                <w:szCs w:val="18"/>
              </w:rPr>
              <w:t xml:space="preserve">         </w:t>
            </w:r>
            <w:r>
              <w:rPr>
                <w:sz w:val="18"/>
                <w:szCs w:val="18"/>
              </w:rPr>
              <w:t xml:space="preserve">  Katıldı                             </w:t>
            </w:r>
            <w:r w:rsidR="00A13AA1">
              <w:rPr>
                <w:sz w:val="18"/>
                <w:szCs w:val="18"/>
              </w:rPr>
              <w:t xml:space="preserve">                </w:t>
            </w:r>
            <w:r w:rsidR="0069686D">
              <w:rPr>
                <w:sz w:val="18"/>
                <w:szCs w:val="18"/>
              </w:rPr>
              <w:t xml:space="preserve">  Katılmadı</w:t>
            </w:r>
          </w:p>
          <w:p w:rsidR="00A13AA1" w:rsidRDefault="00A13AA1" w:rsidP="00CF2159">
            <w:pPr>
              <w:rPr>
                <w:sz w:val="18"/>
                <w:szCs w:val="18"/>
              </w:rPr>
            </w:pPr>
          </w:p>
          <w:p w:rsidR="007D5EE5" w:rsidRDefault="007D5EE5" w:rsidP="00CF2159">
            <w:pPr>
              <w:rPr>
                <w:sz w:val="18"/>
                <w:szCs w:val="18"/>
              </w:rPr>
            </w:pPr>
            <w:r>
              <w:rPr>
                <w:sz w:val="18"/>
                <w:szCs w:val="18"/>
              </w:rPr>
              <w:t xml:space="preserve">Osman </w:t>
            </w:r>
            <w:proofErr w:type="gramStart"/>
            <w:r>
              <w:rPr>
                <w:sz w:val="18"/>
                <w:szCs w:val="18"/>
              </w:rPr>
              <w:t xml:space="preserve">YILMAZ      </w:t>
            </w:r>
            <w:r w:rsidR="00A13AA1">
              <w:rPr>
                <w:sz w:val="18"/>
                <w:szCs w:val="18"/>
              </w:rPr>
              <w:t xml:space="preserve">   </w:t>
            </w:r>
            <w:r>
              <w:rPr>
                <w:sz w:val="18"/>
                <w:szCs w:val="18"/>
              </w:rPr>
              <w:t>İsmail</w:t>
            </w:r>
            <w:proofErr w:type="gramEnd"/>
            <w:r>
              <w:rPr>
                <w:sz w:val="18"/>
                <w:szCs w:val="18"/>
              </w:rPr>
              <w:t xml:space="preserve"> UZUN     </w:t>
            </w:r>
            <w:r w:rsidR="00A13AA1">
              <w:rPr>
                <w:sz w:val="18"/>
                <w:szCs w:val="18"/>
              </w:rPr>
              <w:t xml:space="preserve">            </w:t>
            </w:r>
            <w:r>
              <w:rPr>
                <w:sz w:val="18"/>
                <w:szCs w:val="18"/>
              </w:rPr>
              <w:t xml:space="preserve"> Dursun GÖR     </w:t>
            </w:r>
            <w:r w:rsidR="00A13AA1">
              <w:rPr>
                <w:sz w:val="18"/>
                <w:szCs w:val="18"/>
              </w:rPr>
              <w:t xml:space="preserve">    </w:t>
            </w:r>
            <w:r>
              <w:rPr>
                <w:sz w:val="18"/>
                <w:szCs w:val="18"/>
              </w:rPr>
              <w:t xml:space="preserve">Mehmet GÜVELİ       </w:t>
            </w:r>
            <w:r w:rsidR="00A13AA1">
              <w:rPr>
                <w:sz w:val="18"/>
                <w:szCs w:val="18"/>
              </w:rPr>
              <w:t xml:space="preserve"> </w:t>
            </w:r>
            <w:r>
              <w:rPr>
                <w:sz w:val="18"/>
                <w:szCs w:val="18"/>
              </w:rPr>
              <w:t>Halit AK</w:t>
            </w:r>
          </w:p>
          <w:p w:rsidR="007D5EE5" w:rsidRPr="003D3D11" w:rsidRDefault="007D5EE5" w:rsidP="00CF2159">
            <w:r>
              <w:rPr>
                <w:sz w:val="18"/>
                <w:szCs w:val="18"/>
              </w:rPr>
              <w:t xml:space="preserve">    Katıldı                     </w:t>
            </w:r>
            <w:r w:rsidR="00A13AA1">
              <w:rPr>
                <w:sz w:val="18"/>
                <w:szCs w:val="18"/>
              </w:rPr>
              <w:t xml:space="preserve">    </w:t>
            </w:r>
            <w:r w:rsidR="0069686D">
              <w:rPr>
                <w:sz w:val="18"/>
                <w:szCs w:val="18"/>
              </w:rPr>
              <w:t xml:space="preserve"> Katıldı</w:t>
            </w:r>
            <w:r>
              <w:rPr>
                <w:sz w:val="18"/>
                <w:szCs w:val="18"/>
              </w:rPr>
              <w:t xml:space="preserve">            </w:t>
            </w:r>
            <w:r w:rsidR="000513D1">
              <w:rPr>
                <w:sz w:val="18"/>
                <w:szCs w:val="18"/>
              </w:rPr>
              <w:t xml:space="preserve">         </w:t>
            </w:r>
            <w:r w:rsidR="0069686D">
              <w:rPr>
                <w:sz w:val="18"/>
                <w:szCs w:val="18"/>
              </w:rPr>
              <w:t xml:space="preserve">       Katıldı</w:t>
            </w:r>
            <w:r>
              <w:rPr>
                <w:sz w:val="18"/>
                <w:szCs w:val="18"/>
              </w:rPr>
              <w:t xml:space="preserve">          </w:t>
            </w:r>
            <w:r w:rsidR="000513D1">
              <w:rPr>
                <w:sz w:val="18"/>
                <w:szCs w:val="18"/>
              </w:rPr>
              <w:t xml:space="preserve"> </w:t>
            </w:r>
            <w:r w:rsidR="0069686D">
              <w:rPr>
                <w:sz w:val="18"/>
                <w:szCs w:val="18"/>
              </w:rPr>
              <w:t xml:space="preserve">    </w:t>
            </w:r>
            <w:r w:rsidR="000513D1">
              <w:rPr>
                <w:sz w:val="18"/>
                <w:szCs w:val="18"/>
              </w:rPr>
              <w:t xml:space="preserve"> </w:t>
            </w:r>
            <w:r>
              <w:rPr>
                <w:sz w:val="18"/>
                <w:szCs w:val="18"/>
              </w:rPr>
              <w:t xml:space="preserve">   Katıldı                      </w:t>
            </w:r>
            <w:r w:rsidR="00A13AA1">
              <w:rPr>
                <w:sz w:val="18"/>
                <w:szCs w:val="18"/>
              </w:rPr>
              <w:t xml:space="preserve">   </w:t>
            </w:r>
            <w:r>
              <w:rPr>
                <w:sz w:val="18"/>
                <w:szCs w:val="18"/>
              </w:rPr>
              <w:t>Katı</w:t>
            </w:r>
            <w:r w:rsidR="0069686D">
              <w:rPr>
                <w:sz w:val="18"/>
                <w:szCs w:val="18"/>
              </w:rPr>
              <w:t>lmadı</w:t>
            </w:r>
          </w:p>
        </w:tc>
      </w:tr>
    </w:tbl>
    <w:p w:rsidR="007D5EE5" w:rsidRPr="003D3D11" w:rsidRDefault="007D5EE5" w:rsidP="007D5EE5">
      <w:pPr>
        <w:rPr>
          <w:b/>
        </w:rPr>
      </w:pPr>
    </w:p>
    <w:p w:rsidR="007D5EE5" w:rsidRPr="003D3D11" w:rsidRDefault="007D5EE5" w:rsidP="007D5EE5">
      <w:r w:rsidRPr="003D3D11">
        <w:rPr>
          <w:b/>
        </w:rPr>
        <w:t xml:space="preserve"> </w:t>
      </w:r>
    </w:p>
    <w:p w:rsidR="007D5EE5" w:rsidRDefault="007D5EE5" w:rsidP="007D5EE5">
      <w:pPr>
        <w:jc w:val="both"/>
      </w:pPr>
    </w:p>
    <w:p w:rsidR="007D5EE5" w:rsidRPr="00A13AA1" w:rsidRDefault="007D5EE5" w:rsidP="007D5EE5">
      <w:pPr>
        <w:jc w:val="both"/>
        <w:rPr>
          <w:rFonts w:ascii="Arial" w:hAnsi="Arial" w:cs="Arial"/>
          <w:b/>
          <w:sz w:val="24"/>
          <w:szCs w:val="24"/>
        </w:rPr>
      </w:pPr>
      <w:r w:rsidRPr="006E44FB">
        <w:rPr>
          <w:sz w:val="24"/>
          <w:szCs w:val="24"/>
        </w:rPr>
        <w:t xml:space="preserve">           </w:t>
      </w:r>
      <w:r w:rsidR="00A13AA1">
        <w:rPr>
          <w:rFonts w:ascii="Arial" w:hAnsi="Arial" w:cs="Arial"/>
          <w:b/>
          <w:sz w:val="24"/>
          <w:szCs w:val="24"/>
        </w:rPr>
        <w:t>Belediyemiz meclisi 0</w:t>
      </w:r>
      <w:r w:rsidR="008718FD">
        <w:rPr>
          <w:rFonts w:ascii="Arial" w:hAnsi="Arial" w:cs="Arial"/>
          <w:b/>
          <w:sz w:val="24"/>
          <w:szCs w:val="24"/>
        </w:rPr>
        <w:t>7</w:t>
      </w:r>
      <w:r w:rsidR="00A13AA1">
        <w:rPr>
          <w:rFonts w:ascii="Arial" w:hAnsi="Arial" w:cs="Arial"/>
          <w:b/>
          <w:sz w:val="24"/>
          <w:szCs w:val="24"/>
        </w:rPr>
        <w:t>.12.201</w:t>
      </w:r>
      <w:r w:rsidR="00EB635E">
        <w:rPr>
          <w:rFonts w:ascii="Arial" w:hAnsi="Arial" w:cs="Arial"/>
          <w:b/>
          <w:sz w:val="24"/>
          <w:szCs w:val="24"/>
        </w:rPr>
        <w:t>7</w:t>
      </w:r>
      <w:r w:rsidR="000513D1">
        <w:rPr>
          <w:rFonts w:ascii="Arial" w:hAnsi="Arial" w:cs="Arial"/>
          <w:b/>
          <w:sz w:val="24"/>
          <w:szCs w:val="24"/>
        </w:rPr>
        <w:t xml:space="preserve"> tarih, 12</w:t>
      </w:r>
      <w:r w:rsidRPr="00A13AA1">
        <w:rPr>
          <w:rFonts w:ascii="Arial" w:hAnsi="Arial" w:cs="Arial"/>
          <w:b/>
          <w:sz w:val="24"/>
          <w:szCs w:val="24"/>
        </w:rPr>
        <w:t xml:space="preserve"> nolu birleşim,1 nolu oturum ve 1 nolu gündemi görüşmek üzere oturuma devam edildi.  </w:t>
      </w:r>
    </w:p>
    <w:p w:rsidR="007D5EE5" w:rsidRPr="00A13AA1" w:rsidRDefault="007D5EE5" w:rsidP="007D5EE5">
      <w:pPr>
        <w:jc w:val="both"/>
        <w:rPr>
          <w:rFonts w:ascii="Arial" w:hAnsi="Arial" w:cs="Arial"/>
          <w:b/>
          <w:sz w:val="24"/>
          <w:szCs w:val="24"/>
        </w:rPr>
      </w:pPr>
      <w:r w:rsidRPr="00A13AA1">
        <w:rPr>
          <w:rFonts w:ascii="Arial" w:hAnsi="Arial" w:cs="Arial"/>
          <w:b/>
          <w:sz w:val="24"/>
          <w:szCs w:val="24"/>
        </w:rPr>
        <w:t xml:space="preserve">     </w:t>
      </w:r>
    </w:p>
    <w:p w:rsidR="007D5EE5" w:rsidRPr="00A13AA1" w:rsidRDefault="007D5EE5" w:rsidP="007D5EE5">
      <w:pPr>
        <w:jc w:val="both"/>
        <w:rPr>
          <w:rFonts w:ascii="Arial" w:hAnsi="Arial" w:cs="Arial"/>
          <w:b/>
          <w:sz w:val="24"/>
          <w:szCs w:val="24"/>
        </w:rPr>
      </w:pPr>
      <w:r w:rsidRPr="00A13AA1">
        <w:rPr>
          <w:rFonts w:ascii="Arial" w:hAnsi="Arial" w:cs="Arial"/>
          <w:b/>
          <w:sz w:val="24"/>
          <w:szCs w:val="24"/>
        </w:rPr>
        <w:t xml:space="preserve">           BAŞKAN: Gündemimizin 1.ncı maddesi gereğince 201</w:t>
      </w:r>
      <w:r w:rsidR="00EB635E">
        <w:rPr>
          <w:rFonts w:ascii="Arial" w:hAnsi="Arial" w:cs="Arial"/>
          <w:b/>
          <w:sz w:val="24"/>
          <w:szCs w:val="24"/>
        </w:rPr>
        <w:t>8</w:t>
      </w:r>
      <w:r w:rsidRPr="00A13AA1">
        <w:rPr>
          <w:rFonts w:ascii="Arial" w:hAnsi="Arial" w:cs="Arial"/>
          <w:b/>
          <w:sz w:val="24"/>
          <w:szCs w:val="24"/>
        </w:rPr>
        <w:t xml:space="preserve"> yılında uygulanacak olan ücret, vergi, resim ve harçların tespitinin yapılması hususunu görüşlerinize arz ederim dedi.</w:t>
      </w:r>
    </w:p>
    <w:p w:rsidR="007D5EE5" w:rsidRPr="00A13AA1" w:rsidRDefault="007D5EE5" w:rsidP="007D5EE5">
      <w:pPr>
        <w:pStyle w:val="KonuBal"/>
        <w:jc w:val="both"/>
        <w:rPr>
          <w:rFonts w:ascii="Arial" w:hAnsi="Arial" w:cs="Arial"/>
        </w:rPr>
      </w:pPr>
      <w:r w:rsidRPr="00A13AA1">
        <w:rPr>
          <w:rFonts w:ascii="Arial" w:hAnsi="Arial" w:cs="Arial"/>
        </w:rPr>
        <w:t xml:space="preserve">     </w:t>
      </w:r>
    </w:p>
    <w:p w:rsidR="007D5EE5" w:rsidRPr="00A13AA1" w:rsidRDefault="007D5EE5" w:rsidP="007D5EE5">
      <w:pPr>
        <w:pStyle w:val="KonuBal"/>
        <w:jc w:val="both"/>
        <w:rPr>
          <w:rFonts w:ascii="Arial" w:hAnsi="Arial" w:cs="Arial"/>
        </w:rPr>
      </w:pPr>
      <w:r w:rsidRPr="00A13AA1">
        <w:rPr>
          <w:rFonts w:ascii="Arial" w:hAnsi="Arial" w:cs="Arial"/>
        </w:rPr>
        <w:t xml:space="preserve">           KARAR: 5393 sayılı Belediyeler Kanunun 18 maddesinin f fıkrası</w:t>
      </w:r>
      <w:r w:rsidR="00A13AA1" w:rsidRPr="00A13AA1">
        <w:rPr>
          <w:rFonts w:ascii="Arial" w:hAnsi="Arial" w:cs="Arial"/>
        </w:rPr>
        <w:t xml:space="preserve"> </w:t>
      </w:r>
      <w:proofErr w:type="gramStart"/>
      <w:r w:rsidR="00A13AA1" w:rsidRPr="00A13AA1">
        <w:rPr>
          <w:rFonts w:ascii="Arial" w:hAnsi="Arial" w:cs="Arial"/>
        </w:rPr>
        <w:t xml:space="preserve">gereğince </w:t>
      </w:r>
      <w:r w:rsidRPr="00A13AA1">
        <w:rPr>
          <w:rFonts w:ascii="Arial" w:hAnsi="Arial" w:cs="Arial"/>
        </w:rPr>
        <w:t>, 26</w:t>
      </w:r>
      <w:proofErr w:type="gramEnd"/>
      <w:r w:rsidRPr="00A13AA1">
        <w:rPr>
          <w:rFonts w:ascii="Arial" w:hAnsi="Arial" w:cs="Arial"/>
        </w:rPr>
        <w:t xml:space="preserve"> 05.1981 gün ve 17354 sayılı resmi gazetede yayınlanan 2464  Belediye Gelirleri Kanununda meydana gelen değişikliğe ilaveten 05.09.1992 tarih ve 21336 sayılı Resmi gazetede yayınlanan 92/3278 sayılı karar gereğince ve 01.04.2005 tarihli ve 2005/8730 sayılı kararname ekindeki listeler ile 2464 sayılı kanunda yapılan değişiklikler göz önüne alınarak 01.01.201</w:t>
      </w:r>
      <w:r w:rsidR="00B6610A">
        <w:rPr>
          <w:rFonts w:ascii="Arial" w:hAnsi="Arial" w:cs="Arial"/>
        </w:rPr>
        <w:t>8</w:t>
      </w:r>
      <w:r w:rsidRPr="00A13AA1">
        <w:rPr>
          <w:rFonts w:ascii="Arial" w:hAnsi="Arial" w:cs="Arial"/>
        </w:rPr>
        <w:t xml:space="preserve">  tarihinden itibaren uygulanmak üzere hazırlanan b</w:t>
      </w:r>
      <w:r w:rsidR="00A13AA1" w:rsidRPr="00A13AA1">
        <w:rPr>
          <w:rFonts w:ascii="Arial" w:hAnsi="Arial" w:cs="Arial"/>
        </w:rPr>
        <w:t>elediye gelirler tarifesi ekte</w:t>
      </w:r>
      <w:r w:rsidRPr="00A13AA1">
        <w:rPr>
          <w:rFonts w:ascii="Arial" w:hAnsi="Arial" w:cs="Arial"/>
        </w:rPr>
        <w:t xml:space="preserve"> düzenlenmiş şekliyle oya sunularak </w:t>
      </w:r>
      <w:r w:rsidR="00A13AA1" w:rsidRPr="00A13AA1">
        <w:rPr>
          <w:rFonts w:ascii="Arial" w:hAnsi="Arial" w:cs="Arial"/>
        </w:rPr>
        <w:t xml:space="preserve">katılanların oy birliği ile kabul edilerek </w:t>
      </w:r>
      <w:r w:rsidRPr="00A13AA1">
        <w:rPr>
          <w:rFonts w:ascii="Arial" w:hAnsi="Arial" w:cs="Arial"/>
        </w:rPr>
        <w:t xml:space="preserve"> gereği için Mali Hizmetler Müdürlüğüne gönderilmesine karar verildi.</w:t>
      </w:r>
    </w:p>
    <w:p w:rsidR="007D5EE5" w:rsidRPr="00A13AA1" w:rsidRDefault="007D5EE5" w:rsidP="007D5EE5">
      <w:pPr>
        <w:pStyle w:val="Balk1"/>
        <w:ind w:left="-426"/>
        <w:rPr>
          <w:rFonts w:ascii="Arial" w:hAnsi="Arial" w:cs="Arial"/>
          <w:sz w:val="20"/>
        </w:rPr>
      </w:pPr>
      <w:r w:rsidRPr="00A13AA1">
        <w:rPr>
          <w:rFonts w:ascii="Arial" w:hAnsi="Arial" w:cs="Arial"/>
          <w:sz w:val="20"/>
        </w:rPr>
        <w:t xml:space="preserve">     </w:t>
      </w:r>
    </w:p>
    <w:p w:rsidR="007D5EE5" w:rsidRPr="00A13AA1" w:rsidRDefault="007D5EE5" w:rsidP="007D5EE5">
      <w:pPr>
        <w:rPr>
          <w:rFonts w:ascii="Arial" w:hAnsi="Arial" w:cs="Arial"/>
        </w:rPr>
      </w:pPr>
    </w:p>
    <w:p w:rsidR="007D5EE5" w:rsidRPr="00A13AA1" w:rsidRDefault="007D5EE5" w:rsidP="007D5EE5">
      <w:pPr>
        <w:rPr>
          <w:rFonts w:ascii="Arial" w:hAnsi="Arial" w:cs="Arial"/>
        </w:rPr>
      </w:pPr>
    </w:p>
    <w:p w:rsidR="007D5EE5" w:rsidRPr="00A13AA1" w:rsidRDefault="007D5EE5" w:rsidP="007D5EE5">
      <w:pPr>
        <w:rPr>
          <w:rFonts w:ascii="Arial" w:hAnsi="Arial" w:cs="Arial"/>
        </w:rPr>
      </w:pPr>
    </w:p>
    <w:p w:rsidR="007D5EE5" w:rsidRPr="00A13AA1" w:rsidRDefault="007D5EE5" w:rsidP="007D5EE5">
      <w:pPr>
        <w:rPr>
          <w:rFonts w:ascii="Arial" w:hAnsi="Arial" w:cs="Arial"/>
        </w:rPr>
      </w:pPr>
    </w:p>
    <w:p w:rsidR="00605C1C" w:rsidRPr="00A13AA1" w:rsidRDefault="00605C1C" w:rsidP="007D5EE5">
      <w:pPr>
        <w:ind w:left="-426"/>
        <w:rPr>
          <w:rFonts w:ascii="Arial" w:hAnsi="Arial" w:cs="Arial"/>
        </w:rPr>
      </w:pPr>
    </w:p>
    <w:tbl>
      <w:tblPr>
        <w:tblW w:w="101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757"/>
        <w:gridCol w:w="3463"/>
        <w:gridCol w:w="2967"/>
      </w:tblGrid>
      <w:tr w:rsidR="007D5EE5" w:rsidRPr="00A13AA1" w:rsidTr="00CF2159">
        <w:trPr>
          <w:trHeight w:hRule="exact" w:val="566"/>
        </w:trPr>
        <w:tc>
          <w:tcPr>
            <w:tcW w:w="3757" w:type="dxa"/>
            <w:tcBorders>
              <w:top w:val="nil"/>
              <w:left w:val="nil"/>
              <w:bottom w:val="nil"/>
              <w:right w:val="nil"/>
            </w:tcBorders>
            <w:shd w:val="clear" w:color="auto" w:fill="auto"/>
          </w:tcPr>
          <w:p w:rsidR="007D5EE5" w:rsidRPr="00A13AA1" w:rsidRDefault="007D5EE5" w:rsidP="00CF2159">
            <w:pPr>
              <w:pStyle w:val="TableParagraph"/>
              <w:spacing w:before="5"/>
              <w:ind w:left="0"/>
              <w:rPr>
                <w:rFonts w:ascii="Arial" w:eastAsia="Calibri" w:hAnsi="Arial" w:cs="Arial"/>
                <w:b/>
                <w:sz w:val="23"/>
              </w:rPr>
            </w:pPr>
          </w:p>
          <w:p w:rsidR="007D5EE5" w:rsidRPr="00A13AA1" w:rsidRDefault="007D5EE5" w:rsidP="00CF2159">
            <w:pPr>
              <w:pStyle w:val="TableParagraph"/>
              <w:spacing w:before="0"/>
              <w:ind w:left="243" w:right="737"/>
              <w:rPr>
                <w:rFonts w:ascii="Arial" w:eastAsia="Calibri" w:hAnsi="Arial" w:cs="Arial"/>
                <w:b/>
                <w:sz w:val="24"/>
              </w:rPr>
            </w:pPr>
            <w:r w:rsidRPr="00A13AA1">
              <w:rPr>
                <w:rFonts w:ascii="Arial" w:eastAsia="Calibri" w:hAnsi="Arial" w:cs="Arial"/>
                <w:b/>
                <w:sz w:val="24"/>
              </w:rPr>
              <w:t xml:space="preserve">    Alaettin SERDAR</w:t>
            </w:r>
          </w:p>
        </w:tc>
        <w:tc>
          <w:tcPr>
            <w:tcW w:w="3463" w:type="dxa"/>
            <w:tcBorders>
              <w:top w:val="nil"/>
              <w:left w:val="nil"/>
              <w:bottom w:val="nil"/>
              <w:right w:val="nil"/>
            </w:tcBorders>
            <w:shd w:val="clear" w:color="auto" w:fill="auto"/>
          </w:tcPr>
          <w:p w:rsidR="007D5EE5" w:rsidRPr="00A13AA1" w:rsidRDefault="007D5EE5" w:rsidP="00CF2159">
            <w:pPr>
              <w:pStyle w:val="TableParagraph"/>
              <w:spacing w:before="5"/>
              <w:ind w:left="0"/>
              <w:rPr>
                <w:rFonts w:ascii="Arial" w:eastAsia="Calibri" w:hAnsi="Arial" w:cs="Arial"/>
                <w:b/>
                <w:sz w:val="23"/>
              </w:rPr>
            </w:pPr>
          </w:p>
          <w:p w:rsidR="007D5EE5" w:rsidRPr="00A13AA1" w:rsidRDefault="00763B8E" w:rsidP="007D5EE5">
            <w:pPr>
              <w:pStyle w:val="TableParagraph"/>
              <w:spacing w:before="0"/>
              <w:ind w:left="0" w:right="746"/>
              <w:rPr>
                <w:rFonts w:ascii="Arial" w:eastAsia="Calibri" w:hAnsi="Arial" w:cs="Arial"/>
                <w:b/>
                <w:sz w:val="24"/>
              </w:rPr>
            </w:pPr>
            <w:r>
              <w:rPr>
                <w:rFonts w:ascii="Arial" w:eastAsia="Calibri" w:hAnsi="Arial" w:cs="Arial"/>
                <w:b/>
                <w:sz w:val="24"/>
              </w:rPr>
              <w:t>Dursunali Albayrak</w:t>
            </w:r>
            <w:bookmarkStart w:id="0" w:name="_GoBack"/>
            <w:bookmarkEnd w:id="0"/>
          </w:p>
        </w:tc>
        <w:tc>
          <w:tcPr>
            <w:tcW w:w="2967" w:type="dxa"/>
            <w:tcBorders>
              <w:top w:val="nil"/>
              <w:left w:val="nil"/>
              <w:bottom w:val="nil"/>
              <w:right w:val="nil"/>
            </w:tcBorders>
            <w:shd w:val="clear" w:color="auto" w:fill="auto"/>
          </w:tcPr>
          <w:p w:rsidR="007D5EE5" w:rsidRPr="00A13AA1" w:rsidRDefault="007D5EE5" w:rsidP="00CF2159">
            <w:pPr>
              <w:pStyle w:val="TableParagraph"/>
              <w:spacing w:before="0"/>
              <w:ind w:left="0" w:right="415"/>
              <w:rPr>
                <w:rFonts w:ascii="Arial" w:eastAsia="Calibri" w:hAnsi="Arial" w:cs="Arial"/>
                <w:b/>
                <w:sz w:val="23"/>
              </w:rPr>
            </w:pPr>
          </w:p>
          <w:p w:rsidR="007D5EE5" w:rsidRPr="00A13AA1" w:rsidRDefault="007D5EE5" w:rsidP="00CF2159">
            <w:pPr>
              <w:pStyle w:val="TableParagraph"/>
              <w:spacing w:before="0"/>
              <w:ind w:left="0" w:right="415"/>
              <w:rPr>
                <w:rFonts w:ascii="Arial" w:eastAsia="Calibri" w:hAnsi="Arial" w:cs="Arial"/>
                <w:b/>
                <w:sz w:val="24"/>
              </w:rPr>
            </w:pPr>
            <w:r w:rsidRPr="00A13AA1">
              <w:rPr>
                <w:rFonts w:ascii="Arial" w:eastAsia="Calibri" w:hAnsi="Arial" w:cs="Arial"/>
                <w:b/>
                <w:sz w:val="24"/>
              </w:rPr>
              <w:t xml:space="preserve">   Kamil KÖSEOĞLU</w:t>
            </w:r>
          </w:p>
        </w:tc>
      </w:tr>
      <w:tr w:rsidR="007D5EE5" w:rsidRPr="00A13AA1" w:rsidTr="00CF2159">
        <w:trPr>
          <w:trHeight w:hRule="exact" w:val="276"/>
        </w:trPr>
        <w:tc>
          <w:tcPr>
            <w:tcW w:w="3757" w:type="dxa"/>
            <w:tcBorders>
              <w:top w:val="nil"/>
              <w:left w:val="nil"/>
              <w:bottom w:val="nil"/>
              <w:right w:val="nil"/>
            </w:tcBorders>
            <w:shd w:val="clear" w:color="auto" w:fill="auto"/>
          </w:tcPr>
          <w:p w:rsidR="007D5EE5" w:rsidRPr="00A13AA1" w:rsidRDefault="007D5EE5" w:rsidP="00CF2159">
            <w:pPr>
              <w:pStyle w:val="TableParagraph"/>
              <w:spacing w:before="0" w:line="263" w:lineRule="exact"/>
              <w:ind w:left="243" w:right="703"/>
              <w:rPr>
                <w:rFonts w:ascii="Arial" w:eastAsia="Calibri" w:hAnsi="Arial" w:cs="Arial"/>
                <w:b/>
                <w:sz w:val="24"/>
              </w:rPr>
            </w:pPr>
            <w:r w:rsidRPr="00A13AA1">
              <w:rPr>
                <w:rFonts w:ascii="Arial" w:eastAsia="Calibri" w:hAnsi="Arial" w:cs="Arial"/>
                <w:b/>
                <w:sz w:val="24"/>
              </w:rPr>
              <w:t xml:space="preserve">    Meclis Başkanı</w:t>
            </w:r>
          </w:p>
        </w:tc>
        <w:tc>
          <w:tcPr>
            <w:tcW w:w="3463" w:type="dxa"/>
            <w:tcBorders>
              <w:top w:val="nil"/>
              <w:left w:val="nil"/>
              <w:bottom w:val="nil"/>
              <w:right w:val="nil"/>
            </w:tcBorders>
            <w:shd w:val="clear" w:color="auto" w:fill="auto"/>
          </w:tcPr>
          <w:p w:rsidR="007D5EE5" w:rsidRPr="00A13AA1" w:rsidRDefault="007D5EE5" w:rsidP="007D5EE5">
            <w:pPr>
              <w:pStyle w:val="TableParagraph"/>
              <w:spacing w:before="0" w:line="263" w:lineRule="exact"/>
              <w:ind w:left="0" w:right="746"/>
              <w:rPr>
                <w:rFonts w:ascii="Arial" w:eastAsia="Calibri" w:hAnsi="Arial" w:cs="Arial"/>
                <w:b/>
                <w:sz w:val="24"/>
              </w:rPr>
            </w:pPr>
            <w:r w:rsidRPr="00A13AA1">
              <w:rPr>
                <w:rFonts w:ascii="Arial" w:eastAsia="Calibri" w:hAnsi="Arial" w:cs="Arial"/>
                <w:b/>
                <w:sz w:val="24"/>
              </w:rPr>
              <w:t xml:space="preserve"> Katip Üye</w:t>
            </w:r>
          </w:p>
        </w:tc>
        <w:tc>
          <w:tcPr>
            <w:tcW w:w="2967" w:type="dxa"/>
            <w:tcBorders>
              <w:top w:val="nil"/>
              <w:left w:val="nil"/>
              <w:bottom w:val="nil"/>
              <w:right w:val="nil"/>
            </w:tcBorders>
            <w:shd w:val="clear" w:color="auto" w:fill="auto"/>
          </w:tcPr>
          <w:p w:rsidR="007D5EE5" w:rsidRPr="00A13AA1" w:rsidRDefault="007D5EE5" w:rsidP="00CF2159">
            <w:pPr>
              <w:pStyle w:val="TableParagraph"/>
              <w:spacing w:before="0" w:line="263" w:lineRule="exact"/>
              <w:rPr>
                <w:rFonts w:ascii="Arial" w:eastAsia="Calibri" w:hAnsi="Arial" w:cs="Arial"/>
                <w:b/>
                <w:sz w:val="24"/>
              </w:rPr>
            </w:pPr>
            <w:r w:rsidRPr="00A13AA1">
              <w:rPr>
                <w:rFonts w:ascii="Arial" w:eastAsia="Calibri" w:hAnsi="Arial" w:cs="Arial"/>
                <w:b/>
                <w:sz w:val="24"/>
              </w:rPr>
              <w:t xml:space="preserve">   Katip Üye</w:t>
            </w:r>
          </w:p>
        </w:tc>
      </w:tr>
    </w:tbl>
    <w:p w:rsidR="007D5EE5" w:rsidRDefault="007D5EE5" w:rsidP="007D5EE5">
      <w:pPr>
        <w:ind w:left="-426"/>
        <w:rPr>
          <w:rFonts w:ascii="Arial" w:hAnsi="Arial" w:cs="Arial"/>
        </w:rPr>
      </w:pPr>
    </w:p>
    <w:p w:rsidR="000513D1" w:rsidRDefault="000513D1" w:rsidP="007D5EE5">
      <w:pPr>
        <w:ind w:left="-426"/>
        <w:rPr>
          <w:rFonts w:ascii="Arial" w:hAnsi="Arial" w:cs="Arial"/>
        </w:rPr>
      </w:pPr>
    </w:p>
    <w:p w:rsidR="000513D1" w:rsidRDefault="000513D1" w:rsidP="007D5EE5">
      <w:pPr>
        <w:ind w:left="-426"/>
        <w:rPr>
          <w:rFonts w:ascii="Arial" w:hAnsi="Arial" w:cs="Arial"/>
        </w:rPr>
      </w:pPr>
    </w:p>
    <w:p w:rsidR="000513D1" w:rsidRDefault="000513D1" w:rsidP="007D5EE5">
      <w:pPr>
        <w:ind w:left="-426"/>
        <w:rPr>
          <w:rFonts w:ascii="Arial" w:hAnsi="Arial" w:cs="Arial"/>
        </w:rPr>
      </w:pPr>
    </w:p>
    <w:p w:rsidR="000513D1" w:rsidRDefault="000513D1" w:rsidP="007D5EE5">
      <w:pPr>
        <w:ind w:left="-426"/>
        <w:rPr>
          <w:rFonts w:ascii="Arial" w:hAnsi="Arial" w:cs="Arial"/>
        </w:rPr>
      </w:pPr>
    </w:p>
    <w:p w:rsidR="000513D1" w:rsidRDefault="000513D1" w:rsidP="007D5EE5">
      <w:pPr>
        <w:ind w:left="-426"/>
        <w:rPr>
          <w:rFonts w:ascii="Arial" w:hAnsi="Arial" w:cs="Arial"/>
        </w:rPr>
      </w:pPr>
    </w:p>
    <w:p w:rsidR="000513D1" w:rsidRDefault="000513D1" w:rsidP="007D5EE5">
      <w:pPr>
        <w:ind w:left="-426"/>
        <w:rPr>
          <w:rFonts w:ascii="Arial" w:hAnsi="Arial" w:cs="Arial"/>
        </w:rPr>
      </w:pPr>
    </w:p>
    <w:p w:rsidR="000513D1" w:rsidRDefault="000513D1" w:rsidP="007D5EE5">
      <w:pPr>
        <w:ind w:left="-426"/>
        <w:rPr>
          <w:rFonts w:ascii="Arial" w:hAnsi="Arial" w:cs="Arial"/>
        </w:rPr>
      </w:pPr>
    </w:p>
    <w:tbl>
      <w:tblPr>
        <w:tblStyle w:val="TableNormal"/>
        <w:tblW w:w="10391"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03"/>
        <w:gridCol w:w="1822"/>
        <w:gridCol w:w="790"/>
        <w:gridCol w:w="759"/>
        <w:gridCol w:w="1717"/>
      </w:tblGrid>
      <w:tr w:rsidR="000513D1" w:rsidTr="00CF2159">
        <w:trPr>
          <w:trHeight w:hRule="exact" w:val="1481"/>
        </w:trPr>
        <w:tc>
          <w:tcPr>
            <w:tcW w:w="10391" w:type="dxa"/>
            <w:gridSpan w:val="5"/>
            <w:shd w:val="clear" w:color="auto" w:fill="00B0F0"/>
          </w:tcPr>
          <w:p w:rsidR="000513D1" w:rsidRDefault="0056422C" w:rsidP="00CF2159">
            <w:pPr>
              <w:pStyle w:val="TableParagraph"/>
              <w:spacing w:before="10" w:line="254" w:lineRule="auto"/>
              <w:ind w:left="2523" w:right="2520"/>
              <w:jc w:val="center"/>
              <w:rPr>
                <w:b/>
                <w:sz w:val="40"/>
              </w:rPr>
            </w:pPr>
            <w:r>
              <w:rPr>
                <w:b/>
                <w:color w:val="C00000"/>
                <w:sz w:val="40"/>
              </w:rPr>
              <w:lastRenderedPageBreak/>
              <w:t>KENDİRLİ BELEDİYESİ 2018</w:t>
            </w:r>
            <w:r w:rsidR="000513D1">
              <w:rPr>
                <w:b/>
                <w:color w:val="C00000"/>
                <w:sz w:val="40"/>
              </w:rPr>
              <w:t xml:space="preserve"> YILI</w:t>
            </w:r>
          </w:p>
          <w:p w:rsidR="000513D1" w:rsidRDefault="000513D1" w:rsidP="00CF2159">
            <w:pPr>
              <w:pStyle w:val="TableParagraph"/>
              <w:spacing w:before="3"/>
              <w:ind w:left="2520" w:right="2520"/>
              <w:jc w:val="center"/>
              <w:rPr>
                <w:b/>
                <w:sz w:val="40"/>
              </w:rPr>
            </w:pPr>
            <w:r>
              <w:rPr>
                <w:b/>
                <w:color w:val="C00000"/>
                <w:sz w:val="40"/>
              </w:rPr>
              <w:t>GELİR TARİFESİ</w:t>
            </w:r>
          </w:p>
        </w:tc>
      </w:tr>
      <w:tr w:rsidR="000513D1" w:rsidTr="00CF2159">
        <w:trPr>
          <w:trHeight w:hRule="exact" w:val="958"/>
        </w:trPr>
        <w:tc>
          <w:tcPr>
            <w:tcW w:w="10391" w:type="dxa"/>
            <w:gridSpan w:val="5"/>
          </w:tcPr>
          <w:p w:rsidR="000513D1" w:rsidRDefault="000513D1" w:rsidP="00EB635E">
            <w:pPr>
              <w:pStyle w:val="TableParagraph"/>
              <w:spacing w:before="172" w:line="264" w:lineRule="auto"/>
              <w:ind w:left="1788" w:right="1118" w:hanging="656"/>
              <w:rPr>
                <w:b/>
                <w:sz w:val="24"/>
              </w:rPr>
            </w:pPr>
            <w:r>
              <w:rPr>
                <w:b/>
                <w:sz w:val="24"/>
              </w:rPr>
              <w:t>201</w:t>
            </w:r>
            <w:r w:rsidR="00EB635E">
              <w:rPr>
                <w:b/>
                <w:sz w:val="24"/>
              </w:rPr>
              <w:t>8</w:t>
            </w:r>
            <w:r>
              <w:rPr>
                <w:b/>
                <w:sz w:val="24"/>
              </w:rPr>
              <w:t xml:space="preserve"> Yılı Gelir Tarifesi 5393 Sayılı Belediye Kanunu ve 2464 Sayılı Belediye Gelirleri Kanunun ilgili maddeleri esas alınarak hazırlanmıştır.</w:t>
            </w:r>
          </w:p>
        </w:tc>
      </w:tr>
      <w:tr w:rsidR="000513D1" w:rsidTr="00CF2159">
        <w:trPr>
          <w:trHeight w:hRule="exact" w:val="901"/>
        </w:trPr>
        <w:tc>
          <w:tcPr>
            <w:tcW w:w="10391" w:type="dxa"/>
            <w:gridSpan w:val="5"/>
          </w:tcPr>
          <w:p w:rsidR="000513D1" w:rsidRDefault="000513D1" w:rsidP="008718FD">
            <w:pPr>
              <w:pStyle w:val="TableParagraph"/>
              <w:spacing w:before="144" w:line="264" w:lineRule="auto"/>
              <w:ind w:left="4016" w:right="959" w:hanging="3049"/>
              <w:rPr>
                <w:b/>
                <w:sz w:val="24"/>
              </w:rPr>
            </w:pPr>
            <w:r>
              <w:rPr>
                <w:b/>
                <w:sz w:val="24"/>
              </w:rPr>
              <w:t>29 maddeden oluşan gelir tarifesi 0</w:t>
            </w:r>
            <w:r w:rsidR="008718FD">
              <w:rPr>
                <w:b/>
                <w:sz w:val="24"/>
              </w:rPr>
              <w:t>7</w:t>
            </w:r>
            <w:r>
              <w:rPr>
                <w:b/>
                <w:sz w:val="24"/>
              </w:rPr>
              <w:t>/12/201</w:t>
            </w:r>
            <w:r w:rsidR="00EB635E">
              <w:rPr>
                <w:b/>
                <w:sz w:val="24"/>
              </w:rPr>
              <w:t>7</w:t>
            </w:r>
            <w:r>
              <w:rPr>
                <w:b/>
                <w:sz w:val="24"/>
              </w:rPr>
              <w:t xml:space="preserve"> tarih ve 1</w:t>
            </w:r>
            <w:r w:rsidR="00B6610A">
              <w:rPr>
                <w:b/>
                <w:sz w:val="24"/>
              </w:rPr>
              <w:t>7</w:t>
            </w:r>
            <w:r>
              <w:rPr>
                <w:b/>
                <w:sz w:val="24"/>
              </w:rPr>
              <w:t xml:space="preserve"> sayılı Meclis Kararı ile kabul edilmiştir.</w:t>
            </w:r>
          </w:p>
        </w:tc>
      </w:tr>
      <w:tr w:rsidR="000513D1" w:rsidTr="00CF2159">
        <w:trPr>
          <w:trHeight w:hRule="exact" w:val="362"/>
        </w:trPr>
        <w:tc>
          <w:tcPr>
            <w:tcW w:w="10391" w:type="dxa"/>
            <w:gridSpan w:val="5"/>
            <w:shd w:val="clear" w:color="auto" w:fill="00B0F0"/>
          </w:tcPr>
          <w:p w:rsidR="000513D1" w:rsidRDefault="000513D1" w:rsidP="00CF2159">
            <w:pPr>
              <w:pStyle w:val="TableParagraph"/>
              <w:spacing w:before="25"/>
              <w:ind w:left="4453" w:right="1118"/>
              <w:rPr>
                <w:b/>
                <w:sz w:val="24"/>
              </w:rPr>
            </w:pPr>
            <w:r>
              <w:rPr>
                <w:b/>
                <w:color w:val="001F5F"/>
                <w:sz w:val="24"/>
              </w:rPr>
              <w:t>I. BÖLÜM</w:t>
            </w:r>
          </w:p>
        </w:tc>
      </w:tr>
      <w:tr w:rsidR="000513D1" w:rsidTr="00CF2159">
        <w:trPr>
          <w:trHeight w:hRule="exact" w:val="319"/>
        </w:trPr>
        <w:tc>
          <w:tcPr>
            <w:tcW w:w="10391" w:type="dxa"/>
            <w:gridSpan w:val="5"/>
            <w:shd w:val="clear" w:color="auto" w:fill="00B0F0"/>
          </w:tcPr>
          <w:p w:rsidR="000513D1" w:rsidRDefault="000513D1" w:rsidP="00CF2159">
            <w:pPr>
              <w:pStyle w:val="TableParagraph"/>
              <w:spacing w:before="6"/>
              <w:ind w:left="3082" w:right="1118"/>
              <w:rPr>
                <w:b/>
                <w:sz w:val="24"/>
              </w:rPr>
            </w:pPr>
            <w:r>
              <w:rPr>
                <w:b/>
                <w:color w:val="001F5F"/>
                <w:sz w:val="24"/>
              </w:rPr>
              <w:t>MALİ HİZMETLER MÜDÜRLÜĞÜ</w:t>
            </w:r>
          </w:p>
        </w:tc>
      </w:tr>
      <w:tr w:rsidR="000513D1" w:rsidTr="00CF2159">
        <w:trPr>
          <w:trHeight w:hRule="exact" w:val="319"/>
        </w:trPr>
        <w:tc>
          <w:tcPr>
            <w:tcW w:w="10391" w:type="dxa"/>
            <w:gridSpan w:val="5"/>
            <w:shd w:val="clear" w:color="auto" w:fill="FFFF00"/>
          </w:tcPr>
          <w:p w:rsidR="000513D1" w:rsidRDefault="000513D1" w:rsidP="00CF2159">
            <w:pPr>
              <w:pStyle w:val="TableParagraph"/>
              <w:spacing w:before="6"/>
              <w:ind w:left="31" w:right="1118"/>
              <w:rPr>
                <w:b/>
                <w:sz w:val="24"/>
              </w:rPr>
            </w:pPr>
            <w:r>
              <w:rPr>
                <w:b/>
                <w:sz w:val="24"/>
              </w:rPr>
              <w:t>MADDE-1 İLAN VE REKLAM VERGİSİ</w:t>
            </w:r>
          </w:p>
        </w:tc>
      </w:tr>
      <w:tr w:rsidR="000513D1" w:rsidTr="00CF2159">
        <w:trPr>
          <w:trHeight w:hRule="exact" w:val="290"/>
        </w:trPr>
        <w:tc>
          <w:tcPr>
            <w:tcW w:w="10391" w:type="dxa"/>
            <w:gridSpan w:val="5"/>
          </w:tcPr>
          <w:p w:rsidR="000513D1" w:rsidRDefault="000513D1" w:rsidP="00CF2159">
            <w:pPr>
              <w:pStyle w:val="TableParagraph"/>
              <w:spacing w:before="12"/>
              <w:ind w:right="1118"/>
              <w:rPr>
                <w:b/>
                <w:sz w:val="20"/>
              </w:rPr>
            </w:pPr>
            <w:r>
              <w:rPr>
                <w:b/>
                <w:sz w:val="20"/>
              </w:rPr>
              <w:t>A -) KANUNİ DAYANAK :</w:t>
            </w:r>
          </w:p>
        </w:tc>
      </w:tr>
      <w:tr w:rsidR="000513D1" w:rsidTr="00CF2159">
        <w:trPr>
          <w:trHeight w:hRule="exact" w:val="535"/>
        </w:trPr>
        <w:tc>
          <w:tcPr>
            <w:tcW w:w="10391" w:type="dxa"/>
            <w:gridSpan w:val="5"/>
          </w:tcPr>
          <w:p w:rsidR="000513D1" w:rsidRDefault="000513D1" w:rsidP="00CF2159">
            <w:pPr>
              <w:pStyle w:val="TableParagraph"/>
              <w:spacing w:before="3" w:line="266" w:lineRule="auto"/>
              <w:ind w:right="18" w:firstLine="150"/>
              <w:rPr>
                <w:sz w:val="20"/>
              </w:rPr>
            </w:pPr>
            <w:r>
              <w:rPr>
                <w:sz w:val="20"/>
              </w:rPr>
              <w:t>2464 sayılı Belediye Gelirleri Kanunun 12, 13, 14, 15, 16 ve 96. Maddeleri ile 11/07/2014 tarihli 45 seri nolu Belediye Gelirleri Kanunu Genel Tebliği.</w:t>
            </w:r>
          </w:p>
        </w:tc>
      </w:tr>
      <w:tr w:rsidR="000513D1" w:rsidTr="00CF2159">
        <w:trPr>
          <w:trHeight w:hRule="exact" w:val="290"/>
        </w:trPr>
        <w:tc>
          <w:tcPr>
            <w:tcW w:w="10391" w:type="dxa"/>
            <w:gridSpan w:val="5"/>
          </w:tcPr>
          <w:p w:rsidR="000513D1" w:rsidRDefault="000513D1" w:rsidP="00CF2159">
            <w:pPr>
              <w:pStyle w:val="TableParagraph"/>
              <w:spacing w:before="12"/>
              <w:ind w:right="1118"/>
              <w:rPr>
                <w:b/>
                <w:sz w:val="20"/>
              </w:rPr>
            </w:pPr>
            <w:r>
              <w:rPr>
                <w:b/>
                <w:sz w:val="20"/>
              </w:rPr>
              <w:t>B- AÇIKLAMA:</w:t>
            </w:r>
          </w:p>
        </w:tc>
      </w:tr>
      <w:tr w:rsidR="000513D1" w:rsidTr="00CF2159">
        <w:trPr>
          <w:trHeight w:hRule="exact" w:val="507"/>
        </w:trPr>
        <w:tc>
          <w:tcPr>
            <w:tcW w:w="10391" w:type="dxa"/>
            <w:gridSpan w:val="5"/>
          </w:tcPr>
          <w:p w:rsidR="000513D1" w:rsidRDefault="000513D1" w:rsidP="00CF2159">
            <w:pPr>
              <w:pStyle w:val="TableParagraph"/>
              <w:spacing w:before="115"/>
              <w:ind w:left="177" w:right="1118"/>
              <w:rPr>
                <w:sz w:val="20"/>
              </w:rPr>
            </w:pPr>
            <w:r>
              <w:rPr>
                <w:sz w:val="20"/>
              </w:rPr>
              <w:t>İlan ve Reklam Vergisi Ocak ve Temmuz ayları içinde olmak üzere, iki eşit taksitte tahsil edilir.</w:t>
            </w:r>
          </w:p>
        </w:tc>
      </w:tr>
      <w:tr w:rsidR="000513D1" w:rsidTr="00CF2159">
        <w:trPr>
          <w:trHeight w:hRule="exact" w:val="290"/>
        </w:trPr>
        <w:tc>
          <w:tcPr>
            <w:tcW w:w="10391" w:type="dxa"/>
            <w:gridSpan w:val="5"/>
          </w:tcPr>
          <w:p w:rsidR="000513D1" w:rsidRDefault="000513D1" w:rsidP="00CF2159">
            <w:pPr>
              <w:pStyle w:val="TableParagraph"/>
              <w:spacing w:before="12"/>
              <w:ind w:right="1118"/>
              <w:rPr>
                <w:b/>
                <w:sz w:val="20"/>
              </w:rPr>
            </w:pPr>
            <w:r>
              <w:rPr>
                <w:b/>
                <w:sz w:val="20"/>
              </w:rPr>
              <w:t>C-) TARİFE :</w:t>
            </w:r>
          </w:p>
        </w:tc>
      </w:tr>
      <w:tr w:rsidR="000513D1" w:rsidTr="00CF2159">
        <w:trPr>
          <w:trHeight w:hRule="exact" w:val="492"/>
        </w:trPr>
        <w:tc>
          <w:tcPr>
            <w:tcW w:w="7125" w:type="dxa"/>
            <w:gridSpan w:val="2"/>
            <w:vMerge w:val="restart"/>
          </w:tcPr>
          <w:p w:rsidR="000513D1" w:rsidRDefault="000513D1" w:rsidP="00CF2159">
            <w:pPr>
              <w:pStyle w:val="TableParagraph"/>
              <w:spacing w:before="4"/>
              <w:ind w:left="0"/>
            </w:pPr>
          </w:p>
          <w:p w:rsidR="000513D1" w:rsidRDefault="000513D1" w:rsidP="00CF2159">
            <w:pPr>
              <w:pStyle w:val="TableParagraph"/>
              <w:spacing w:before="0"/>
              <w:ind w:left="1855" w:right="684"/>
              <w:rPr>
                <w:b/>
                <w:sz w:val="20"/>
              </w:rPr>
            </w:pPr>
            <w:r>
              <w:rPr>
                <w:b/>
                <w:sz w:val="20"/>
              </w:rPr>
              <w:t>İlan ve Reklamın Türü ve Yapıldığı Yer</w:t>
            </w:r>
          </w:p>
        </w:tc>
        <w:tc>
          <w:tcPr>
            <w:tcW w:w="3266" w:type="dxa"/>
            <w:gridSpan w:val="3"/>
          </w:tcPr>
          <w:p w:rsidR="000513D1" w:rsidRDefault="000513D1" w:rsidP="00CF2159">
            <w:pPr>
              <w:pStyle w:val="TableParagraph"/>
              <w:spacing w:before="113"/>
              <w:ind w:left="264"/>
              <w:rPr>
                <w:b/>
                <w:sz w:val="20"/>
              </w:rPr>
            </w:pPr>
            <w:r>
              <w:rPr>
                <w:b/>
                <w:sz w:val="20"/>
              </w:rPr>
              <w:t>Grup/ Verginin Tutarı (TL)</w:t>
            </w:r>
          </w:p>
        </w:tc>
      </w:tr>
      <w:tr w:rsidR="000513D1" w:rsidTr="00CF2159">
        <w:trPr>
          <w:trHeight w:hRule="exact" w:val="290"/>
        </w:trPr>
        <w:tc>
          <w:tcPr>
            <w:tcW w:w="7125" w:type="dxa"/>
            <w:gridSpan w:val="2"/>
            <w:vMerge/>
          </w:tcPr>
          <w:p w:rsidR="000513D1" w:rsidRDefault="000513D1" w:rsidP="00CF2159"/>
        </w:tc>
        <w:tc>
          <w:tcPr>
            <w:tcW w:w="790" w:type="dxa"/>
          </w:tcPr>
          <w:p w:rsidR="000513D1" w:rsidRPr="000950EC" w:rsidRDefault="000513D1" w:rsidP="00CF2159">
            <w:pPr>
              <w:pStyle w:val="TableParagraph"/>
              <w:spacing w:before="17"/>
              <w:ind w:left="1"/>
              <w:jc w:val="center"/>
              <w:rPr>
                <w:b/>
                <w:sz w:val="20"/>
              </w:rPr>
            </w:pPr>
            <w:r w:rsidRPr="000950EC">
              <w:rPr>
                <w:b/>
                <w:w w:val="99"/>
                <w:sz w:val="20"/>
              </w:rPr>
              <w:t>1</w:t>
            </w:r>
          </w:p>
        </w:tc>
        <w:tc>
          <w:tcPr>
            <w:tcW w:w="759" w:type="dxa"/>
          </w:tcPr>
          <w:p w:rsidR="000513D1" w:rsidRPr="000950EC" w:rsidRDefault="000513D1" w:rsidP="00CF2159">
            <w:pPr>
              <w:pStyle w:val="TableParagraph"/>
              <w:spacing w:before="17"/>
              <w:ind w:left="3"/>
              <w:jc w:val="center"/>
              <w:rPr>
                <w:b/>
                <w:sz w:val="20"/>
              </w:rPr>
            </w:pPr>
            <w:r w:rsidRPr="000950EC">
              <w:rPr>
                <w:b/>
                <w:w w:val="99"/>
                <w:sz w:val="20"/>
              </w:rPr>
              <w:t>2</w:t>
            </w:r>
          </w:p>
        </w:tc>
        <w:tc>
          <w:tcPr>
            <w:tcW w:w="1717" w:type="dxa"/>
          </w:tcPr>
          <w:p w:rsidR="000513D1" w:rsidRDefault="000513D1" w:rsidP="00CF2159">
            <w:pPr>
              <w:pStyle w:val="TableParagraph"/>
              <w:ind w:left="1"/>
              <w:jc w:val="center"/>
              <w:rPr>
                <w:b/>
                <w:sz w:val="20"/>
              </w:rPr>
            </w:pPr>
            <w:r>
              <w:rPr>
                <w:b/>
                <w:w w:val="99"/>
                <w:sz w:val="20"/>
              </w:rPr>
              <w:t>3</w:t>
            </w:r>
          </w:p>
        </w:tc>
      </w:tr>
      <w:tr w:rsidR="000513D1" w:rsidTr="00CF2159">
        <w:trPr>
          <w:trHeight w:hRule="exact" w:val="535"/>
        </w:trPr>
        <w:tc>
          <w:tcPr>
            <w:tcW w:w="5303" w:type="dxa"/>
            <w:vMerge w:val="restart"/>
          </w:tcPr>
          <w:p w:rsidR="000513D1" w:rsidRDefault="000513D1" w:rsidP="00CF2159">
            <w:pPr>
              <w:pStyle w:val="TableParagraph"/>
              <w:spacing w:before="7"/>
              <w:ind w:left="0"/>
              <w:rPr>
                <w:sz w:val="19"/>
              </w:rPr>
            </w:pPr>
          </w:p>
          <w:p w:rsidR="000513D1" w:rsidRDefault="000513D1" w:rsidP="00CF2159">
            <w:pPr>
              <w:pStyle w:val="TableParagraph"/>
              <w:spacing w:before="0" w:line="266" w:lineRule="auto"/>
              <w:ind w:right="15"/>
              <w:jc w:val="both"/>
              <w:rPr>
                <w:sz w:val="20"/>
              </w:rPr>
            </w:pPr>
            <w:r>
              <w:rPr>
                <w:b/>
                <w:sz w:val="20"/>
              </w:rPr>
              <w:t xml:space="preserve">1-) </w:t>
            </w:r>
            <w:r>
              <w:rPr>
                <w:sz w:val="20"/>
              </w:rPr>
              <w:t>Dükkân, ticari ve sınaî müessese ve serbest meslek erbabınca çeşitli yerlere asılan ve takılan her çeşit levha,  yazı  ve resim  gibi</w:t>
            </w:r>
            <w:r>
              <w:rPr>
                <w:spacing w:val="-6"/>
                <w:sz w:val="20"/>
              </w:rPr>
              <w:t xml:space="preserve"> </w:t>
            </w:r>
            <w:r>
              <w:rPr>
                <w:sz w:val="20"/>
              </w:rPr>
              <w:t>tüm</w:t>
            </w:r>
            <w:r>
              <w:rPr>
                <w:spacing w:val="-9"/>
                <w:sz w:val="20"/>
              </w:rPr>
              <w:t xml:space="preserve"> </w:t>
            </w:r>
            <w:r>
              <w:rPr>
                <w:sz w:val="20"/>
              </w:rPr>
              <w:t>sabit</w:t>
            </w:r>
            <w:r>
              <w:rPr>
                <w:spacing w:val="-6"/>
                <w:sz w:val="20"/>
              </w:rPr>
              <w:t xml:space="preserve"> </w:t>
            </w:r>
            <w:r>
              <w:rPr>
                <w:sz w:val="20"/>
              </w:rPr>
              <w:t>ilan</w:t>
            </w:r>
            <w:r>
              <w:rPr>
                <w:spacing w:val="-6"/>
                <w:sz w:val="20"/>
              </w:rPr>
              <w:t xml:space="preserve"> </w:t>
            </w:r>
            <w:r>
              <w:rPr>
                <w:sz w:val="20"/>
              </w:rPr>
              <w:t>ve</w:t>
            </w:r>
            <w:r>
              <w:rPr>
                <w:spacing w:val="-5"/>
                <w:sz w:val="20"/>
              </w:rPr>
              <w:t xml:space="preserve"> </w:t>
            </w:r>
            <w:r>
              <w:rPr>
                <w:sz w:val="20"/>
              </w:rPr>
              <w:t>reklamların</w:t>
            </w:r>
            <w:r>
              <w:rPr>
                <w:spacing w:val="-7"/>
                <w:sz w:val="20"/>
              </w:rPr>
              <w:t xml:space="preserve"> </w:t>
            </w:r>
            <w:r>
              <w:rPr>
                <w:sz w:val="20"/>
              </w:rPr>
              <w:t>beher</w:t>
            </w:r>
            <w:r>
              <w:rPr>
                <w:spacing w:val="-4"/>
                <w:sz w:val="20"/>
              </w:rPr>
              <w:t xml:space="preserve"> </w:t>
            </w:r>
            <w:r>
              <w:rPr>
                <w:sz w:val="20"/>
              </w:rPr>
              <w:t>metre</w:t>
            </w:r>
            <w:r>
              <w:rPr>
                <w:spacing w:val="-5"/>
                <w:sz w:val="20"/>
              </w:rPr>
              <w:t xml:space="preserve"> </w:t>
            </w:r>
            <w:r>
              <w:rPr>
                <w:sz w:val="20"/>
              </w:rPr>
              <w:t>karesinden</w:t>
            </w:r>
            <w:r>
              <w:rPr>
                <w:spacing w:val="-6"/>
                <w:sz w:val="20"/>
              </w:rPr>
              <w:t xml:space="preserve"> </w:t>
            </w:r>
            <w:r>
              <w:rPr>
                <w:sz w:val="20"/>
              </w:rPr>
              <w:t>(yıllık)</w:t>
            </w:r>
          </w:p>
        </w:tc>
        <w:tc>
          <w:tcPr>
            <w:tcW w:w="1822" w:type="dxa"/>
          </w:tcPr>
          <w:p w:rsidR="000513D1" w:rsidRDefault="000513D1" w:rsidP="00CF2159">
            <w:pPr>
              <w:pStyle w:val="TableParagraph"/>
              <w:spacing w:before="130"/>
              <w:ind w:left="35" w:right="31"/>
              <w:jc w:val="center"/>
              <w:rPr>
                <w:sz w:val="20"/>
              </w:rPr>
            </w:pPr>
            <w:r>
              <w:rPr>
                <w:sz w:val="20"/>
              </w:rPr>
              <w:t>Bulvar ve Meydan</w:t>
            </w:r>
          </w:p>
        </w:tc>
        <w:tc>
          <w:tcPr>
            <w:tcW w:w="790" w:type="dxa"/>
          </w:tcPr>
          <w:p w:rsidR="000513D1" w:rsidRDefault="000513D1" w:rsidP="00CF2159">
            <w:pPr>
              <w:pStyle w:val="TableParagraph"/>
              <w:spacing w:before="144"/>
              <w:ind w:left="91" w:right="89"/>
              <w:jc w:val="center"/>
              <w:rPr>
                <w:b/>
                <w:sz w:val="20"/>
              </w:rPr>
            </w:pPr>
            <w:r>
              <w:rPr>
                <w:b/>
                <w:sz w:val="20"/>
              </w:rPr>
              <w:t>70,00</w:t>
            </w:r>
          </w:p>
        </w:tc>
        <w:tc>
          <w:tcPr>
            <w:tcW w:w="759" w:type="dxa"/>
          </w:tcPr>
          <w:p w:rsidR="000513D1" w:rsidRDefault="000513D1" w:rsidP="00CF2159">
            <w:pPr>
              <w:pStyle w:val="TableParagraph"/>
              <w:spacing w:before="144"/>
              <w:ind w:left="74" w:right="74"/>
              <w:jc w:val="center"/>
              <w:rPr>
                <w:b/>
                <w:sz w:val="20"/>
              </w:rPr>
            </w:pPr>
            <w:r>
              <w:rPr>
                <w:b/>
                <w:sz w:val="20"/>
              </w:rPr>
              <w:t>60,00</w:t>
            </w:r>
          </w:p>
        </w:tc>
        <w:tc>
          <w:tcPr>
            <w:tcW w:w="1717" w:type="dxa"/>
          </w:tcPr>
          <w:p w:rsidR="000513D1" w:rsidRDefault="000513D1" w:rsidP="00CF2159">
            <w:pPr>
              <w:pStyle w:val="TableParagraph"/>
              <w:spacing w:before="144"/>
              <w:ind w:left="80" w:right="78"/>
              <w:jc w:val="center"/>
              <w:rPr>
                <w:b/>
                <w:sz w:val="20"/>
              </w:rPr>
            </w:pPr>
            <w:r>
              <w:rPr>
                <w:b/>
                <w:sz w:val="20"/>
              </w:rPr>
              <w:t>50,00</w:t>
            </w:r>
          </w:p>
        </w:tc>
      </w:tr>
      <w:tr w:rsidR="000513D1" w:rsidTr="00CF2159">
        <w:trPr>
          <w:trHeight w:hRule="exact" w:val="348"/>
        </w:trPr>
        <w:tc>
          <w:tcPr>
            <w:tcW w:w="5303" w:type="dxa"/>
            <w:vMerge/>
          </w:tcPr>
          <w:p w:rsidR="000513D1" w:rsidRDefault="000513D1" w:rsidP="00CF2159"/>
        </w:tc>
        <w:tc>
          <w:tcPr>
            <w:tcW w:w="1822" w:type="dxa"/>
          </w:tcPr>
          <w:p w:rsidR="000513D1" w:rsidRDefault="000513D1" w:rsidP="00CF2159">
            <w:pPr>
              <w:pStyle w:val="TableParagraph"/>
              <w:spacing w:before="36"/>
              <w:ind w:left="34" w:right="31"/>
              <w:jc w:val="center"/>
              <w:rPr>
                <w:sz w:val="20"/>
              </w:rPr>
            </w:pPr>
            <w:r>
              <w:rPr>
                <w:sz w:val="20"/>
              </w:rPr>
              <w:t>Cadde</w:t>
            </w:r>
          </w:p>
        </w:tc>
        <w:tc>
          <w:tcPr>
            <w:tcW w:w="790" w:type="dxa"/>
          </w:tcPr>
          <w:p w:rsidR="000513D1" w:rsidRDefault="000513D1" w:rsidP="00CF2159">
            <w:pPr>
              <w:pStyle w:val="TableParagraph"/>
              <w:spacing w:before="51"/>
              <w:ind w:left="91" w:right="89"/>
              <w:jc w:val="center"/>
              <w:rPr>
                <w:b/>
                <w:sz w:val="20"/>
              </w:rPr>
            </w:pPr>
            <w:r>
              <w:rPr>
                <w:b/>
                <w:sz w:val="20"/>
              </w:rPr>
              <w:t>68,00</w:t>
            </w:r>
          </w:p>
        </w:tc>
        <w:tc>
          <w:tcPr>
            <w:tcW w:w="759" w:type="dxa"/>
          </w:tcPr>
          <w:p w:rsidR="000513D1" w:rsidRDefault="000513D1" w:rsidP="00CF2159">
            <w:pPr>
              <w:pStyle w:val="TableParagraph"/>
              <w:spacing w:before="51"/>
              <w:ind w:left="74" w:right="74"/>
              <w:jc w:val="center"/>
              <w:rPr>
                <w:b/>
                <w:sz w:val="20"/>
              </w:rPr>
            </w:pPr>
            <w:r>
              <w:rPr>
                <w:b/>
                <w:sz w:val="20"/>
              </w:rPr>
              <w:t>58,00</w:t>
            </w:r>
          </w:p>
        </w:tc>
        <w:tc>
          <w:tcPr>
            <w:tcW w:w="1717" w:type="dxa"/>
          </w:tcPr>
          <w:p w:rsidR="000513D1" w:rsidRDefault="000513D1" w:rsidP="00CF2159">
            <w:pPr>
              <w:pStyle w:val="TableParagraph"/>
              <w:spacing w:before="51"/>
              <w:ind w:left="80" w:right="78"/>
              <w:jc w:val="center"/>
              <w:rPr>
                <w:b/>
                <w:sz w:val="20"/>
              </w:rPr>
            </w:pPr>
            <w:r>
              <w:rPr>
                <w:b/>
                <w:sz w:val="20"/>
              </w:rPr>
              <w:t>48,00</w:t>
            </w:r>
          </w:p>
        </w:tc>
      </w:tr>
      <w:tr w:rsidR="000513D1" w:rsidTr="00CF2159">
        <w:trPr>
          <w:trHeight w:hRule="exact" w:val="348"/>
        </w:trPr>
        <w:tc>
          <w:tcPr>
            <w:tcW w:w="5303" w:type="dxa"/>
            <w:vMerge/>
          </w:tcPr>
          <w:p w:rsidR="000513D1" w:rsidRDefault="000513D1" w:rsidP="00CF2159"/>
        </w:tc>
        <w:tc>
          <w:tcPr>
            <w:tcW w:w="1822" w:type="dxa"/>
          </w:tcPr>
          <w:p w:rsidR="000513D1" w:rsidRDefault="000513D1" w:rsidP="00CF2159">
            <w:pPr>
              <w:pStyle w:val="TableParagraph"/>
              <w:spacing w:before="36"/>
              <w:ind w:left="35" w:right="30"/>
              <w:jc w:val="center"/>
              <w:rPr>
                <w:sz w:val="20"/>
              </w:rPr>
            </w:pPr>
            <w:r>
              <w:rPr>
                <w:sz w:val="20"/>
              </w:rPr>
              <w:t>Sokak</w:t>
            </w:r>
          </w:p>
        </w:tc>
        <w:tc>
          <w:tcPr>
            <w:tcW w:w="790" w:type="dxa"/>
          </w:tcPr>
          <w:p w:rsidR="000513D1" w:rsidRDefault="000513D1" w:rsidP="00CF2159">
            <w:pPr>
              <w:pStyle w:val="TableParagraph"/>
              <w:spacing w:before="51"/>
              <w:ind w:left="91" w:right="89"/>
              <w:jc w:val="center"/>
              <w:rPr>
                <w:b/>
                <w:sz w:val="20"/>
              </w:rPr>
            </w:pPr>
            <w:r>
              <w:rPr>
                <w:b/>
                <w:sz w:val="20"/>
              </w:rPr>
              <w:t>60,00</w:t>
            </w:r>
          </w:p>
        </w:tc>
        <w:tc>
          <w:tcPr>
            <w:tcW w:w="759" w:type="dxa"/>
          </w:tcPr>
          <w:p w:rsidR="000513D1" w:rsidRDefault="000513D1" w:rsidP="00CF2159">
            <w:pPr>
              <w:pStyle w:val="TableParagraph"/>
              <w:spacing w:before="51"/>
              <w:ind w:left="74" w:right="74"/>
              <w:jc w:val="center"/>
              <w:rPr>
                <w:b/>
                <w:sz w:val="20"/>
              </w:rPr>
            </w:pPr>
            <w:r>
              <w:rPr>
                <w:b/>
                <w:sz w:val="20"/>
              </w:rPr>
              <w:t>50,00</w:t>
            </w:r>
          </w:p>
        </w:tc>
        <w:tc>
          <w:tcPr>
            <w:tcW w:w="1717" w:type="dxa"/>
          </w:tcPr>
          <w:p w:rsidR="000513D1" w:rsidRDefault="000513D1" w:rsidP="00CF2159">
            <w:pPr>
              <w:pStyle w:val="TableParagraph"/>
              <w:spacing w:before="51"/>
              <w:ind w:left="80" w:right="78"/>
              <w:jc w:val="center"/>
              <w:rPr>
                <w:b/>
                <w:sz w:val="20"/>
              </w:rPr>
            </w:pPr>
            <w:r>
              <w:rPr>
                <w:b/>
                <w:sz w:val="20"/>
              </w:rPr>
              <w:t>40,00</w:t>
            </w:r>
          </w:p>
        </w:tc>
      </w:tr>
      <w:tr w:rsidR="000513D1" w:rsidTr="00CF2159">
        <w:trPr>
          <w:trHeight w:hRule="exact" w:val="478"/>
        </w:trPr>
        <w:tc>
          <w:tcPr>
            <w:tcW w:w="5303" w:type="dxa"/>
            <w:vMerge w:val="restart"/>
          </w:tcPr>
          <w:p w:rsidR="000513D1" w:rsidRDefault="000513D1" w:rsidP="00CF2159">
            <w:pPr>
              <w:pStyle w:val="TableParagraph"/>
              <w:spacing w:before="149" w:line="266" w:lineRule="auto"/>
              <w:ind w:right="7"/>
              <w:rPr>
                <w:sz w:val="20"/>
              </w:rPr>
            </w:pPr>
            <w:r>
              <w:rPr>
                <w:b/>
                <w:sz w:val="20"/>
              </w:rPr>
              <w:t xml:space="preserve">2-) </w:t>
            </w:r>
            <w:r>
              <w:rPr>
                <w:sz w:val="20"/>
              </w:rPr>
              <w:t>Motorlu taşıt araçlarının içine veya dışına konulan ilan ve reklamların beher metre karesinden (yıllık)</w:t>
            </w:r>
          </w:p>
        </w:tc>
        <w:tc>
          <w:tcPr>
            <w:tcW w:w="1822" w:type="dxa"/>
          </w:tcPr>
          <w:p w:rsidR="000513D1" w:rsidRDefault="000513D1" w:rsidP="00CF2159">
            <w:pPr>
              <w:pStyle w:val="TableParagraph"/>
              <w:spacing w:before="0" w:line="266" w:lineRule="auto"/>
              <w:ind w:left="578" w:right="321" w:hanging="233"/>
              <w:rPr>
                <w:sz w:val="20"/>
              </w:rPr>
            </w:pPr>
            <w:r>
              <w:rPr>
                <w:sz w:val="20"/>
              </w:rPr>
              <w:t>Toplu Taşıma Araçları</w:t>
            </w:r>
          </w:p>
        </w:tc>
        <w:tc>
          <w:tcPr>
            <w:tcW w:w="790" w:type="dxa"/>
          </w:tcPr>
          <w:p w:rsidR="000513D1" w:rsidRDefault="000513D1" w:rsidP="00CF2159">
            <w:pPr>
              <w:pStyle w:val="TableParagraph"/>
              <w:spacing w:before="115"/>
              <w:ind w:left="91" w:right="89"/>
              <w:jc w:val="center"/>
              <w:rPr>
                <w:b/>
                <w:sz w:val="20"/>
              </w:rPr>
            </w:pPr>
            <w:r>
              <w:rPr>
                <w:b/>
                <w:sz w:val="20"/>
              </w:rPr>
              <w:t>35,00</w:t>
            </w:r>
          </w:p>
        </w:tc>
        <w:tc>
          <w:tcPr>
            <w:tcW w:w="759" w:type="dxa"/>
          </w:tcPr>
          <w:p w:rsidR="000513D1" w:rsidRDefault="000513D1" w:rsidP="00CF2159">
            <w:pPr>
              <w:pStyle w:val="TableParagraph"/>
              <w:spacing w:before="115"/>
              <w:ind w:left="74" w:right="74"/>
              <w:jc w:val="center"/>
              <w:rPr>
                <w:b/>
                <w:sz w:val="20"/>
              </w:rPr>
            </w:pPr>
            <w:r>
              <w:rPr>
                <w:b/>
                <w:sz w:val="20"/>
              </w:rPr>
              <w:t>30,00</w:t>
            </w:r>
          </w:p>
        </w:tc>
        <w:tc>
          <w:tcPr>
            <w:tcW w:w="1717" w:type="dxa"/>
          </w:tcPr>
          <w:p w:rsidR="000513D1" w:rsidRDefault="000513D1" w:rsidP="00CF2159">
            <w:pPr>
              <w:pStyle w:val="TableParagraph"/>
              <w:spacing w:before="115"/>
              <w:ind w:left="80" w:right="78"/>
              <w:jc w:val="center"/>
              <w:rPr>
                <w:b/>
                <w:sz w:val="20"/>
              </w:rPr>
            </w:pPr>
            <w:r>
              <w:rPr>
                <w:b/>
                <w:sz w:val="20"/>
              </w:rPr>
              <w:t>25,00</w:t>
            </w:r>
          </w:p>
        </w:tc>
      </w:tr>
      <w:tr w:rsidR="000513D1" w:rsidTr="00CF2159">
        <w:trPr>
          <w:trHeight w:hRule="exact" w:val="348"/>
        </w:trPr>
        <w:tc>
          <w:tcPr>
            <w:tcW w:w="5303" w:type="dxa"/>
            <w:vMerge/>
            <w:tcBorders>
              <w:bottom w:val="single" w:sz="8" w:space="0" w:color="000000"/>
            </w:tcBorders>
          </w:tcPr>
          <w:p w:rsidR="000513D1" w:rsidRDefault="000513D1" w:rsidP="00CF2159"/>
        </w:tc>
        <w:tc>
          <w:tcPr>
            <w:tcW w:w="1822" w:type="dxa"/>
            <w:tcBorders>
              <w:bottom w:val="single" w:sz="8" w:space="0" w:color="000000"/>
            </w:tcBorders>
          </w:tcPr>
          <w:p w:rsidR="000513D1" w:rsidRDefault="000513D1" w:rsidP="00CF2159">
            <w:pPr>
              <w:pStyle w:val="TableParagraph"/>
              <w:spacing w:before="36"/>
              <w:ind w:left="34" w:right="31"/>
              <w:jc w:val="center"/>
              <w:rPr>
                <w:sz w:val="20"/>
              </w:rPr>
            </w:pPr>
            <w:r>
              <w:rPr>
                <w:sz w:val="20"/>
              </w:rPr>
              <w:t>Diğer</w:t>
            </w:r>
          </w:p>
        </w:tc>
        <w:tc>
          <w:tcPr>
            <w:tcW w:w="790" w:type="dxa"/>
            <w:tcBorders>
              <w:bottom w:val="single" w:sz="8" w:space="0" w:color="000000"/>
            </w:tcBorders>
          </w:tcPr>
          <w:p w:rsidR="000513D1" w:rsidRDefault="000513D1" w:rsidP="00CF2159">
            <w:pPr>
              <w:pStyle w:val="TableParagraph"/>
              <w:spacing w:before="51"/>
              <w:ind w:left="91" w:right="89"/>
              <w:jc w:val="center"/>
              <w:rPr>
                <w:b/>
                <w:sz w:val="20"/>
              </w:rPr>
            </w:pPr>
            <w:r>
              <w:rPr>
                <w:b/>
                <w:sz w:val="20"/>
              </w:rPr>
              <w:t>30,00</w:t>
            </w:r>
          </w:p>
        </w:tc>
        <w:tc>
          <w:tcPr>
            <w:tcW w:w="759" w:type="dxa"/>
            <w:tcBorders>
              <w:bottom w:val="single" w:sz="8" w:space="0" w:color="000000"/>
            </w:tcBorders>
          </w:tcPr>
          <w:p w:rsidR="000513D1" w:rsidRDefault="000513D1" w:rsidP="00CF2159">
            <w:pPr>
              <w:pStyle w:val="TableParagraph"/>
              <w:spacing w:before="51"/>
              <w:ind w:left="74" w:right="74"/>
              <w:jc w:val="center"/>
              <w:rPr>
                <w:b/>
                <w:sz w:val="20"/>
              </w:rPr>
            </w:pPr>
            <w:r>
              <w:rPr>
                <w:b/>
                <w:sz w:val="20"/>
              </w:rPr>
              <w:t>25,00</w:t>
            </w:r>
          </w:p>
        </w:tc>
        <w:tc>
          <w:tcPr>
            <w:tcW w:w="1717" w:type="dxa"/>
            <w:tcBorders>
              <w:bottom w:val="single" w:sz="8" w:space="0" w:color="000000"/>
            </w:tcBorders>
          </w:tcPr>
          <w:p w:rsidR="000513D1" w:rsidRDefault="000513D1" w:rsidP="00CF2159">
            <w:pPr>
              <w:pStyle w:val="TableParagraph"/>
              <w:spacing w:before="51"/>
              <w:ind w:left="80" w:right="78"/>
              <w:jc w:val="center"/>
              <w:rPr>
                <w:b/>
                <w:sz w:val="20"/>
              </w:rPr>
            </w:pPr>
            <w:r>
              <w:rPr>
                <w:b/>
                <w:sz w:val="20"/>
              </w:rPr>
              <w:t>20,00</w:t>
            </w:r>
          </w:p>
        </w:tc>
      </w:tr>
      <w:tr w:rsidR="000513D1" w:rsidTr="00CF2159">
        <w:trPr>
          <w:trHeight w:hRule="exact" w:val="449"/>
        </w:trPr>
        <w:tc>
          <w:tcPr>
            <w:tcW w:w="5303" w:type="dxa"/>
            <w:vMerge w:val="restart"/>
            <w:tcBorders>
              <w:top w:val="single" w:sz="8" w:space="0" w:color="000000"/>
            </w:tcBorders>
          </w:tcPr>
          <w:p w:rsidR="000513D1" w:rsidRDefault="000513D1" w:rsidP="00CF2159">
            <w:pPr>
              <w:pStyle w:val="TableParagraph"/>
              <w:spacing w:before="135" w:line="266" w:lineRule="auto"/>
              <w:ind w:right="18"/>
              <w:jc w:val="both"/>
              <w:rPr>
                <w:sz w:val="20"/>
              </w:rPr>
            </w:pPr>
            <w:r>
              <w:rPr>
                <w:b/>
                <w:sz w:val="20"/>
              </w:rPr>
              <w:t xml:space="preserve">3-) </w:t>
            </w:r>
            <w:r>
              <w:rPr>
                <w:sz w:val="20"/>
              </w:rPr>
              <w:t>Cadde, sokak ve yaya kaldırımların üzerine gerilen, binaların cephe ve yanlarına asılan bez veya sair maddeler vasıtasıyla yapılan geçici mahiyetteki ilan ve reklamların metre karesinden (7 gün için)</w:t>
            </w:r>
          </w:p>
        </w:tc>
        <w:tc>
          <w:tcPr>
            <w:tcW w:w="1822" w:type="dxa"/>
            <w:tcBorders>
              <w:top w:val="single" w:sz="8" w:space="0" w:color="000000"/>
            </w:tcBorders>
          </w:tcPr>
          <w:p w:rsidR="000513D1" w:rsidRDefault="000513D1" w:rsidP="00CF2159">
            <w:pPr>
              <w:pStyle w:val="TableParagraph"/>
              <w:spacing w:before="87"/>
              <w:ind w:left="35" w:right="31"/>
              <w:jc w:val="center"/>
              <w:rPr>
                <w:sz w:val="20"/>
              </w:rPr>
            </w:pPr>
            <w:r>
              <w:rPr>
                <w:sz w:val="20"/>
              </w:rPr>
              <w:t>Bulvar ve Meydan</w:t>
            </w:r>
          </w:p>
        </w:tc>
        <w:tc>
          <w:tcPr>
            <w:tcW w:w="790" w:type="dxa"/>
            <w:tcBorders>
              <w:top w:val="single" w:sz="8" w:space="0" w:color="000000"/>
            </w:tcBorders>
          </w:tcPr>
          <w:p w:rsidR="000513D1" w:rsidRDefault="000513D1" w:rsidP="00CF2159">
            <w:pPr>
              <w:pStyle w:val="TableParagraph"/>
              <w:spacing w:before="101"/>
              <w:ind w:left="91" w:right="89"/>
              <w:jc w:val="center"/>
              <w:rPr>
                <w:b/>
                <w:sz w:val="20"/>
              </w:rPr>
            </w:pPr>
            <w:r>
              <w:rPr>
                <w:b/>
                <w:sz w:val="20"/>
              </w:rPr>
              <w:t>10,00</w:t>
            </w:r>
          </w:p>
        </w:tc>
        <w:tc>
          <w:tcPr>
            <w:tcW w:w="759" w:type="dxa"/>
            <w:tcBorders>
              <w:top w:val="single" w:sz="8" w:space="0" w:color="000000"/>
            </w:tcBorders>
          </w:tcPr>
          <w:p w:rsidR="000513D1" w:rsidRDefault="000513D1" w:rsidP="00CF2159">
            <w:pPr>
              <w:pStyle w:val="TableParagraph"/>
              <w:spacing w:before="101"/>
              <w:ind w:left="74" w:right="74"/>
              <w:jc w:val="center"/>
              <w:rPr>
                <w:b/>
                <w:sz w:val="20"/>
              </w:rPr>
            </w:pPr>
            <w:r>
              <w:rPr>
                <w:b/>
                <w:sz w:val="20"/>
              </w:rPr>
              <w:t>8,00</w:t>
            </w:r>
          </w:p>
        </w:tc>
        <w:tc>
          <w:tcPr>
            <w:tcW w:w="1717" w:type="dxa"/>
            <w:tcBorders>
              <w:top w:val="single" w:sz="8" w:space="0" w:color="000000"/>
            </w:tcBorders>
          </w:tcPr>
          <w:p w:rsidR="000513D1" w:rsidRDefault="000513D1" w:rsidP="00CF2159">
            <w:pPr>
              <w:pStyle w:val="TableParagraph"/>
              <w:spacing w:before="101"/>
              <w:ind w:left="81" w:right="78"/>
              <w:jc w:val="center"/>
              <w:rPr>
                <w:b/>
                <w:sz w:val="20"/>
              </w:rPr>
            </w:pPr>
            <w:r>
              <w:rPr>
                <w:b/>
                <w:sz w:val="20"/>
              </w:rPr>
              <w:t>7,00</w:t>
            </w:r>
          </w:p>
        </w:tc>
      </w:tr>
      <w:tr w:rsidR="000513D1" w:rsidTr="00CF2159">
        <w:trPr>
          <w:trHeight w:hRule="exact" w:val="406"/>
        </w:trPr>
        <w:tc>
          <w:tcPr>
            <w:tcW w:w="5303" w:type="dxa"/>
            <w:vMerge/>
          </w:tcPr>
          <w:p w:rsidR="000513D1" w:rsidRDefault="000513D1" w:rsidP="00CF2159"/>
        </w:tc>
        <w:tc>
          <w:tcPr>
            <w:tcW w:w="1822" w:type="dxa"/>
          </w:tcPr>
          <w:p w:rsidR="000513D1" w:rsidRDefault="000513D1" w:rsidP="00CF2159">
            <w:pPr>
              <w:pStyle w:val="TableParagraph"/>
              <w:spacing w:before="65"/>
              <w:ind w:left="34" w:right="31"/>
              <w:jc w:val="center"/>
              <w:rPr>
                <w:sz w:val="20"/>
              </w:rPr>
            </w:pPr>
            <w:r>
              <w:rPr>
                <w:sz w:val="20"/>
              </w:rPr>
              <w:t>Cadde</w:t>
            </w:r>
          </w:p>
        </w:tc>
        <w:tc>
          <w:tcPr>
            <w:tcW w:w="790" w:type="dxa"/>
          </w:tcPr>
          <w:p w:rsidR="000513D1" w:rsidRDefault="000513D1" w:rsidP="00CF2159">
            <w:pPr>
              <w:pStyle w:val="TableParagraph"/>
              <w:spacing w:before="79"/>
              <w:ind w:left="91" w:right="88"/>
              <w:jc w:val="center"/>
              <w:rPr>
                <w:b/>
                <w:sz w:val="20"/>
              </w:rPr>
            </w:pPr>
            <w:r>
              <w:rPr>
                <w:b/>
                <w:sz w:val="20"/>
              </w:rPr>
              <w:t>9,00</w:t>
            </w:r>
          </w:p>
        </w:tc>
        <w:tc>
          <w:tcPr>
            <w:tcW w:w="759" w:type="dxa"/>
          </w:tcPr>
          <w:p w:rsidR="000513D1" w:rsidRDefault="000513D1" w:rsidP="00CF2159">
            <w:pPr>
              <w:pStyle w:val="TableParagraph"/>
              <w:spacing w:before="79"/>
              <w:ind w:left="74" w:right="74"/>
              <w:jc w:val="center"/>
              <w:rPr>
                <w:b/>
                <w:sz w:val="20"/>
              </w:rPr>
            </w:pPr>
            <w:r>
              <w:rPr>
                <w:b/>
                <w:sz w:val="20"/>
              </w:rPr>
              <w:t>7,00</w:t>
            </w:r>
          </w:p>
        </w:tc>
        <w:tc>
          <w:tcPr>
            <w:tcW w:w="1717" w:type="dxa"/>
          </w:tcPr>
          <w:p w:rsidR="000513D1" w:rsidRDefault="000513D1" w:rsidP="00CF2159">
            <w:pPr>
              <w:pStyle w:val="TableParagraph"/>
              <w:spacing w:before="79"/>
              <w:ind w:left="81" w:right="78"/>
              <w:jc w:val="center"/>
              <w:rPr>
                <w:b/>
                <w:sz w:val="20"/>
              </w:rPr>
            </w:pPr>
            <w:r>
              <w:rPr>
                <w:b/>
                <w:sz w:val="20"/>
              </w:rPr>
              <w:t>6,00</w:t>
            </w:r>
          </w:p>
        </w:tc>
      </w:tr>
      <w:tr w:rsidR="000513D1" w:rsidTr="00CF2159">
        <w:trPr>
          <w:trHeight w:hRule="exact" w:val="449"/>
        </w:trPr>
        <w:tc>
          <w:tcPr>
            <w:tcW w:w="5303" w:type="dxa"/>
            <w:vMerge/>
          </w:tcPr>
          <w:p w:rsidR="000513D1" w:rsidRDefault="000513D1" w:rsidP="00CF2159"/>
        </w:tc>
        <w:tc>
          <w:tcPr>
            <w:tcW w:w="1822" w:type="dxa"/>
          </w:tcPr>
          <w:p w:rsidR="000513D1" w:rsidRDefault="000513D1" w:rsidP="00CF2159">
            <w:pPr>
              <w:pStyle w:val="TableParagraph"/>
              <w:spacing w:before="87"/>
              <w:ind w:left="35" w:right="30"/>
              <w:jc w:val="center"/>
              <w:rPr>
                <w:sz w:val="20"/>
              </w:rPr>
            </w:pPr>
            <w:r>
              <w:rPr>
                <w:sz w:val="20"/>
              </w:rPr>
              <w:t>Sokak</w:t>
            </w:r>
          </w:p>
        </w:tc>
        <w:tc>
          <w:tcPr>
            <w:tcW w:w="790" w:type="dxa"/>
          </w:tcPr>
          <w:p w:rsidR="000513D1" w:rsidRDefault="000513D1" w:rsidP="00CF2159">
            <w:pPr>
              <w:pStyle w:val="TableParagraph"/>
              <w:spacing w:before="101"/>
              <w:ind w:left="91" w:right="88"/>
              <w:jc w:val="center"/>
              <w:rPr>
                <w:b/>
                <w:sz w:val="20"/>
              </w:rPr>
            </w:pPr>
            <w:r>
              <w:rPr>
                <w:b/>
                <w:sz w:val="20"/>
              </w:rPr>
              <w:t>7,00</w:t>
            </w:r>
          </w:p>
        </w:tc>
        <w:tc>
          <w:tcPr>
            <w:tcW w:w="759" w:type="dxa"/>
          </w:tcPr>
          <w:p w:rsidR="000513D1" w:rsidRDefault="000513D1" w:rsidP="00CF2159">
            <w:pPr>
              <w:pStyle w:val="TableParagraph"/>
              <w:spacing w:before="101"/>
              <w:ind w:left="74" w:right="74"/>
              <w:jc w:val="center"/>
              <w:rPr>
                <w:b/>
                <w:sz w:val="20"/>
              </w:rPr>
            </w:pPr>
            <w:r>
              <w:rPr>
                <w:b/>
                <w:sz w:val="20"/>
              </w:rPr>
              <w:t>6,00</w:t>
            </w:r>
          </w:p>
        </w:tc>
        <w:tc>
          <w:tcPr>
            <w:tcW w:w="1717" w:type="dxa"/>
          </w:tcPr>
          <w:p w:rsidR="000513D1" w:rsidRDefault="000513D1" w:rsidP="00CF2159">
            <w:pPr>
              <w:pStyle w:val="TableParagraph"/>
              <w:spacing w:before="101"/>
              <w:ind w:left="81" w:right="78"/>
              <w:jc w:val="center"/>
              <w:rPr>
                <w:b/>
                <w:sz w:val="20"/>
              </w:rPr>
            </w:pPr>
            <w:r>
              <w:rPr>
                <w:b/>
                <w:sz w:val="20"/>
              </w:rPr>
              <w:t>5,00</w:t>
            </w:r>
          </w:p>
        </w:tc>
      </w:tr>
      <w:tr w:rsidR="000513D1" w:rsidTr="00CF2159">
        <w:trPr>
          <w:trHeight w:hRule="exact" w:val="754"/>
        </w:trPr>
        <w:tc>
          <w:tcPr>
            <w:tcW w:w="5303" w:type="dxa"/>
            <w:vMerge w:val="restart"/>
          </w:tcPr>
          <w:p w:rsidR="000513D1" w:rsidRDefault="000513D1" w:rsidP="00CF2159">
            <w:pPr>
              <w:pStyle w:val="TableParagraph"/>
              <w:spacing w:before="0"/>
              <w:ind w:left="0"/>
              <w:rPr>
                <w:sz w:val="20"/>
              </w:rPr>
            </w:pPr>
          </w:p>
          <w:p w:rsidR="000513D1" w:rsidRDefault="000513D1" w:rsidP="00CF2159">
            <w:pPr>
              <w:pStyle w:val="TableParagraph"/>
              <w:spacing w:before="0"/>
              <w:ind w:left="0"/>
              <w:rPr>
                <w:sz w:val="20"/>
              </w:rPr>
            </w:pPr>
          </w:p>
          <w:p w:rsidR="000513D1" w:rsidRDefault="000513D1" w:rsidP="00CF2159">
            <w:pPr>
              <w:pStyle w:val="TableParagraph"/>
              <w:spacing w:before="133" w:line="266" w:lineRule="auto"/>
              <w:ind w:right="7"/>
              <w:rPr>
                <w:sz w:val="20"/>
              </w:rPr>
            </w:pPr>
            <w:r>
              <w:rPr>
                <w:b/>
                <w:sz w:val="20"/>
              </w:rPr>
              <w:t xml:space="preserve">4-) </w:t>
            </w:r>
            <w:r>
              <w:rPr>
                <w:sz w:val="20"/>
              </w:rPr>
              <w:t>Işıklı veya projeksiyonlu ilan ve reklamlardan beher metre kare için (yıllık)</w:t>
            </w:r>
          </w:p>
        </w:tc>
        <w:tc>
          <w:tcPr>
            <w:tcW w:w="1822" w:type="dxa"/>
          </w:tcPr>
          <w:p w:rsidR="000513D1" w:rsidRDefault="000513D1" w:rsidP="00CF2159">
            <w:pPr>
              <w:pStyle w:val="TableParagraph"/>
              <w:spacing w:before="113" w:line="266" w:lineRule="auto"/>
              <w:ind w:left="345" w:hanging="96"/>
              <w:rPr>
                <w:sz w:val="20"/>
              </w:rPr>
            </w:pPr>
            <w:r>
              <w:rPr>
                <w:sz w:val="20"/>
              </w:rPr>
              <w:t>Led Ekranlı İlan Reklemlardan</w:t>
            </w:r>
          </w:p>
        </w:tc>
        <w:tc>
          <w:tcPr>
            <w:tcW w:w="790" w:type="dxa"/>
          </w:tcPr>
          <w:p w:rsidR="000513D1" w:rsidRDefault="000513D1" w:rsidP="00CF2159">
            <w:pPr>
              <w:pStyle w:val="TableParagraph"/>
              <w:spacing w:before="11"/>
              <w:ind w:left="0"/>
              <w:rPr>
                <w:sz w:val="21"/>
              </w:rPr>
            </w:pPr>
          </w:p>
          <w:p w:rsidR="000513D1" w:rsidRDefault="000513D1" w:rsidP="00CF2159">
            <w:pPr>
              <w:pStyle w:val="TableParagraph"/>
              <w:spacing w:before="0"/>
              <w:ind w:left="91" w:right="89"/>
              <w:jc w:val="center"/>
              <w:rPr>
                <w:b/>
                <w:sz w:val="20"/>
              </w:rPr>
            </w:pPr>
            <w:r>
              <w:rPr>
                <w:b/>
                <w:sz w:val="20"/>
              </w:rPr>
              <w:t>130,00</w:t>
            </w:r>
          </w:p>
        </w:tc>
        <w:tc>
          <w:tcPr>
            <w:tcW w:w="759" w:type="dxa"/>
          </w:tcPr>
          <w:p w:rsidR="000513D1" w:rsidRDefault="000513D1" w:rsidP="00CF2159">
            <w:pPr>
              <w:pStyle w:val="TableParagraph"/>
              <w:spacing w:before="11"/>
              <w:ind w:left="0"/>
              <w:rPr>
                <w:sz w:val="21"/>
              </w:rPr>
            </w:pPr>
          </w:p>
          <w:p w:rsidR="000513D1" w:rsidRDefault="000513D1" w:rsidP="00CF2159">
            <w:pPr>
              <w:pStyle w:val="TableParagraph"/>
              <w:spacing w:before="0"/>
              <w:ind w:left="74" w:right="74"/>
              <w:jc w:val="center"/>
              <w:rPr>
                <w:b/>
                <w:sz w:val="20"/>
              </w:rPr>
            </w:pPr>
            <w:r>
              <w:rPr>
                <w:b/>
                <w:sz w:val="20"/>
              </w:rPr>
              <w:t>110,00</w:t>
            </w:r>
          </w:p>
        </w:tc>
        <w:tc>
          <w:tcPr>
            <w:tcW w:w="1717" w:type="dxa"/>
          </w:tcPr>
          <w:p w:rsidR="000513D1" w:rsidRDefault="000513D1" w:rsidP="00CF2159">
            <w:pPr>
              <w:pStyle w:val="TableParagraph"/>
              <w:spacing w:before="11"/>
              <w:ind w:left="0"/>
              <w:rPr>
                <w:sz w:val="21"/>
              </w:rPr>
            </w:pPr>
          </w:p>
          <w:p w:rsidR="000513D1" w:rsidRDefault="000513D1" w:rsidP="00CF2159">
            <w:pPr>
              <w:pStyle w:val="TableParagraph"/>
              <w:spacing w:before="0"/>
              <w:ind w:left="80" w:right="78"/>
              <w:jc w:val="center"/>
              <w:rPr>
                <w:b/>
                <w:sz w:val="20"/>
              </w:rPr>
            </w:pPr>
            <w:r>
              <w:rPr>
                <w:b/>
                <w:sz w:val="20"/>
              </w:rPr>
              <w:t>95,00</w:t>
            </w:r>
          </w:p>
        </w:tc>
      </w:tr>
      <w:tr w:rsidR="000513D1" w:rsidTr="00CF2159">
        <w:trPr>
          <w:trHeight w:hRule="exact" w:val="958"/>
        </w:trPr>
        <w:tc>
          <w:tcPr>
            <w:tcW w:w="5303" w:type="dxa"/>
            <w:vMerge/>
          </w:tcPr>
          <w:p w:rsidR="000513D1" w:rsidRDefault="000513D1" w:rsidP="00CF2159"/>
        </w:tc>
        <w:tc>
          <w:tcPr>
            <w:tcW w:w="1822" w:type="dxa"/>
          </w:tcPr>
          <w:p w:rsidR="000513D1" w:rsidRDefault="000513D1" w:rsidP="00CF2159">
            <w:pPr>
              <w:pStyle w:val="TableParagraph"/>
              <w:spacing w:before="87" w:line="266" w:lineRule="auto"/>
              <w:ind w:left="35" w:right="31"/>
              <w:jc w:val="center"/>
              <w:rPr>
                <w:sz w:val="20"/>
              </w:rPr>
            </w:pPr>
            <w:r>
              <w:rPr>
                <w:sz w:val="20"/>
              </w:rPr>
              <w:t>Diğer Işıklı ve Projeksiyonlu ilan ve Reklamlardan</w:t>
            </w:r>
          </w:p>
        </w:tc>
        <w:tc>
          <w:tcPr>
            <w:tcW w:w="790" w:type="dxa"/>
          </w:tcPr>
          <w:p w:rsidR="000513D1" w:rsidRDefault="000513D1" w:rsidP="00CF2159">
            <w:pPr>
              <w:pStyle w:val="TableParagraph"/>
              <w:spacing w:before="0"/>
              <w:ind w:left="0"/>
              <w:rPr>
                <w:sz w:val="20"/>
              </w:rPr>
            </w:pPr>
          </w:p>
          <w:p w:rsidR="000513D1" w:rsidRDefault="000513D1" w:rsidP="00CF2159">
            <w:pPr>
              <w:pStyle w:val="TableParagraph"/>
              <w:spacing w:before="126"/>
              <w:ind w:left="91" w:right="89"/>
              <w:jc w:val="center"/>
              <w:rPr>
                <w:b/>
                <w:sz w:val="20"/>
              </w:rPr>
            </w:pPr>
            <w:r>
              <w:rPr>
                <w:b/>
                <w:sz w:val="20"/>
              </w:rPr>
              <w:t>110,00</w:t>
            </w:r>
          </w:p>
        </w:tc>
        <w:tc>
          <w:tcPr>
            <w:tcW w:w="759" w:type="dxa"/>
          </w:tcPr>
          <w:p w:rsidR="000513D1" w:rsidRDefault="000513D1" w:rsidP="00CF2159">
            <w:pPr>
              <w:pStyle w:val="TableParagraph"/>
              <w:spacing w:before="0"/>
              <w:ind w:left="0"/>
              <w:rPr>
                <w:sz w:val="20"/>
              </w:rPr>
            </w:pPr>
          </w:p>
          <w:p w:rsidR="000513D1" w:rsidRDefault="000513D1" w:rsidP="00CF2159">
            <w:pPr>
              <w:pStyle w:val="TableParagraph"/>
              <w:spacing w:before="126"/>
              <w:ind w:left="74" w:right="74"/>
              <w:jc w:val="center"/>
              <w:rPr>
                <w:b/>
                <w:sz w:val="20"/>
              </w:rPr>
            </w:pPr>
            <w:r>
              <w:rPr>
                <w:b/>
                <w:sz w:val="20"/>
              </w:rPr>
              <w:t>95,00</w:t>
            </w:r>
          </w:p>
        </w:tc>
        <w:tc>
          <w:tcPr>
            <w:tcW w:w="1717" w:type="dxa"/>
          </w:tcPr>
          <w:p w:rsidR="000513D1" w:rsidRDefault="000513D1" w:rsidP="00CF2159">
            <w:pPr>
              <w:pStyle w:val="TableParagraph"/>
              <w:spacing w:before="0"/>
              <w:ind w:left="0"/>
              <w:rPr>
                <w:sz w:val="20"/>
              </w:rPr>
            </w:pPr>
          </w:p>
          <w:p w:rsidR="000513D1" w:rsidRDefault="000513D1" w:rsidP="00CF2159">
            <w:pPr>
              <w:pStyle w:val="TableParagraph"/>
              <w:spacing w:before="126"/>
              <w:ind w:left="80" w:right="78"/>
              <w:jc w:val="center"/>
              <w:rPr>
                <w:b/>
                <w:sz w:val="20"/>
              </w:rPr>
            </w:pPr>
            <w:r>
              <w:rPr>
                <w:b/>
                <w:sz w:val="20"/>
              </w:rPr>
              <w:t>70,00</w:t>
            </w:r>
          </w:p>
        </w:tc>
      </w:tr>
      <w:tr w:rsidR="000513D1" w:rsidTr="00CF2159">
        <w:trPr>
          <w:trHeight w:hRule="exact" w:val="768"/>
        </w:trPr>
        <w:tc>
          <w:tcPr>
            <w:tcW w:w="5303" w:type="dxa"/>
          </w:tcPr>
          <w:p w:rsidR="000513D1" w:rsidRDefault="000513D1" w:rsidP="00CF2159">
            <w:pPr>
              <w:pStyle w:val="TableParagraph"/>
              <w:spacing w:before="121" w:line="266" w:lineRule="auto"/>
              <w:ind w:right="7"/>
              <w:rPr>
                <w:sz w:val="20"/>
              </w:rPr>
            </w:pPr>
            <w:r>
              <w:rPr>
                <w:b/>
                <w:sz w:val="20"/>
              </w:rPr>
              <w:t xml:space="preserve">5-) </w:t>
            </w:r>
            <w:r>
              <w:rPr>
                <w:sz w:val="20"/>
              </w:rPr>
              <w:t>İlan ve reklam amacıyla dağıtılan broşür, katalog, duvar ve cep takvimleri, biblolar veya benzerlerinin her biri için</w:t>
            </w:r>
          </w:p>
        </w:tc>
        <w:tc>
          <w:tcPr>
            <w:tcW w:w="1822" w:type="dxa"/>
          </w:tcPr>
          <w:p w:rsidR="000513D1" w:rsidRDefault="000513D1" w:rsidP="00CF2159">
            <w:pPr>
              <w:pStyle w:val="TableParagraph"/>
              <w:spacing w:before="6"/>
              <w:ind w:left="0"/>
              <w:rPr>
                <w:sz w:val="21"/>
              </w:rPr>
            </w:pPr>
          </w:p>
          <w:p w:rsidR="000513D1" w:rsidRDefault="000513D1" w:rsidP="00CF2159">
            <w:pPr>
              <w:pStyle w:val="TableParagraph"/>
              <w:spacing w:before="0"/>
              <w:ind w:left="34" w:right="31"/>
              <w:jc w:val="center"/>
              <w:rPr>
                <w:sz w:val="20"/>
              </w:rPr>
            </w:pPr>
            <w:r>
              <w:rPr>
                <w:sz w:val="20"/>
              </w:rPr>
              <w:t>Bütün Yerlerde</w:t>
            </w:r>
          </w:p>
        </w:tc>
        <w:tc>
          <w:tcPr>
            <w:tcW w:w="790" w:type="dxa"/>
          </w:tcPr>
          <w:p w:rsidR="000513D1" w:rsidRDefault="000513D1" w:rsidP="00CF2159">
            <w:pPr>
              <w:pStyle w:val="TableParagraph"/>
              <w:spacing w:before="7"/>
              <w:ind w:left="0"/>
            </w:pPr>
          </w:p>
          <w:p w:rsidR="000513D1" w:rsidRDefault="000513D1" w:rsidP="00CF2159">
            <w:pPr>
              <w:pStyle w:val="TableParagraph"/>
              <w:spacing w:before="0"/>
              <w:ind w:left="91" w:right="88"/>
              <w:jc w:val="center"/>
              <w:rPr>
                <w:b/>
                <w:sz w:val="20"/>
              </w:rPr>
            </w:pPr>
            <w:r>
              <w:rPr>
                <w:b/>
                <w:sz w:val="20"/>
              </w:rPr>
              <w:t>0,18</w:t>
            </w:r>
          </w:p>
        </w:tc>
        <w:tc>
          <w:tcPr>
            <w:tcW w:w="759" w:type="dxa"/>
          </w:tcPr>
          <w:p w:rsidR="000513D1" w:rsidRDefault="000513D1" w:rsidP="00CF2159">
            <w:pPr>
              <w:pStyle w:val="TableParagraph"/>
              <w:spacing w:before="7"/>
              <w:ind w:left="0"/>
            </w:pPr>
          </w:p>
          <w:p w:rsidR="000513D1" w:rsidRDefault="000513D1" w:rsidP="00CF2159">
            <w:pPr>
              <w:pStyle w:val="TableParagraph"/>
              <w:spacing w:before="0"/>
              <w:ind w:left="74" w:right="74"/>
              <w:jc w:val="center"/>
              <w:rPr>
                <w:b/>
                <w:sz w:val="20"/>
              </w:rPr>
            </w:pPr>
            <w:r>
              <w:rPr>
                <w:b/>
                <w:sz w:val="20"/>
              </w:rPr>
              <w:t>0,18</w:t>
            </w:r>
          </w:p>
        </w:tc>
        <w:tc>
          <w:tcPr>
            <w:tcW w:w="1717" w:type="dxa"/>
          </w:tcPr>
          <w:p w:rsidR="000513D1" w:rsidRDefault="000513D1" w:rsidP="00CF2159">
            <w:pPr>
              <w:pStyle w:val="TableParagraph"/>
              <w:spacing w:before="7"/>
              <w:ind w:left="0"/>
            </w:pPr>
          </w:p>
          <w:p w:rsidR="000513D1" w:rsidRDefault="000513D1" w:rsidP="00CF2159">
            <w:pPr>
              <w:pStyle w:val="TableParagraph"/>
              <w:spacing w:before="0"/>
              <w:ind w:left="81" w:right="78"/>
              <w:jc w:val="center"/>
              <w:rPr>
                <w:b/>
                <w:sz w:val="20"/>
              </w:rPr>
            </w:pPr>
            <w:r>
              <w:rPr>
                <w:b/>
                <w:sz w:val="20"/>
              </w:rPr>
              <w:t>0,18</w:t>
            </w:r>
          </w:p>
        </w:tc>
      </w:tr>
      <w:tr w:rsidR="000513D1" w:rsidTr="00CF2159">
        <w:trPr>
          <w:trHeight w:hRule="exact" w:val="797"/>
        </w:trPr>
        <w:tc>
          <w:tcPr>
            <w:tcW w:w="5303" w:type="dxa"/>
          </w:tcPr>
          <w:p w:rsidR="000513D1" w:rsidRDefault="000513D1" w:rsidP="00CF2159">
            <w:pPr>
              <w:pStyle w:val="TableParagraph"/>
              <w:spacing w:before="135" w:line="266" w:lineRule="auto"/>
              <w:ind w:right="7"/>
              <w:rPr>
                <w:sz w:val="20"/>
              </w:rPr>
            </w:pPr>
            <w:r>
              <w:rPr>
                <w:b/>
                <w:sz w:val="20"/>
              </w:rPr>
              <w:t xml:space="preserve">6-) </w:t>
            </w:r>
            <w:r>
              <w:rPr>
                <w:sz w:val="20"/>
              </w:rPr>
              <w:t>Mahiyeti ne olursa olsun yapıştırılacak çeşitli afişler ve benzerlerinin beher metrekaresi  (5 gün için)</w:t>
            </w:r>
          </w:p>
        </w:tc>
        <w:tc>
          <w:tcPr>
            <w:tcW w:w="1822" w:type="dxa"/>
          </w:tcPr>
          <w:p w:rsidR="000513D1" w:rsidRDefault="000513D1" w:rsidP="00CF2159">
            <w:pPr>
              <w:pStyle w:val="TableParagraph"/>
              <w:spacing w:before="9"/>
              <w:ind w:left="0"/>
            </w:pPr>
          </w:p>
          <w:p w:rsidR="000513D1" w:rsidRDefault="000513D1" w:rsidP="00CF2159">
            <w:pPr>
              <w:pStyle w:val="TableParagraph"/>
              <w:spacing w:before="0"/>
              <w:ind w:left="34" w:right="31"/>
              <w:jc w:val="center"/>
              <w:rPr>
                <w:sz w:val="20"/>
              </w:rPr>
            </w:pPr>
            <w:r>
              <w:rPr>
                <w:sz w:val="20"/>
              </w:rPr>
              <w:t>Bütün Yerlerde</w:t>
            </w:r>
          </w:p>
        </w:tc>
        <w:tc>
          <w:tcPr>
            <w:tcW w:w="790" w:type="dxa"/>
          </w:tcPr>
          <w:p w:rsidR="000513D1" w:rsidRDefault="000513D1" w:rsidP="00CF2159">
            <w:pPr>
              <w:pStyle w:val="TableParagraph"/>
              <w:spacing w:before="9"/>
              <w:ind w:left="0"/>
              <w:rPr>
                <w:sz w:val="23"/>
              </w:rPr>
            </w:pPr>
          </w:p>
          <w:p w:rsidR="000513D1" w:rsidRDefault="000513D1" w:rsidP="00CF2159">
            <w:pPr>
              <w:pStyle w:val="TableParagraph"/>
              <w:spacing w:before="0"/>
              <w:ind w:left="91" w:right="88"/>
              <w:jc w:val="center"/>
              <w:rPr>
                <w:b/>
                <w:sz w:val="20"/>
              </w:rPr>
            </w:pPr>
            <w:r>
              <w:rPr>
                <w:b/>
                <w:sz w:val="20"/>
              </w:rPr>
              <w:t>0,50</w:t>
            </w:r>
          </w:p>
        </w:tc>
        <w:tc>
          <w:tcPr>
            <w:tcW w:w="759" w:type="dxa"/>
          </w:tcPr>
          <w:p w:rsidR="000513D1" w:rsidRDefault="000513D1" w:rsidP="00CF2159">
            <w:pPr>
              <w:pStyle w:val="TableParagraph"/>
              <w:spacing w:before="9"/>
              <w:ind w:left="0"/>
              <w:rPr>
                <w:sz w:val="23"/>
              </w:rPr>
            </w:pPr>
          </w:p>
          <w:p w:rsidR="000513D1" w:rsidRDefault="000513D1" w:rsidP="00CF2159">
            <w:pPr>
              <w:pStyle w:val="TableParagraph"/>
              <w:spacing w:before="0"/>
              <w:ind w:left="74" w:right="74"/>
              <w:jc w:val="center"/>
              <w:rPr>
                <w:b/>
                <w:sz w:val="20"/>
              </w:rPr>
            </w:pPr>
            <w:r>
              <w:rPr>
                <w:b/>
                <w:sz w:val="20"/>
              </w:rPr>
              <w:t>0,40</w:t>
            </w:r>
          </w:p>
        </w:tc>
        <w:tc>
          <w:tcPr>
            <w:tcW w:w="1717" w:type="dxa"/>
          </w:tcPr>
          <w:p w:rsidR="000513D1" w:rsidRDefault="000513D1" w:rsidP="00CF2159">
            <w:pPr>
              <w:pStyle w:val="TableParagraph"/>
              <w:spacing w:before="9"/>
              <w:ind w:left="0"/>
              <w:rPr>
                <w:sz w:val="23"/>
              </w:rPr>
            </w:pPr>
          </w:p>
          <w:p w:rsidR="000513D1" w:rsidRDefault="000513D1" w:rsidP="00CF2159">
            <w:pPr>
              <w:pStyle w:val="TableParagraph"/>
              <w:spacing w:before="0"/>
              <w:ind w:left="81" w:right="78"/>
              <w:jc w:val="center"/>
              <w:rPr>
                <w:b/>
                <w:sz w:val="20"/>
              </w:rPr>
            </w:pPr>
            <w:r>
              <w:rPr>
                <w:b/>
                <w:sz w:val="20"/>
              </w:rPr>
              <w:t>0,30</w:t>
            </w:r>
          </w:p>
        </w:tc>
      </w:tr>
    </w:tbl>
    <w:p w:rsidR="000513D1" w:rsidRDefault="000513D1" w:rsidP="000513D1">
      <w:pPr>
        <w:jc w:val="center"/>
      </w:pPr>
    </w:p>
    <w:p w:rsidR="000513D1" w:rsidRDefault="000513D1" w:rsidP="000513D1">
      <w:pPr>
        <w:jc w:val="center"/>
      </w:pPr>
    </w:p>
    <w:p w:rsidR="000513D1" w:rsidRDefault="000513D1" w:rsidP="000513D1">
      <w:pPr>
        <w:jc w:val="center"/>
      </w:pPr>
    </w:p>
    <w:tbl>
      <w:tblPr>
        <w:tblStyle w:val="TableNormal"/>
        <w:tblW w:w="0" w:type="auto"/>
        <w:tblInd w:w="1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8673"/>
        <w:gridCol w:w="1371"/>
      </w:tblGrid>
      <w:tr w:rsidR="000513D1" w:rsidTr="00CF2159">
        <w:trPr>
          <w:trHeight w:hRule="exact" w:val="566"/>
        </w:trPr>
        <w:tc>
          <w:tcPr>
            <w:tcW w:w="10044" w:type="dxa"/>
            <w:gridSpan w:val="2"/>
            <w:shd w:val="clear" w:color="auto" w:fill="FFFF00"/>
          </w:tcPr>
          <w:p w:rsidR="000513D1" w:rsidRDefault="000513D1" w:rsidP="00CF2159">
            <w:pPr>
              <w:pStyle w:val="TableParagraph"/>
              <w:spacing w:before="129"/>
              <w:ind w:left="91" w:right="1118"/>
              <w:rPr>
                <w:b/>
                <w:sz w:val="24"/>
              </w:rPr>
            </w:pPr>
            <w:r>
              <w:rPr>
                <w:sz w:val="20"/>
              </w:rPr>
              <w:t xml:space="preserve">              </w:t>
            </w:r>
            <w:r>
              <w:rPr>
                <w:b/>
                <w:sz w:val="24"/>
              </w:rPr>
              <w:t>MADDE-2 İLAN VE REKLAM TABELALARINA YER TAHSİS ÜCRETİ</w:t>
            </w:r>
          </w:p>
        </w:tc>
      </w:tr>
      <w:tr w:rsidR="000513D1" w:rsidTr="00CF2159">
        <w:trPr>
          <w:trHeight w:hRule="exact" w:val="290"/>
        </w:trPr>
        <w:tc>
          <w:tcPr>
            <w:tcW w:w="10044" w:type="dxa"/>
            <w:gridSpan w:val="2"/>
          </w:tcPr>
          <w:p w:rsidR="000513D1" w:rsidRDefault="000513D1" w:rsidP="00CF2159">
            <w:pPr>
              <w:pStyle w:val="TableParagraph"/>
              <w:spacing w:before="12"/>
              <w:ind w:right="1118"/>
              <w:rPr>
                <w:b/>
                <w:sz w:val="20"/>
              </w:rPr>
            </w:pPr>
            <w:r>
              <w:rPr>
                <w:b/>
                <w:sz w:val="20"/>
              </w:rPr>
              <w:t>A -) KANUNİ DAYANAK :</w:t>
            </w:r>
          </w:p>
        </w:tc>
      </w:tr>
      <w:tr w:rsidR="000513D1" w:rsidTr="00CF2159">
        <w:trPr>
          <w:trHeight w:hRule="exact" w:val="290"/>
        </w:trPr>
        <w:tc>
          <w:tcPr>
            <w:tcW w:w="10044" w:type="dxa"/>
            <w:gridSpan w:val="2"/>
          </w:tcPr>
          <w:p w:rsidR="000513D1" w:rsidRDefault="000513D1" w:rsidP="00CF2159">
            <w:pPr>
              <w:pStyle w:val="TableParagraph"/>
              <w:spacing w:before="7"/>
              <w:ind w:left="177" w:right="1118"/>
              <w:rPr>
                <w:sz w:val="20"/>
              </w:rPr>
            </w:pPr>
            <w:r>
              <w:rPr>
                <w:sz w:val="20"/>
              </w:rPr>
              <w:t>2464 Sayılı Belediye Gelirleri Kanunu’nun 97. Maddesi.</w:t>
            </w:r>
          </w:p>
        </w:tc>
      </w:tr>
      <w:tr w:rsidR="000513D1" w:rsidTr="00CF2159">
        <w:trPr>
          <w:trHeight w:hRule="exact" w:val="782"/>
        </w:trPr>
        <w:tc>
          <w:tcPr>
            <w:tcW w:w="10044" w:type="dxa"/>
            <w:gridSpan w:val="2"/>
          </w:tcPr>
          <w:p w:rsidR="000513D1" w:rsidRDefault="000513D1" w:rsidP="00CF2159">
            <w:pPr>
              <w:pStyle w:val="TableParagraph"/>
              <w:spacing w:before="127" w:line="266" w:lineRule="auto"/>
              <w:ind w:right="18" w:firstLine="175"/>
              <w:rPr>
                <w:sz w:val="20"/>
              </w:rPr>
            </w:pPr>
            <w:r>
              <w:rPr>
                <w:sz w:val="20"/>
              </w:rPr>
              <w:t>Belediyeler 2464 Sayılı Belediye Gelirleri Kanununda harç veya katılma payı konusu yapılmayan ve ilgililerin isteğine bağlı olarak ifa edecekleri her türlü hizmet için belediye meclislerince düzenlenecek tarifelere göre ücret almaya yetkilidir.</w:t>
            </w:r>
          </w:p>
        </w:tc>
      </w:tr>
      <w:tr w:rsidR="000513D1" w:rsidTr="00CF2159">
        <w:trPr>
          <w:trHeight w:hRule="exact" w:val="290"/>
        </w:trPr>
        <w:tc>
          <w:tcPr>
            <w:tcW w:w="10044" w:type="dxa"/>
            <w:gridSpan w:val="2"/>
          </w:tcPr>
          <w:p w:rsidR="000513D1" w:rsidRDefault="000513D1" w:rsidP="00CF2159">
            <w:pPr>
              <w:pStyle w:val="TableParagraph"/>
              <w:spacing w:before="12"/>
              <w:ind w:right="1118"/>
              <w:rPr>
                <w:b/>
                <w:sz w:val="20"/>
              </w:rPr>
            </w:pPr>
            <w:r>
              <w:rPr>
                <w:b/>
                <w:sz w:val="20"/>
              </w:rPr>
              <w:t>B -) AÇIKLAMA:</w:t>
            </w:r>
          </w:p>
        </w:tc>
      </w:tr>
      <w:tr w:rsidR="000513D1" w:rsidTr="00CF2159">
        <w:trPr>
          <w:trHeight w:hRule="exact" w:val="1407"/>
        </w:trPr>
        <w:tc>
          <w:tcPr>
            <w:tcW w:w="10044" w:type="dxa"/>
            <w:gridSpan w:val="2"/>
          </w:tcPr>
          <w:p w:rsidR="000513D1" w:rsidRDefault="000513D1" w:rsidP="00CF2159">
            <w:pPr>
              <w:pStyle w:val="TableParagraph"/>
              <w:spacing w:before="58" w:line="266" w:lineRule="auto"/>
              <w:ind w:right="19" w:firstLine="235"/>
              <w:jc w:val="both"/>
              <w:rPr>
                <w:sz w:val="20"/>
              </w:rPr>
            </w:pPr>
            <w:r>
              <w:rPr>
                <w:sz w:val="20"/>
              </w:rPr>
              <w:t xml:space="preserve">Belediye ve mücavir alan sınırları içinde </w:t>
            </w:r>
            <w:r>
              <w:rPr>
                <w:spacing w:val="-2"/>
                <w:sz w:val="20"/>
              </w:rPr>
              <w:t xml:space="preserve">kamuya </w:t>
            </w:r>
            <w:r>
              <w:rPr>
                <w:sz w:val="20"/>
              </w:rPr>
              <w:t xml:space="preserve">terk edilen yol, kaldırım, refüj, park vb. mahallere tabela yönetmeliğindeki hükümlere aykırı olmamak ve belediyeden izin almak kaydı ile yıllık olarak reklam totemi v.b. tabelalar konulması durumunda Belediye Meclisince belirlenen tarifeye göre "Yer Tahsis Ücreti" alınır. Belediyeden izinsiz </w:t>
            </w:r>
            <w:proofErr w:type="gramStart"/>
            <w:r>
              <w:rPr>
                <w:sz w:val="20"/>
              </w:rPr>
              <w:t>olarak  bu</w:t>
            </w:r>
            <w:proofErr w:type="gramEnd"/>
            <w:r>
              <w:rPr>
                <w:sz w:val="20"/>
              </w:rPr>
              <w:t xml:space="preserve"> mahallere reklam totemi ve tabela koyanlardan izin verilmesi durumunda bu fıkrada belirtilen miktarın iki katı kadar yer tahsis ücreti</w:t>
            </w:r>
            <w:r>
              <w:rPr>
                <w:spacing w:val="-12"/>
                <w:sz w:val="20"/>
              </w:rPr>
              <w:t xml:space="preserve"> </w:t>
            </w:r>
            <w:r>
              <w:rPr>
                <w:sz w:val="20"/>
              </w:rPr>
              <w:t>alınır.</w:t>
            </w:r>
          </w:p>
        </w:tc>
      </w:tr>
      <w:tr w:rsidR="000513D1" w:rsidTr="00CF2159">
        <w:trPr>
          <w:trHeight w:hRule="exact" w:val="986"/>
        </w:trPr>
        <w:tc>
          <w:tcPr>
            <w:tcW w:w="10044" w:type="dxa"/>
            <w:gridSpan w:val="2"/>
          </w:tcPr>
          <w:p w:rsidR="000513D1" w:rsidRDefault="000513D1" w:rsidP="00CF2159">
            <w:pPr>
              <w:pStyle w:val="TableParagraph"/>
              <w:spacing w:before="101" w:line="266" w:lineRule="auto"/>
              <w:ind w:right="18" w:firstLine="163"/>
              <w:jc w:val="both"/>
              <w:rPr>
                <w:sz w:val="20"/>
              </w:rPr>
            </w:pPr>
            <w:r>
              <w:rPr>
                <w:sz w:val="20"/>
              </w:rPr>
              <w:t xml:space="preserve">Belediyeye ait bez afiş yerlerine ilan ve reklam asmak isteyen gerçek veya tüzel kişilerden bu tarifede belirlenen ücretler alınır. Kamu kurum ve kuruluşlarının bez afişleri ile sosyal içerikli ve belediyemiz ile işbirliği halinde ortaklaşa yapılan </w:t>
            </w:r>
            <w:proofErr w:type="gramStart"/>
            <w:r>
              <w:rPr>
                <w:sz w:val="20"/>
              </w:rPr>
              <w:t>faaliyetleri  içeren</w:t>
            </w:r>
            <w:proofErr w:type="gramEnd"/>
            <w:r>
              <w:rPr>
                <w:sz w:val="20"/>
              </w:rPr>
              <w:t xml:space="preserve"> bez afişlerden ücret alınmaz.</w:t>
            </w:r>
          </w:p>
        </w:tc>
      </w:tr>
      <w:tr w:rsidR="000513D1" w:rsidTr="00CF2159">
        <w:trPr>
          <w:trHeight w:hRule="exact" w:val="290"/>
        </w:trPr>
        <w:tc>
          <w:tcPr>
            <w:tcW w:w="8673" w:type="dxa"/>
          </w:tcPr>
          <w:p w:rsidR="000513D1" w:rsidRDefault="000513D1" w:rsidP="00CF2159">
            <w:pPr>
              <w:pStyle w:val="TableParagraph"/>
              <w:rPr>
                <w:b/>
                <w:sz w:val="20"/>
              </w:rPr>
            </w:pPr>
            <w:r>
              <w:rPr>
                <w:b/>
                <w:sz w:val="20"/>
              </w:rPr>
              <w:t>C-) TARİFE :</w:t>
            </w:r>
          </w:p>
        </w:tc>
        <w:tc>
          <w:tcPr>
            <w:tcW w:w="1371" w:type="dxa"/>
          </w:tcPr>
          <w:p w:rsidR="000513D1" w:rsidRDefault="000513D1" w:rsidP="00CF2159">
            <w:pPr>
              <w:pStyle w:val="TableParagraph"/>
              <w:ind w:left="82" w:right="78"/>
              <w:jc w:val="center"/>
              <w:rPr>
                <w:b/>
                <w:sz w:val="20"/>
              </w:rPr>
            </w:pPr>
            <w:r>
              <w:rPr>
                <w:b/>
                <w:sz w:val="20"/>
              </w:rPr>
              <w:t>TUTAR (TL)</w:t>
            </w:r>
          </w:p>
        </w:tc>
      </w:tr>
      <w:tr w:rsidR="000513D1" w:rsidTr="00CF2159">
        <w:trPr>
          <w:trHeight w:hRule="exact" w:val="958"/>
        </w:trPr>
        <w:tc>
          <w:tcPr>
            <w:tcW w:w="8673" w:type="dxa"/>
          </w:tcPr>
          <w:p w:rsidR="000513D1" w:rsidRDefault="000513D1" w:rsidP="00CF2159">
            <w:pPr>
              <w:pStyle w:val="TableParagraph"/>
              <w:spacing w:before="89" w:line="266" w:lineRule="auto"/>
              <w:ind w:right="19"/>
              <w:jc w:val="both"/>
              <w:rPr>
                <w:sz w:val="20"/>
              </w:rPr>
            </w:pPr>
            <w:r>
              <w:rPr>
                <w:b/>
                <w:sz w:val="20"/>
              </w:rPr>
              <w:t xml:space="preserve">a-) </w:t>
            </w:r>
            <w:r>
              <w:rPr>
                <w:sz w:val="20"/>
              </w:rPr>
              <w:t>Belediye ve mücavir alan sınırları içinde kamuya terk edilen yol-kaldırım, refüj, park vb. mahallere tabela yönetmeliğindeki hükümlere aykırı olmamak ve Belediyeden izin almak kaydı ile reklam totemi konması durumunda yıllık olarak alınacak “yer tahsis izni ücreti”</w:t>
            </w:r>
          </w:p>
        </w:tc>
        <w:tc>
          <w:tcPr>
            <w:tcW w:w="1371" w:type="dxa"/>
          </w:tcPr>
          <w:p w:rsidR="000513D1" w:rsidRDefault="000513D1" w:rsidP="00CF2159">
            <w:pPr>
              <w:pStyle w:val="TableParagraph"/>
              <w:spacing w:before="0"/>
              <w:ind w:left="0"/>
              <w:rPr>
                <w:sz w:val="20"/>
              </w:rPr>
            </w:pPr>
          </w:p>
          <w:p w:rsidR="000513D1" w:rsidRDefault="000513D1" w:rsidP="00CF2159">
            <w:pPr>
              <w:pStyle w:val="TableParagraph"/>
              <w:spacing w:before="126"/>
              <w:ind w:left="80" w:right="78"/>
              <w:jc w:val="center"/>
              <w:rPr>
                <w:b/>
                <w:sz w:val="20"/>
              </w:rPr>
            </w:pPr>
            <w:r>
              <w:rPr>
                <w:b/>
                <w:sz w:val="20"/>
              </w:rPr>
              <w:t>480,00</w:t>
            </w:r>
          </w:p>
        </w:tc>
      </w:tr>
      <w:tr w:rsidR="000513D1" w:rsidTr="00CF2159">
        <w:trPr>
          <w:trHeight w:hRule="exact" w:val="943"/>
        </w:trPr>
        <w:tc>
          <w:tcPr>
            <w:tcW w:w="8673" w:type="dxa"/>
          </w:tcPr>
          <w:p w:rsidR="000513D1" w:rsidRDefault="000513D1" w:rsidP="00CF2159">
            <w:pPr>
              <w:pStyle w:val="TableParagraph"/>
              <w:spacing w:before="82" w:line="266" w:lineRule="auto"/>
              <w:ind w:right="20"/>
              <w:jc w:val="both"/>
              <w:rPr>
                <w:sz w:val="20"/>
              </w:rPr>
            </w:pPr>
            <w:r>
              <w:rPr>
                <w:b/>
                <w:sz w:val="20"/>
              </w:rPr>
              <w:t xml:space="preserve">b-) </w:t>
            </w:r>
            <w:r>
              <w:rPr>
                <w:sz w:val="20"/>
              </w:rPr>
              <w:t>Belediye ve mücavir alan sınırları içinde şahsa ait yerde konulacak reklam totemi için mahallere tabela yönetmeliğindeki hükümlere aykırı olmamak ve Belediyeden izin almak kaydı ile konması durumunda yıllık olarak alınacak” yer tahsisi izni ücreti</w:t>
            </w:r>
          </w:p>
        </w:tc>
        <w:tc>
          <w:tcPr>
            <w:tcW w:w="1371" w:type="dxa"/>
          </w:tcPr>
          <w:p w:rsidR="000513D1" w:rsidRDefault="000513D1" w:rsidP="00CF2159">
            <w:pPr>
              <w:pStyle w:val="TableParagraph"/>
              <w:spacing w:before="0"/>
              <w:ind w:left="0"/>
              <w:rPr>
                <w:sz w:val="20"/>
              </w:rPr>
            </w:pPr>
          </w:p>
          <w:p w:rsidR="000513D1" w:rsidRDefault="000513D1" w:rsidP="00CF2159">
            <w:pPr>
              <w:pStyle w:val="TableParagraph"/>
              <w:spacing w:before="118"/>
              <w:ind w:left="80" w:right="78"/>
              <w:jc w:val="center"/>
              <w:rPr>
                <w:b/>
                <w:sz w:val="20"/>
              </w:rPr>
            </w:pPr>
            <w:r>
              <w:rPr>
                <w:b/>
                <w:sz w:val="20"/>
              </w:rPr>
              <w:t>178,00</w:t>
            </w:r>
          </w:p>
        </w:tc>
      </w:tr>
      <w:tr w:rsidR="000513D1" w:rsidTr="00CF2159">
        <w:trPr>
          <w:trHeight w:hRule="exact" w:val="696"/>
        </w:trPr>
        <w:tc>
          <w:tcPr>
            <w:tcW w:w="10044" w:type="dxa"/>
            <w:gridSpan w:val="2"/>
          </w:tcPr>
          <w:p w:rsidR="000513D1" w:rsidRDefault="000513D1" w:rsidP="00CF2159">
            <w:pPr>
              <w:pStyle w:val="TableParagraph"/>
              <w:spacing w:before="84" w:line="266" w:lineRule="auto"/>
              <w:ind w:right="18"/>
              <w:rPr>
                <w:sz w:val="20"/>
              </w:rPr>
            </w:pPr>
            <w:r>
              <w:rPr>
                <w:b/>
                <w:sz w:val="20"/>
              </w:rPr>
              <w:t xml:space="preserve">c-) </w:t>
            </w:r>
            <w:r>
              <w:rPr>
                <w:sz w:val="20"/>
              </w:rPr>
              <w:t>Elektronik cihazlarla yapılacak animasyon ve video gösterimli LED EKRAN sistemli dijital ekranlardan görüntülü ve hareketli reklam gösterimlerinden alınacak reklam geliri (m2/yıl)</w:t>
            </w:r>
          </w:p>
        </w:tc>
      </w:tr>
      <w:tr w:rsidR="000513D1" w:rsidTr="00CF2159">
        <w:trPr>
          <w:trHeight w:hRule="exact" w:val="290"/>
        </w:trPr>
        <w:tc>
          <w:tcPr>
            <w:tcW w:w="8673" w:type="dxa"/>
          </w:tcPr>
          <w:p w:rsidR="000513D1" w:rsidRDefault="000513D1" w:rsidP="00CF2159">
            <w:pPr>
              <w:pStyle w:val="TableParagraph"/>
              <w:spacing w:before="10"/>
              <w:rPr>
                <w:sz w:val="20"/>
              </w:rPr>
            </w:pPr>
            <w:r>
              <w:rPr>
                <w:b/>
                <w:sz w:val="20"/>
              </w:rPr>
              <w:t xml:space="preserve">1-) </w:t>
            </w:r>
            <w:r>
              <w:rPr>
                <w:sz w:val="20"/>
              </w:rPr>
              <w:t>Kamuya ait yerler için</w:t>
            </w:r>
          </w:p>
        </w:tc>
        <w:tc>
          <w:tcPr>
            <w:tcW w:w="1371" w:type="dxa"/>
          </w:tcPr>
          <w:p w:rsidR="000513D1" w:rsidRDefault="000513D1" w:rsidP="00CF2159">
            <w:pPr>
              <w:pStyle w:val="TableParagraph"/>
              <w:ind w:left="80" w:right="78"/>
              <w:jc w:val="center"/>
              <w:rPr>
                <w:b/>
                <w:sz w:val="20"/>
              </w:rPr>
            </w:pPr>
            <w:r>
              <w:rPr>
                <w:b/>
                <w:sz w:val="20"/>
              </w:rPr>
              <w:t>178,00</w:t>
            </w:r>
          </w:p>
        </w:tc>
      </w:tr>
      <w:tr w:rsidR="000513D1" w:rsidTr="00CF2159">
        <w:trPr>
          <w:trHeight w:hRule="exact" w:val="290"/>
        </w:trPr>
        <w:tc>
          <w:tcPr>
            <w:tcW w:w="8673" w:type="dxa"/>
          </w:tcPr>
          <w:p w:rsidR="000513D1" w:rsidRDefault="000513D1" w:rsidP="00CF2159">
            <w:pPr>
              <w:pStyle w:val="TableParagraph"/>
              <w:spacing w:before="10"/>
              <w:rPr>
                <w:sz w:val="20"/>
              </w:rPr>
            </w:pPr>
            <w:r>
              <w:rPr>
                <w:b/>
                <w:sz w:val="20"/>
              </w:rPr>
              <w:t xml:space="preserve">2-) </w:t>
            </w:r>
            <w:r>
              <w:rPr>
                <w:sz w:val="20"/>
              </w:rPr>
              <w:t>Şahıslara ait yerler için</w:t>
            </w:r>
          </w:p>
        </w:tc>
        <w:tc>
          <w:tcPr>
            <w:tcW w:w="1371" w:type="dxa"/>
          </w:tcPr>
          <w:p w:rsidR="000513D1" w:rsidRDefault="000513D1" w:rsidP="00CF2159">
            <w:pPr>
              <w:pStyle w:val="TableParagraph"/>
              <w:ind w:left="80" w:right="78"/>
              <w:jc w:val="center"/>
              <w:rPr>
                <w:b/>
                <w:sz w:val="20"/>
              </w:rPr>
            </w:pPr>
            <w:r>
              <w:rPr>
                <w:b/>
                <w:sz w:val="20"/>
              </w:rPr>
              <w:t>535,00</w:t>
            </w:r>
          </w:p>
        </w:tc>
      </w:tr>
      <w:tr w:rsidR="000513D1" w:rsidTr="00CF2159">
        <w:trPr>
          <w:trHeight w:hRule="exact" w:val="710"/>
        </w:trPr>
        <w:tc>
          <w:tcPr>
            <w:tcW w:w="8673" w:type="dxa"/>
          </w:tcPr>
          <w:p w:rsidR="000513D1" w:rsidRDefault="000513D1" w:rsidP="00CF2159">
            <w:pPr>
              <w:pStyle w:val="TableParagraph"/>
              <w:spacing w:before="91" w:line="266" w:lineRule="auto"/>
              <w:rPr>
                <w:sz w:val="20"/>
              </w:rPr>
            </w:pPr>
            <w:r>
              <w:rPr>
                <w:b/>
                <w:sz w:val="20"/>
              </w:rPr>
              <w:t xml:space="preserve">d-) </w:t>
            </w:r>
            <w:r>
              <w:rPr>
                <w:sz w:val="20"/>
              </w:rPr>
              <w:t>Dükkan, ticari ve sınaî müessese ve serbest meslek erbabınca işyerlerinin tanıtımı için ön yüzeylere asılan ve takılan hareketli tanıtıcı reklamların m2 sinden alınacak yıllık ilan ve reklam geliri</w:t>
            </w:r>
          </w:p>
        </w:tc>
        <w:tc>
          <w:tcPr>
            <w:tcW w:w="1371" w:type="dxa"/>
          </w:tcPr>
          <w:p w:rsidR="000513D1" w:rsidRDefault="000513D1" w:rsidP="00CF2159">
            <w:pPr>
              <w:pStyle w:val="TableParagraph"/>
              <w:spacing w:before="1"/>
              <w:ind w:left="0"/>
              <w:rPr>
                <w:sz w:val="20"/>
              </w:rPr>
            </w:pPr>
          </w:p>
          <w:p w:rsidR="000513D1" w:rsidRDefault="000513D1" w:rsidP="00CF2159">
            <w:pPr>
              <w:pStyle w:val="TableParagraph"/>
              <w:spacing w:before="0"/>
              <w:ind w:left="80" w:right="78"/>
              <w:jc w:val="center"/>
              <w:rPr>
                <w:b/>
                <w:sz w:val="20"/>
              </w:rPr>
            </w:pPr>
            <w:r>
              <w:rPr>
                <w:b/>
                <w:sz w:val="20"/>
              </w:rPr>
              <w:t>178,00</w:t>
            </w:r>
          </w:p>
        </w:tc>
      </w:tr>
      <w:tr w:rsidR="000513D1" w:rsidTr="00CF2159">
        <w:trPr>
          <w:trHeight w:hRule="exact" w:val="625"/>
        </w:trPr>
        <w:tc>
          <w:tcPr>
            <w:tcW w:w="10044" w:type="dxa"/>
            <w:gridSpan w:val="2"/>
          </w:tcPr>
          <w:p w:rsidR="000513D1" w:rsidRDefault="000513D1" w:rsidP="00CF2159">
            <w:pPr>
              <w:pStyle w:val="TableParagraph"/>
              <w:spacing w:before="48" w:line="266" w:lineRule="auto"/>
              <w:ind w:right="565"/>
              <w:rPr>
                <w:sz w:val="20"/>
              </w:rPr>
            </w:pPr>
            <w:r>
              <w:rPr>
                <w:b/>
                <w:sz w:val="20"/>
              </w:rPr>
              <w:t xml:space="preserve">e-) </w:t>
            </w:r>
            <w:r>
              <w:rPr>
                <w:sz w:val="20"/>
              </w:rPr>
              <w:t>Geçici olarak Araç, Mobilya, Beyaz Eşya vb. gibi tanıtım amaçlı ürünlerin sergilenmesi için izin verilen yerlerden alınacak “İlan ve Reklam Geliri” (günlük)</w:t>
            </w:r>
          </w:p>
        </w:tc>
      </w:tr>
      <w:tr w:rsidR="000513D1" w:rsidTr="00CF2159">
        <w:trPr>
          <w:trHeight w:hRule="exact" w:val="290"/>
        </w:trPr>
        <w:tc>
          <w:tcPr>
            <w:tcW w:w="8673" w:type="dxa"/>
          </w:tcPr>
          <w:p w:rsidR="000513D1" w:rsidRDefault="000513D1" w:rsidP="00CF2159">
            <w:pPr>
              <w:pStyle w:val="TableParagraph"/>
              <w:spacing w:before="10"/>
              <w:rPr>
                <w:sz w:val="20"/>
              </w:rPr>
            </w:pPr>
            <w:r>
              <w:rPr>
                <w:b/>
                <w:sz w:val="20"/>
              </w:rPr>
              <w:t xml:space="preserve">1-) </w:t>
            </w:r>
            <w:r>
              <w:rPr>
                <w:sz w:val="20"/>
              </w:rPr>
              <w:t>Kamuya ait yerler için</w:t>
            </w:r>
          </w:p>
        </w:tc>
        <w:tc>
          <w:tcPr>
            <w:tcW w:w="1371" w:type="dxa"/>
          </w:tcPr>
          <w:p w:rsidR="000513D1" w:rsidRDefault="000513D1" w:rsidP="00CF2159">
            <w:pPr>
              <w:pStyle w:val="TableParagraph"/>
              <w:ind w:left="80" w:right="78"/>
              <w:jc w:val="center"/>
              <w:rPr>
                <w:b/>
                <w:sz w:val="20"/>
              </w:rPr>
            </w:pPr>
            <w:r>
              <w:rPr>
                <w:b/>
                <w:sz w:val="20"/>
              </w:rPr>
              <w:t>415,00</w:t>
            </w:r>
          </w:p>
        </w:tc>
      </w:tr>
      <w:tr w:rsidR="000513D1" w:rsidTr="00CF2159">
        <w:trPr>
          <w:trHeight w:hRule="exact" w:val="290"/>
        </w:trPr>
        <w:tc>
          <w:tcPr>
            <w:tcW w:w="8673" w:type="dxa"/>
          </w:tcPr>
          <w:p w:rsidR="000513D1" w:rsidRDefault="000513D1" w:rsidP="00CF2159">
            <w:pPr>
              <w:pStyle w:val="TableParagraph"/>
              <w:spacing w:before="10"/>
              <w:rPr>
                <w:sz w:val="20"/>
              </w:rPr>
            </w:pPr>
            <w:r>
              <w:rPr>
                <w:b/>
                <w:sz w:val="20"/>
              </w:rPr>
              <w:t>2-)</w:t>
            </w:r>
            <w:r>
              <w:rPr>
                <w:sz w:val="20"/>
              </w:rPr>
              <w:t>Şahsa ait yerler için</w:t>
            </w:r>
          </w:p>
        </w:tc>
        <w:tc>
          <w:tcPr>
            <w:tcW w:w="1371" w:type="dxa"/>
          </w:tcPr>
          <w:p w:rsidR="000513D1" w:rsidRDefault="000513D1" w:rsidP="00CF2159">
            <w:pPr>
              <w:pStyle w:val="TableParagraph"/>
              <w:ind w:left="80" w:right="78"/>
              <w:jc w:val="center"/>
              <w:rPr>
                <w:b/>
                <w:sz w:val="20"/>
              </w:rPr>
            </w:pPr>
            <w:r>
              <w:rPr>
                <w:b/>
                <w:sz w:val="20"/>
              </w:rPr>
              <w:t>240,00</w:t>
            </w:r>
          </w:p>
        </w:tc>
      </w:tr>
      <w:tr w:rsidR="000513D1" w:rsidTr="00CF2159">
        <w:trPr>
          <w:trHeight w:hRule="exact" w:val="434"/>
        </w:trPr>
        <w:tc>
          <w:tcPr>
            <w:tcW w:w="8673" w:type="dxa"/>
          </w:tcPr>
          <w:p w:rsidR="000513D1" w:rsidRDefault="000513D1" w:rsidP="00CF2159">
            <w:pPr>
              <w:pStyle w:val="TableParagraph"/>
              <w:spacing w:before="82"/>
              <w:rPr>
                <w:sz w:val="20"/>
              </w:rPr>
            </w:pPr>
            <w:r>
              <w:rPr>
                <w:b/>
                <w:sz w:val="20"/>
              </w:rPr>
              <w:t xml:space="preserve">f-) </w:t>
            </w:r>
            <w:r>
              <w:rPr>
                <w:sz w:val="20"/>
              </w:rPr>
              <w:t>Şehrimizin muhtelif semtlerine Belediyemiz tarafından dikilen bez afiş direklerinden alınacak ücret:</w:t>
            </w:r>
          </w:p>
        </w:tc>
        <w:tc>
          <w:tcPr>
            <w:tcW w:w="1371" w:type="dxa"/>
            <w:tcBorders>
              <w:right w:val="nil"/>
            </w:tcBorders>
          </w:tcPr>
          <w:p w:rsidR="000513D1" w:rsidRDefault="000513D1" w:rsidP="00CF2159"/>
        </w:tc>
      </w:tr>
      <w:tr w:rsidR="000513D1" w:rsidTr="00CF2159">
        <w:trPr>
          <w:trHeight w:hRule="exact" w:val="290"/>
        </w:trPr>
        <w:tc>
          <w:tcPr>
            <w:tcW w:w="8673" w:type="dxa"/>
          </w:tcPr>
          <w:p w:rsidR="000513D1" w:rsidRDefault="000513D1" w:rsidP="00CF2159">
            <w:pPr>
              <w:pStyle w:val="TableParagraph"/>
              <w:spacing w:before="10"/>
              <w:rPr>
                <w:sz w:val="20"/>
              </w:rPr>
            </w:pPr>
            <w:r>
              <w:rPr>
                <w:b/>
                <w:sz w:val="20"/>
              </w:rPr>
              <w:t xml:space="preserve">1-) </w:t>
            </w:r>
            <w:r>
              <w:rPr>
                <w:sz w:val="20"/>
              </w:rPr>
              <w:t>Bir haftalık direk kirası</w:t>
            </w:r>
          </w:p>
        </w:tc>
        <w:tc>
          <w:tcPr>
            <w:tcW w:w="1371" w:type="dxa"/>
          </w:tcPr>
          <w:p w:rsidR="000513D1" w:rsidRDefault="000513D1" w:rsidP="00CF2159">
            <w:pPr>
              <w:pStyle w:val="TableParagraph"/>
              <w:ind w:left="80" w:right="78"/>
              <w:jc w:val="center"/>
              <w:rPr>
                <w:b/>
                <w:sz w:val="20"/>
              </w:rPr>
            </w:pPr>
            <w:r>
              <w:rPr>
                <w:b/>
                <w:sz w:val="20"/>
              </w:rPr>
              <w:t>48,00</w:t>
            </w:r>
          </w:p>
        </w:tc>
      </w:tr>
      <w:tr w:rsidR="000513D1" w:rsidTr="00CF2159">
        <w:trPr>
          <w:trHeight w:hRule="exact" w:val="290"/>
        </w:trPr>
        <w:tc>
          <w:tcPr>
            <w:tcW w:w="8673" w:type="dxa"/>
          </w:tcPr>
          <w:p w:rsidR="000513D1" w:rsidRDefault="000513D1" w:rsidP="00CF2159">
            <w:pPr>
              <w:pStyle w:val="TableParagraph"/>
              <w:spacing w:before="10"/>
              <w:rPr>
                <w:sz w:val="20"/>
              </w:rPr>
            </w:pPr>
            <w:r>
              <w:rPr>
                <w:b/>
                <w:sz w:val="20"/>
              </w:rPr>
              <w:t xml:space="preserve">2-) </w:t>
            </w:r>
            <w:r>
              <w:rPr>
                <w:sz w:val="20"/>
              </w:rPr>
              <w:t>Direklere bez afiş bağlama indirme ve araç kirası olarak (bir afiş için)</w:t>
            </w:r>
          </w:p>
        </w:tc>
        <w:tc>
          <w:tcPr>
            <w:tcW w:w="1371" w:type="dxa"/>
          </w:tcPr>
          <w:p w:rsidR="000513D1" w:rsidRDefault="000513D1" w:rsidP="00CF2159">
            <w:pPr>
              <w:pStyle w:val="TableParagraph"/>
              <w:ind w:left="80" w:right="78"/>
              <w:jc w:val="center"/>
              <w:rPr>
                <w:b/>
                <w:sz w:val="20"/>
              </w:rPr>
            </w:pPr>
            <w:r>
              <w:rPr>
                <w:b/>
                <w:sz w:val="20"/>
              </w:rPr>
              <w:t>60,00</w:t>
            </w:r>
          </w:p>
        </w:tc>
      </w:tr>
      <w:tr w:rsidR="000513D1" w:rsidTr="00CF2159">
        <w:trPr>
          <w:trHeight w:hRule="exact" w:val="521"/>
        </w:trPr>
        <w:tc>
          <w:tcPr>
            <w:tcW w:w="8673" w:type="dxa"/>
          </w:tcPr>
          <w:p w:rsidR="000513D1" w:rsidRDefault="000513D1" w:rsidP="00CF2159">
            <w:pPr>
              <w:pStyle w:val="TableParagraph"/>
              <w:spacing w:before="3" w:line="266" w:lineRule="auto"/>
              <w:rPr>
                <w:sz w:val="20"/>
              </w:rPr>
            </w:pPr>
            <w:r>
              <w:rPr>
                <w:b/>
                <w:sz w:val="20"/>
              </w:rPr>
              <w:t xml:space="preserve">3-) </w:t>
            </w:r>
            <w:r>
              <w:rPr>
                <w:sz w:val="20"/>
              </w:rPr>
              <w:t>Umuma ait yerlerde cadde, bulvar tretuvar, belediye mülkü ve arsalara büfelere konulacak geçici bez ilanların haftalık asma tahsis ücreti</w:t>
            </w:r>
          </w:p>
        </w:tc>
        <w:tc>
          <w:tcPr>
            <w:tcW w:w="1371" w:type="dxa"/>
          </w:tcPr>
          <w:p w:rsidR="000513D1" w:rsidRDefault="000513D1" w:rsidP="00CF2159">
            <w:pPr>
              <w:pStyle w:val="TableParagraph"/>
              <w:spacing w:before="137"/>
              <w:ind w:left="81" w:right="78"/>
              <w:jc w:val="center"/>
              <w:rPr>
                <w:b/>
                <w:sz w:val="20"/>
              </w:rPr>
            </w:pPr>
            <w:r>
              <w:rPr>
                <w:b/>
                <w:sz w:val="20"/>
              </w:rPr>
              <w:t>9,00</w:t>
            </w:r>
          </w:p>
        </w:tc>
      </w:tr>
      <w:tr w:rsidR="000513D1" w:rsidTr="00CF2159">
        <w:trPr>
          <w:trHeight w:hRule="exact" w:val="305"/>
        </w:trPr>
        <w:tc>
          <w:tcPr>
            <w:tcW w:w="10044" w:type="dxa"/>
            <w:gridSpan w:val="2"/>
            <w:shd w:val="clear" w:color="auto" w:fill="FFFF00"/>
          </w:tcPr>
          <w:p w:rsidR="000513D1" w:rsidRDefault="000513D1" w:rsidP="00CF2159">
            <w:pPr>
              <w:pStyle w:val="TableParagraph"/>
              <w:spacing w:before="6"/>
              <w:ind w:left="31" w:right="1118"/>
              <w:rPr>
                <w:b/>
                <w:sz w:val="24"/>
              </w:rPr>
            </w:pPr>
            <w:r>
              <w:rPr>
                <w:b/>
                <w:sz w:val="24"/>
              </w:rPr>
              <w:t>MADDE-3 EĞLENCE VERGİSİ</w:t>
            </w:r>
          </w:p>
        </w:tc>
      </w:tr>
      <w:tr w:rsidR="000513D1" w:rsidTr="00CF2159">
        <w:trPr>
          <w:trHeight w:hRule="exact" w:val="290"/>
        </w:trPr>
        <w:tc>
          <w:tcPr>
            <w:tcW w:w="10044" w:type="dxa"/>
            <w:gridSpan w:val="2"/>
          </w:tcPr>
          <w:p w:rsidR="000513D1" w:rsidRDefault="000513D1" w:rsidP="00CF2159">
            <w:pPr>
              <w:pStyle w:val="TableParagraph"/>
              <w:spacing w:before="12"/>
              <w:ind w:right="1118"/>
              <w:rPr>
                <w:b/>
                <w:sz w:val="20"/>
              </w:rPr>
            </w:pPr>
            <w:r>
              <w:rPr>
                <w:b/>
                <w:sz w:val="20"/>
              </w:rPr>
              <w:t>A -) KANUNİ DAYANAK:</w:t>
            </w:r>
          </w:p>
        </w:tc>
      </w:tr>
      <w:tr w:rsidR="000513D1" w:rsidTr="00CF2159">
        <w:trPr>
          <w:trHeight w:hRule="exact" w:val="492"/>
        </w:trPr>
        <w:tc>
          <w:tcPr>
            <w:tcW w:w="10044" w:type="dxa"/>
            <w:gridSpan w:val="2"/>
          </w:tcPr>
          <w:p w:rsidR="000513D1" w:rsidRDefault="000513D1" w:rsidP="00CF2159">
            <w:pPr>
              <w:pStyle w:val="TableParagraph"/>
              <w:spacing w:before="0" w:line="266" w:lineRule="auto"/>
              <w:ind w:right="18" w:firstLine="151"/>
              <w:rPr>
                <w:sz w:val="20"/>
              </w:rPr>
            </w:pPr>
            <w:r>
              <w:rPr>
                <w:sz w:val="20"/>
              </w:rPr>
              <w:t>2464 sayılı Belediye Gelirleri Kanunun 17, 18, 19, 20, 21, 22 ve 96. Maddeleri ile 11/07/2014 tarihli 45 seri nolu Belediye Gelirleri Kanunu Genel Tebliği.</w:t>
            </w:r>
          </w:p>
        </w:tc>
      </w:tr>
    </w:tbl>
    <w:p w:rsidR="000513D1" w:rsidRDefault="000513D1" w:rsidP="000513D1">
      <w:pPr>
        <w:spacing w:line="266" w:lineRule="auto"/>
        <w:sectPr w:rsidR="000513D1" w:rsidSect="00CF2159">
          <w:footerReference w:type="even" r:id="rId7"/>
          <w:footerReference w:type="default" r:id="rId8"/>
          <w:footerReference w:type="first" r:id="rId9"/>
          <w:pgSz w:w="11910" w:h="16840"/>
          <w:pgMar w:top="1120" w:right="620" w:bottom="780" w:left="1000" w:header="0" w:footer="581" w:gutter="0"/>
          <w:cols w:space="708"/>
          <w:docGrid w:linePitch="299"/>
        </w:sectPr>
      </w:pPr>
    </w:p>
    <w:tbl>
      <w:tblPr>
        <w:tblStyle w:val="TableNormal"/>
        <w:tblW w:w="0" w:type="auto"/>
        <w:tblInd w:w="1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303"/>
        <w:gridCol w:w="1822"/>
        <w:gridCol w:w="790"/>
        <w:gridCol w:w="759"/>
        <w:gridCol w:w="1370"/>
      </w:tblGrid>
      <w:tr w:rsidR="000513D1" w:rsidTr="00CF2159">
        <w:trPr>
          <w:trHeight w:hRule="exact" w:val="290"/>
        </w:trPr>
        <w:tc>
          <w:tcPr>
            <w:tcW w:w="10044" w:type="dxa"/>
            <w:gridSpan w:val="5"/>
          </w:tcPr>
          <w:p w:rsidR="000513D1" w:rsidRDefault="000513D1" w:rsidP="00CF2159">
            <w:pPr>
              <w:pStyle w:val="TableParagraph"/>
              <w:spacing w:before="12"/>
              <w:ind w:right="1118"/>
              <w:rPr>
                <w:b/>
                <w:sz w:val="20"/>
              </w:rPr>
            </w:pPr>
            <w:r>
              <w:rPr>
                <w:b/>
                <w:sz w:val="20"/>
              </w:rPr>
              <w:lastRenderedPageBreak/>
              <w:t>B -) AÇIKLAMA :</w:t>
            </w:r>
          </w:p>
        </w:tc>
      </w:tr>
      <w:tr w:rsidR="000513D1" w:rsidTr="00CF2159">
        <w:trPr>
          <w:trHeight w:hRule="exact" w:val="958"/>
        </w:trPr>
        <w:tc>
          <w:tcPr>
            <w:tcW w:w="10044" w:type="dxa"/>
            <w:gridSpan w:val="5"/>
          </w:tcPr>
          <w:p w:rsidR="000513D1" w:rsidRDefault="000513D1" w:rsidP="00CF2159">
            <w:pPr>
              <w:pStyle w:val="TableParagraph"/>
              <w:spacing w:before="87" w:line="266" w:lineRule="auto"/>
              <w:ind w:right="19" w:firstLine="244"/>
              <w:jc w:val="both"/>
              <w:rPr>
                <w:sz w:val="20"/>
              </w:rPr>
            </w:pPr>
            <w:r>
              <w:rPr>
                <w:sz w:val="20"/>
              </w:rPr>
              <w:t>2464 Sayılı Belediye Gelirleri Kanunun 17. Maddesinde belediye ve mücavir alan sınırları içinde yer alan eğlence işletmelerinin faaliyetlerinin Eğlence Vergisine tabi olacağı, 18. Maddesinde ise verginin mükellefinin, eğlence yerlerini işleten gerçek veya tüzelkişiler oldukları düzenlenmiştir.</w:t>
            </w:r>
          </w:p>
        </w:tc>
      </w:tr>
      <w:tr w:rsidR="000513D1" w:rsidTr="00CF2159">
        <w:trPr>
          <w:trHeight w:hRule="exact" w:val="334"/>
        </w:trPr>
        <w:tc>
          <w:tcPr>
            <w:tcW w:w="10044" w:type="dxa"/>
            <w:gridSpan w:val="5"/>
          </w:tcPr>
          <w:p w:rsidR="000513D1" w:rsidRDefault="000513D1" w:rsidP="00CF2159">
            <w:pPr>
              <w:pStyle w:val="TableParagraph"/>
              <w:spacing w:before="34"/>
              <w:ind w:right="1118"/>
              <w:rPr>
                <w:b/>
                <w:sz w:val="20"/>
              </w:rPr>
            </w:pPr>
            <w:r>
              <w:rPr>
                <w:b/>
                <w:sz w:val="20"/>
              </w:rPr>
              <w:t>C-)TARİFE:</w:t>
            </w:r>
          </w:p>
        </w:tc>
      </w:tr>
      <w:tr w:rsidR="000513D1" w:rsidTr="00CF2159">
        <w:trPr>
          <w:trHeight w:hRule="exact" w:val="535"/>
        </w:trPr>
        <w:tc>
          <w:tcPr>
            <w:tcW w:w="7125" w:type="dxa"/>
            <w:gridSpan w:val="2"/>
            <w:vMerge w:val="restart"/>
          </w:tcPr>
          <w:p w:rsidR="000513D1" w:rsidRDefault="000513D1" w:rsidP="00CF2159">
            <w:pPr>
              <w:pStyle w:val="TableParagraph"/>
              <w:spacing w:before="9"/>
              <w:ind w:left="0"/>
            </w:pPr>
          </w:p>
          <w:p w:rsidR="000513D1" w:rsidRDefault="000513D1" w:rsidP="00CF2159">
            <w:pPr>
              <w:pStyle w:val="TableParagraph"/>
              <w:spacing w:before="0"/>
              <w:ind w:left="2343" w:right="684"/>
              <w:rPr>
                <w:b/>
              </w:rPr>
            </w:pPr>
            <w:r>
              <w:rPr>
                <w:b/>
              </w:rPr>
              <w:t>Eğlencenin Türü ve Alanı</w:t>
            </w:r>
          </w:p>
        </w:tc>
        <w:tc>
          <w:tcPr>
            <w:tcW w:w="2919" w:type="dxa"/>
            <w:gridSpan w:val="3"/>
          </w:tcPr>
          <w:p w:rsidR="000513D1" w:rsidRDefault="000513D1" w:rsidP="00CF2159">
            <w:pPr>
              <w:pStyle w:val="TableParagraph"/>
              <w:spacing w:before="6"/>
              <w:ind w:left="0"/>
              <w:rPr>
                <w:sz w:val="21"/>
              </w:rPr>
            </w:pPr>
          </w:p>
          <w:p w:rsidR="000513D1" w:rsidRDefault="000513D1" w:rsidP="00CF2159">
            <w:pPr>
              <w:pStyle w:val="TableParagraph"/>
              <w:spacing w:before="1"/>
              <w:ind w:left="134"/>
              <w:rPr>
                <w:b/>
              </w:rPr>
            </w:pPr>
            <w:r>
              <w:rPr>
                <w:b/>
              </w:rPr>
              <w:t>Grup/ Verginin Tutarı (TL)</w:t>
            </w:r>
          </w:p>
        </w:tc>
      </w:tr>
      <w:tr w:rsidR="000513D1" w:rsidTr="00CF2159">
        <w:trPr>
          <w:trHeight w:hRule="exact" w:val="276"/>
        </w:trPr>
        <w:tc>
          <w:tcPr>
            <w:tcW w:w="7125" w:type="dxa"/>
            <w:gridSpan w:val="2"/>
            <w:vMerge/>
          </w:tcPr>
          <w:p w:rsidR="000513D1" w:rsidRDefault="000513D1" w:rsidP="00CF2159"/>
        </w:tc>
        <w:tc>
          <w:tcPr>
            <w:tcW w:w="790" w:type="dxa"/>
          </w:tcPr>
          <w:p w:rsidR="000513D1" w:rsidRDefault="000513D1" w:rsidP="00CF2159">
            <w:pPr>
              <w:pStyle w:val="TableParagraph"/>
              <w:spacing w:before="10"/>
              <w:ind w:left="1"/>
              <w:jc w:val="center"/>
              <w:rPr>
                <w:sz w:val="20"/>
              </w:rPr>
            </w:pPr>
            <w:r>
              <w:rPr>
                <w:w w:val="99"/>
                <w:sz w:val="20"/>
              </w:rPr>
              <w:t>1</w:t>
            </w:r>
          </w:p>
        </w:tc>
        <w:tc>
          <w:tcPr>
            <w:tcW w:w="759" w:type="dxa"/>
          </w:tcPr>
          <w:p w:rsidR="000513D1" w:rsidRDefault="000513D1" w:rsidP="00CF2159">
            <w:pPr>
              <w:pStyle w:val="TableParagraph"/>
              <w:spacing w:before="10"/>
              <w:ind w:left="3"/>
              <w:jc w:val="center"/>
              <w:rPr>
                <w:sz w:val="20"/>
              </w:rPr>
            </w:pPr>
            <w:r>
              <w:rPr>
                <w:w w:val="99"/>
                <w:sz w:val="20"/>
              </w:rPr>
              <w:t>2</w:t>
            </w:r>
          </w:p>
        </w:tc>
        <w:tc>
          <w:tcPr>
            <w:tcW w:w="1370" w:type="dxa"/>
          </w:tcPr>
          <w:p w:rsidR="000513D1" w:rsidRDefault="000513D1" w:rsidP="00CF2159">
            <w:pPr>
              <w:pStyle w:val="TableParagraph"/>
              <w:spacing w:before="15"/>
              <w:ind w:left="1"/>
              <w:jc w:val="center"/>
              <w:rPr>
                <w:b/>
                <w:sz w:val="20"/>
              </w:rPr>
            </w:pPr>
            <w:r>
              <w:rPr>
                <w:b/>
                <w:w w:val="99"/>
                <w:sz w:val="20"/>
              </w:rPr>
              <w:t>3</w:t>
            </w:r>
          </w:p>
        </w:tc>
      </w:tr>
      <w:tr w:rsidR="000513D1" w:rsidTr="00CF2159">
        <w:trPr>
          <w:trHeight w:hRule="exact" w:val="464"/>
        </w:trPr>
        <w:tc>
          <w:tcPr>
            <w:tcW w:w="5303" w:type="dxa"/>
            <w:vMerge w:val="restart"/>
          </w:tcPr>
          <w:p w:rsidR="000513D1" w:rsidRDefault="000513D1" w:rsidP="00CF2159">
            <w:pPr>
              <w:pStyle w:val="TableParagraph"/>
              <w:spacing w:before="0"/>
              <w:ind w:left="0"/>
            </w:pPr>
          </w:p>
          <w:p w:rsidR="000513D1" w:rsidRDefault="000513D1" w:rsidP="00CF2159">
            <w:pPr>
              <w:pStyle w:val="TableParagraph"/>
              <w:spacing w:before="0"/>
              <w:ind w:left="0"/>
            </w:pPr>
          </w:p>
          <w:p w:rsidR="000513D1" w:rsidRDefault="000513D1" w:rsidP="00CF2159">
            <w:pPr>
              <w:pStyle w:val="TableParagraph"/>
              <w:spacing w:before="0"/>
              <w:ind w:left="0"/>
            </w:pPr>
          </w:p>
          <w:p w:rsidR="000513D1" w:rsidRDefault="000513D1" w:rsidP="00CF2159">
            <w:pPr>
              <w:pStyle w:val="TableParagraph"/>
              <w:spacing w:before="1"/>
              <w:ind w:left="0"/>
              <w:rPr>
                <w:sz w:val="19"/>
              </w:rPr>
            </w:pPr>
          </w:p>
          <w:p w:rsidR="000513D1" w:rsidRDefault="000513D1" w:rsidP="00CF2159">
            <w:pPr>
              <w:pStyle w:val="TableParagraph"/>
              <w:spacing w:before="0" w:line="264" w:lineRule="auto"/>
              <w:ind w:left="28" w:right="21" w:firstLine="228"/>
              <w:jc w:val="both"/>
            </w:pPr>
            <w:r>
              <w:t>Bar, pavyon, gazino, gece kulübü, taverna, diskotek, kabare, dansing gibi eğlence yerlerinde çalışılan her gün için</w:t>
            </w:r>
          </w:p>
        </w:tc>
        <w:tc>
          <w:tcPr>
            <w:tcW w:w="1822" w:type="dxa"/>
          </w:tcPr>
          <w:p w:rsidR="000513D1" w:rsidRDefault="000513D1" w:rsidP="00CF2159">
            <w:pPr>
              <w:pStyle w:val="TableParagraph"/>
              <w:spacing w:before="94"/>
              <w:ind w:left="31" w:right="31"/>
              <w:jc w:val="center"/>
              <w:rPr>
                <w:sz w:val="20"/>
              </w:rPr>
            </w:pPr>
            <w:r>
              <w:rPr>
                <w:sz w:val="20"/>
              </w:rPr>
              <w:t>50m² ye kadar</w:t>
            </w:r>
          </w:p>
        </w:tc>
        <w:tc>
          <w:tcPr>
            <w:tcW w:w="790" w:type="dxa"/>
          </w:tcPr>
          <w:p w:rsidR="000513D1" w:rsidRDefault="000513D1" w:rsidP="00CF2159">
            <w:pPr>
              <w:pStyle w:val="TableParagraph"/>
              <w:spacing w:before="109"/>
              <w:ind w:left="91" w:right="89"/>
              <w:jc w:val="center"/>
              <w:rPr>
                <w:b/>
                <w:sz w:val="20"/>
              </w:rPr>
            </w:pPr>
            <w:r>
              <w:rPr>
                <w:b/>
                <w:sz w:val="20"/>
              </w:rPr>
              <w:t>16,00</w:t>
            </w:r>
          </w:p>
        </w:tc>
        <w:tc>
          <w:tcPr>
            <w:tcW w:w="759" w:type="dxa"/>
          </w:tcPr>
          <w:p w:rsidR="000513D1" w:rsidRDefault="000513D1" w:rsidP="00CF2159">
            <w:pPr>
              <w:pStyle w:val="TableParagraph"/>
              <w:spacing w:before="109"/>
              <w:ind w:left="74" w:right="74"/>
              <w:jc w:val="center"/>
              <w:rPr>
                <w:b/>
                <w:sz w:val="20"/>
              </w:rPr>
            </w:pPr>
            <w:r>
              <w:rPr>
                <w:b/>
                <w:sz w:val="20"/>
              </w:rPr>
              <w:t>12,00</w:t>
            </w:r>
          </w:p>
        </w:tc>
        <w:tc>
          <w:tcPr>
            <w:tcW w:w="1370" w:type="dxa"/>
          </w:tcPr>
          <w:p w:rsidR="000513D1" w:rsidRDefault="000513D1" w:rsidP="00CF2159">
            <w:pPr>
              <w:pStyle w:val="TableParagraph"/>
              <w:spacing w:before="109"/>
              <w:ind w:left="501"/>
              <w:rPr>
                <w:b/>
                <w:sz w:val="20"/>
              </w:rPr>
            </w:pPr>
            <w:r>
              <w:rPr>
                <w:b/>
                <w:sz w:val="20"/>
              </w:rPr>
              <w:t>8,00</w:t>
            </w:r>
          </w:p>
        </w:tc>
      </w:tr>
      <w:tr w:rsidR="000513D1" w:rsidTr="00CF2159">
        <w:trPr>
          <w:trHeight w:hRule="exact" w:val="478"/>
        </w:trPr>
        <w:tc>
          <w:tcPr>
            <w:tcW w:w="5303" w:type="dxa"/>
            <w:vMerge/>
          </w:tcPr>
          <w:p w:rsidR="000513D1" w:rsidRDefault="000513D1" w:rsidP="00CF2159"/>
        </w:tc>
        <w:tc>
          <w:tcPr>
            <w:tcW w:w="1822" w:type="dxa"/>
          </w:tcPr>
          <w:p w:rsidR="000513D1" w:rsidRDefault="000513D1" w:rsidP="00CF2159">
            <w:pPr>
              <w:pStyle w:val="TableParagraph"/>
              <w:spacing w:before="101"/>
              <w:ind w:left="34" w:right="31"/>
              <w:jc w:val="center"/>
              <w:rPr>
                <w:sz w:val="20"/>
              </w:rPr>
            </w:pPr>
            <w:r>
              <w:rPr>
                <w:sz w:val="20"/>
              </w:rPr>
              <w:t>51m²-150m² arası</w:t>
            </w:r>
          </w:p>
        </w:tc>
        <w:tc>
          <w:tcPr>
            <w:tcW w:w="790" w:type="dxa"/>
          </w:tcPr>
          <w:p w:rsidR="000513D1" w:rsidRDefault="000513D1" w:rsidP="00CF2159">
            <w:pPr>
              <w:pStyle w:val="TableParagraph"/>
              <w:spacing w:before="115"/>
              <w:ind w:left="91" w:right="89"/>
              <w:jc w:val="center"/>
              <w:rPr>
                <w:b/>
                <w:sz w:val="20"/>
              </w:rPr>
            </w:pPr>
            <w:r>
              <w:rPr>
                <w:b/>
                <w:sz w:val="20"/>
              </w:rPr>
              <w:t>20,00</w:t>
            </w:r>
          </w:p>
        </w:tc>
        <w:tc>
          <w:tcPr>
            <w:tcW w:w="759" w:type="dxa"/>
          </w:tcPr>
          <w:p w:rsidR="000513D1" w:rsidRDefault="000513D1" w:rsidP="00CF2159">
            <w:pPr>
              <w:pStyle w:val="TableParagraph"/>
              <w:spacing w:before="115"/>
              <w:ind w:left="74" w:right="74"/>
              <w:jc w:val="center"/>
              <w:rPr>
                <w:b/>
                <w:sz w:val="20"/>
              </w:rPr>
            </w:pPr>
            <w:r>
              <w:rPr>
                <w:b/>
                <w:sz w:val="20"/>
              </w:rPr>
              <w:t>16,00</w:t>
            </w:r>
          </w:p>
        </w:tc>
        <w:tc>
          <w:tcPr>
            <w:tcW w:w="1370" w:type="dxa"/>
          </w:tcPr>
          <w:p w:rsidR="000513D1" w:rsidRDefault="000513D1" w:rsidP="00CF2159">
            <w:pPr>
              <w:pStyle w:val="TableParagraph"/>
              <w:spacing w:before="115"/>
              <w:ind w:left="451"/>
              <w:rPr>
                <w:b/>
                <w:sz w:val="20"/>
              </w:rPr>
            </w:pPr>
            <w:r>
              <w:rPr>
                <w:b/>
                <w:sz w:val="20"/>
              </w:rPr>
              <w:t>12,00</w:t>
            </w:r>
          </w:p>
        </w:tc>
      </w:tr>
      <w:tr w:rsidR="000513D1" w:rsidTr="00CF2159">
        <w:trPr>
          <w:trHeight w:hRule="exact" w:val="463"/>
        </w:trPr>
        <w:tc>
          <w:tcPr>
            <w:tcW w:w="5303" w:type="dxa"/>
            <w:vMerge/>
          </w:tcPr>
          <w:p w:rsidR="000513D1" w:rsidRDefault="000513D1" w:rsidP="00CF2159"/>
        </w:tc>
        <w:tc>
          <w:tcPr>
            <w:tcW w:w="1822" w:type="dxa"/>
          </w:tcPr>
          <w:p w:rsidR="000513D1" w:rsidRDefault="000513D1" w:rsidP="00CF2159">
            <w:pPr>
              <w:pStyle w:val="TableParagraph"/>
              <w:spacing w:before="94"/>
              <w:ind w:left="34" w:right="31"/>
              <w:jc w:val="center"/>
              <w:rPr>
                <w:sz w:val="20"/>
              </w:rPr>
            </w:pPr>
            <w:r>
              <w:rPr>
                <w:sz w:val="20"/>
              </w:rPr>
              <w:t>151m²-300m² arası</w:t>
            </w:r>
          </w:p>
        </w:tc>
        <w:tc>
          <w:tcPr>
            <w:tcW w:w="790" w:type="dxa"/>
          </w:tcPr>
          <w:p w:rsidR="000513D1" w:rsidRDefault="000513D1" w:rsidP="00CF2159">
            <w:pPr>
              <w:pStyle w:val="TableParagraph"/>
              <w:spacing w:before="108"/>
              <w:ind w:left="91" w:right="89"/>
              <w:jc w:val="center"/>
              <w:rPr>
                <w:b/>
                <w:sz w:val="20"/>
              </w:rPr>
            </w:pPr>
            <w:r>
              <w:rPr>
                <w:b/>
                <w:sz w:val="20"/>
              </w:rPr>
              <w:t>24,00</w:t>
            </w:r>
          </w:p>
        </w:tc>
        <w:tc>
          <w:tcPr>
            <w:tcW w:w="759" w:type="dxa"/>
          </w:tcPr>
          <w:p w:rsidR="000513D1" w:rsidRDefault="000513D1" w:rsidP="00CF2159">
            <w:pPr>
              <w:pStyle w:val="TableParagraph"/>
              <w:spacing w:before="108"/>
              <w:ind w:left="74" w:right="74"/>
              <w:jc w:val="center"/>
              <w:rPr>
                <w:b/>
                <w:sz w:val="20"/>
              </w:rPr>
            </w:pPr>
            <w:r>
              <w:rPr>
                <w:b/>
                <w:sz w:val="20"/>
              </w:rPr>
              <w:t>20,00</w:t>
            </w:r>
          </w:p>
        </w:tc>
        <w:tc>
          <w:tcPr>
            <w:tcW w:w="1370" w:type="dxa"/>
          </w:tcPr>
          <w:p w:rsidR="000513D1" w:rsidRDefault="000513D1" w:rsidP="00CF2159">
            <w:pPr>
              <w:pStyle w:val="TableParagraph"/>
              <w:spacing w:before="108"/>
              <w:ind w:left="451"/>
              <w:rPr>
                <w:b/>
                <w:sz w:val="20"/>
              </w:rPr>
            </w:pPr>
            <w:r>
              <w:rPr>
                <w:b/>
                <w:sz w:val="20"/>
              </w:rPr>
              <w:t>16,00</w:t>
            </w:r>
          </w:p>
        </w:tc>
      </w:tr>
      <w:tr w:rsidR="000513D1" w:rsidTr="00CF2159">
        <w:trPr>
          <w:trHeight w:hRule="exact" w:val="449"/>
        </w:trPr>
        <w:tc>
          <w:tcPr>
            <w:tcW w:w="5303" w:type="dxa"/>
            <w:vMerge/>
          </w:tcPr>
          <w:p w:rsidR="000513D1" w:rsidRDefault="000513D1" w:rsidP="00CF2159"/>
        </w:tc>
        <w:tc>
          <w:tcPr>
            <w:tcW w:w="1822" w:type="dxa"/>
          </w:tcPr>
          <w:p w:rsidR="000513D1" w:rsidRDefault="000513D1" w:rsidP="00CF2159">
            <w:pPr>
              <w:pStyle w:val="TableParagraph"/>
              <w:spacing w:before="87"/>
              <w:ind w:left="31" w:right="31"/>
              <w:jc w:val="center"/>
              <w:rPr>
                <w:sz w:val="20"/>
              </w:rPr>
            </w:pPr>
            <w:r>
              <w:rPr>
                <w:sz w:val="20"/>
              </w:rPr>
              <w:t>301m² den yukarı</w:t>
            </w:r>
          </w:p>
        </w:tc>
        <w:tc>
          <w:tcPr>
            <w:tcW w:w="790" w:type="dxa"/>
          </w:tcPr>
          <w:p w:rsidR="000513D1" w:rsidRDefault="000513D1" w:rsidP="00CF2159">
            <w:pPr>
              <w:pStyle w:val="TableParagraph"/>
              <w:spacing w:before="101"/>
              <w:ind w:left="91" w:right="89"/>
              <w:jc w:val="center"/>
              <w:rPr>
                <w:b/>
                <w:sz w:val="20"/>
              </w:rPr>
            </w:pPr>
            <w:r>
              <w:rPr>
                <w:b/>
                <w:sz w:val="20"/>
              </w:rPr>
              <w:t>28,00</w:t>
            </w:r>
          </w:p>
        </w:tc>
        <w:tc>
          <w:tcPr>
            <w:tcW w:w="759" w:type="dxa"/>
          </w:tcPr>
          <w:p w:rsidR="000513D1" w:rsidRDefault="000513D1" w:rsidP="00CF2159">
            <w:pPr>
              <w:pStyle w:val="TableParagraph"/>
              <w:spacing w:before="101"/>
              <w:ind w:left="74" w:right="74"/>
              <w:jc w:val="center"/>
              <w:rPr>
                <w:b/>
                <w:sz w:val="20"/>
              </w:rPr>
            </w:pPr>
            <w:r>
              <w:rPr>
                <w:b/>
                <w:sz w:val="20"/>
              </w:rPr>
              <w:t>24,00</w:t>
            </w:r>
          </w:p>
        </w:tc>
        <w:tc>
          <w:tcPr>
            <w:tcW w:w="1370" w:type="dxa"/>
          </w:tcPr>
          <w:p w:rsidR="000513D1" w:rsidRDefault="000513D1" w:rsidP="00CF2159">
            <w:pPr>
              <w:pStyle w:val="TableParagraph"/>
              <w:spacing w:before="101"/>
              <w:ind w:left="451"/>
              <w:rPr>
                <w:b/>
                <w:sz w:val="20"/>
              </w:rPr>
            </w:pPr>
            <w:r>
              <w:rPr>
                <w:b/>
                <w:sz w:val="20"/>
              </w:rPr>
              <w:t>20,00</w:t>
            </w:r>
          </w:p>
        </w:tc>
      </w:tr>
      <w:tr w:rsidR="000513D1" w:rsidTr="00CF2159">
        <w:trPr>
          <w:trHeight w:hRule="exact" w:val="449"/>
        </w:trPr>
        <w:tc>
          <w:tcPr>
            <w:tcW w:w="5303" w:type="dxa"/>
            <w:vMerge/>
          </w:tcPr>
          <w:p w:rsidR="000513D1" w:rsidRDefault="000513D1" w:rsidP="00CF2159"/>
        </w:tc>
        <w:tc>
          <w:tcPr>
            <w:tcW w:w="1822" w:type="dxa"/>
          </w:tcPr>
          <w:p w:rsidR="000513D1" w:rsidRDefault="000513D1" w:rsidP="00CF2159">
            <w:pPr>
              <w:pStyle w:val="TableParagraph"/>
              <w:spacing w:before="87"/>
              <w:ind w:left="31" w:right="31"/>
              <w:jc w:val="center"/>
              <w:rPr>
                <w:sz w:val="20"/>
              </w:rPr>
            </w:pPr>
            <w:r>
              <w:rPr>
                <w:sz w:val="20"/>
              </w:rPr>
              <w:t>4 yıldızlı otelde</w:t>
            </w:r>
          </w:p>
        </w:tc>
        <w:tc>
          <w:tcPr>
            <w:tcW w:w="790" w:type="dxa"/>
          </w:tcPr>
          <w:p w:rsidR="000513D1" w:rsidRDefault="000513D1" w:rsidP="00CF2159">
            <w:pPr>
              <w:pStyle w:val="TableParagraph"/>
              <w:spacing w:before="101"/>
              <w:ind w:left="91" w:right="89"/>
              <w:jc w:val="center"/>
              <w:rPr>
                <w:b/>
                <w:sz w:val="20"/>
              </w:rPr>
            </w:pPr>
            <w:r>
              <w:rPr>
                <w:b/>
                <w:sz w:val="20"/>
              </w:rPr>
              <w:t>35,00</w:t>
            </w:r>
          </w:p>
        </w:tc>
        <w:tc>
          <w:tcPr>
            <w:tcW w:w="759" w:type="dxa"/>
          </w:tcPr>
          <w:p w:rsidR="000513D1" w:rsidRDefault="000513D1" w:rsidP="00CF2159">
            <w:pPr>
              <w:pStyle w:val="TableParagraph"/>
              <w:spacing w:before="101"/>
              <w:ind w:left="74" w:right="74"/>
              <w:jc w:val="center"/>
              <w:rPr>
                <w:b/>
                <w:sz w:val="20"/>
              </w:rPr>
            </w:pPr>
            <w:r>
              <w:rPr>
                <w:b/>
                <w:sz w:val="20"/>
              </w:rPr>
              <w:t>30,00</w:t>
            </w:r>
          </w:p>
        </w:tc>
        <w:tc>
          <w:tcPr>
            <w:tcW w:w="1370" w:type="dxa"/>
          </w:tcPr>
          <w:p w:rsidR="000513D1" w:rsidRDefault="000513D1" w:rsidP="00CF2159">
            <w:pPr>
              <w:pStyle w:val="TableParagraph"/>
              <w:spacing w:before="101"/>
              <w:ind w:left="451"/>
              <w:rPr>
                <w:b/>
                <w:sz w:val="20"/>
              </w:rPr>
            </w:pPr>
            <w:r>
              <w:rPr>
                <w:b/>
                <w:sz w:val="20"/>
              </w:rPr>
              <w:t>25,00</w:t>
            </w:r>
          </w:p>
        </w:tc>
      </w:tr>
      <w:tr w:rsidR="000513D1" w:rsidTr="00CF2159">
        <w:trPr>
          <w:trHeight w:hRule="exact" w:val="506"/>
        </w:trPr>
        <w:tc>
          <w:tcPr>
            <w:tcW w:w="5303" w:type="dxa"/>
            <w:vMerge/>
          </w:tcPr>
          <w:p w:rsidR="000513D1" w:rsidRDefault="000513D1" w:rsidP="00CF2159"/>
        </w:tc>
        <w:tc>
          <w:tcPr>
            <w:tcW w:w="1822" w:type="dxa"/>
          </w:tcPr>
          <w:p w:rsidR="000513D1" w:rsidRDefault="000513D1" w:rsidP="00CF2159">
            <w:pPr>
              <w:pStyle w:val="TableParagraph"/>
              <w:spacing w:before="115"/>
              <w:ind w:left="31" w:right="31"/>
              <w:jc w:val="center"/>
              <w:rPr>
                <w:sz w:val="20"/>
              </w:rPr>
            </w:pPr>
            <w:r>
              <w:rPr>
                <w:sz w:val="20"/>
              </w:rPr>
              <w:t>5 yıldızlı otelde</w:t>
            </w:r>
          </w:p>
        </w:tc>
        <w:tc>
          <w:tcPr>
            <w:tcW w:w="790" w:type="dxa"/>
          </w:tcPr>
          <w:p w:rsidR="000513D1" w:rsidRDefault="000513D1" w:rsidP="00CF2159">
            <w:pPr>
              <w:pStyle w:val="TableParagraph"/>
              <w:spacing w:before="130"/>
              <w:ind w:left="91" w:right="89"/>
              <w:jc w:val="center"/>
              <w:rPr>
                <w:b/>
                <w:sz w:val="20"/>
              </w:rPr>
            </w:pPr>
            <w:r>
              <w:rPr>
                <w:b/>
                <w:sz w:val="20"/>
              </w:rPr>
              <w:t>45,00</w:t>
            </w:r>
          </w:p>
        </w:tc>
        <w:tc>
          <w:tcPr>
            <w:tcW w:w="759" w:type="dxa"/>
          </w:tcPr>
          <w:p w:rsidR="000513D1" w:rsidRDefault="000513D1" w:rsidP="00CF2159">
            <w:pPr>
              <w:pStyle w:val="TableParagraph"/>
              <w:spacing w:before="130"/>
              <w:ind w:left="74" w:right="74"/>
              <w:jc w:val="center"/>
              <w:rPr>
                <w:b/>
                <w:sz w:val="20"/>
              </w:rPr>
            </w:pPr>
            <w:r>
              <w:rPr>
                <w:b/>
                <w:sz w:val="20"/>
              </w:rPr>
              <w:t>40,00</w:t>
            </w:r>
          </w:p>
        </w:tc>
        <w:tc>
          <w:tcPr>
            <w:tcW w:w="1370" w:type="dxa"/>
          </w:tcPr>
          <w:p w:rsidR="000513D1" w:rsidRDefault="000513D1" w:rsidP="00CF2159">
            <w:pPr>
              <w:pStyle w:val="TableParagraph"/>
              <w:spacing w:before="130"/>
              <w:ind w:left="451"/>
              <w:rPr>
                <w:b/>
                <w:sz w:val="20"/>
              </w:rPr>
            </w:pPr>
            <w:r>
              <w:rPr>
                <w:b/>
                <w:sz w:val="20"/>
              </w:rPr>
              <w:t>35,00</w:t>
            </w:r>
          </w:p>
        </w:tc>
      </w:tr>
      <w:tr w:rsidR="000513D1" w:rsidTr="00CF2159">
        <w:trPr>
          <w:trHeight w:hRule="exact" w:val="449"/>
        </w:trPr>
        <w:tc>
          <w:tcPr>
            <w:tcW w:w="5303" w:type="dxa"/>
            <w:vMerge w:val="restart"/>
          </w:tcPr>
          <w:p w:rsidR="000513D1" w:rsidRDefault="000513D1" w:rsidP="00CF2159">
            <w:pPr>
              <w:pStyle w:val="TableParagraph"/>
              <w:spacing w:before="0"/>
              <w:ind w:left="0"/>
            </w:pPr>
          </w:p>
          <w:p w:rsidR="000513D1" w:rsidRDefault="000513D1" w:rsidP="00CF2159">
            <w:pPr>
              <w:pStyle w:val="TableParagraph"/>
              <w:spacing w:before="0"/>
              <w:ind w:left="0"/>
            </w:pPr>
          </w:p>
          <w:p w:rsidR="000513D1" w:rsidRDefault="000513D1" w:rsidP="00CF2159">
            <w:pPr>
              <w:pStyle w:val="TableParagraph"/>
              <w:spacing w:before="0"/>
              <w:ind w:left="0"/>
            </w:pPr>
          </w:p>
          <w:p w:rsidR="000513D1" w:rsidRDefault="000513D1" w:rsidP="00CF2159">
            <w:pPr>
              <w:pStyle w:val="TableParagraph"/>
              <w:spacing w:before="193" w:line="264" w:lineRule="auto"/>
              <w:ind w:left="28" w:right="7" w:firstLine="170"/>
            </w:pPr>
            <w:r>
              <w:t>Bilardo ve masa futbolu salonları gibi eğlence yerlerinde çalışılan her gün için</w:t>
            </w:r>
          </w:p>
        </w:tc>
        <w:tc>
          <w:tcPr>
            <w:tcW w:w="1822" w:type="dxa"/>
          </w:tcPr>
          <w:p w:rsidR="000513D1" w:rsidRDefault="000513D1" w:rsidP="00CF2159">
            <w:pPr>
              <w:pStyle w:val="TableParagraph"/>
              <w:spacing w:before="87"/>
              <w:ind w:left="31" w:right="31"/>
              <w:jc w:val="center"/>
              <w:rPr>
                <w:sz w:val="20"/>
              </w:rPr>
            </w:pPr>
            <w:r>
              <w:rPr>
                <w:sz w:val="20"/>
              </w:rPr>
              <w:t>25m² ye kadar</w:t>
            </w:r>
          </w:p>
        </w:tc>
        <w:tc>
          <w:tcPr>
            <w:tcW w:w="790" w:type="dxa"/>
          </w:tcPr>
          <w:p w:rsidR="000513D1" w:rsidRDefault="000513D1" w:rsidP="00CF2159">
            <w:pPr>
              <w:pStyle w:val="TableParagraph"/>
              <w:spacing w:before="101"/>
              <w:ind w:left="91" w:right="88"/>
              <w:jc w:val="center"/>
              <w:rPr>
                <w:b/>
                <w:sz w:val="20"/>
              </w:rPr>
            </w:pPr>
            <w:r>
              <w:rPr>
                <w:b/>
                <w:sz w:val="20"/>
              </w:rPr>
              <w:t>6,00</w:t>
            </w:r>
          </w:p>
        </w:tc>
        <w:tc>
          <w:tcPr>
            <w:tcW w:w="759" w:type="dxa"/>
          </w:tcPr>
          <w:p w:rsidR="000513D1" w:rsidRDefault="000513D1" w:rsidP="00CF2159">
            <w:pPr>
              <w:pStyle w:val="TableParagraph"/>
              <w:spacing w:before="101"/>
              <w:ind w:left="74" w:right="74"/>
              <w:jc w:val="center"/>
              <w:rPr>
                <w:b/>
                <w:sz w:val="20"/>
              </w:rPr>
            </w:pPr>
            <w:r>
              <w:rPr>
                <w:b/>
                <w:sz w:val="20"/>
              </w:rPr>
              <w:t>5,50</w:t>
            </w:r>
          </w:p>
        </w:tc>
        <w:tc>
          <w:tcPr>
            <w:tcW w:w="1370" w:type="dxa"/>
          </w:tcPr>
          <w:p w:rsidR="000513D1" w:rsidRDefault="000513D1" w:rsidP="00CF2159">
            <w:pPr>
              <w:pStyle w:val="TableParagraph"/>
              <w:spacing w:before="101"/>
              <w:ind w:left="501"/>
              <w:rPr>
                <w:b/>
                <w:sz w:val="20"/>
              </w:rPr>
            </w:pPr>
            <w:r>
              <w:rPr>
                <w:b/>
                <w:sz w:val="20"/>
              </w:rPr>
              <w:t>5,00</w:t>
            </w:r>
          </w:p>
        </w:tc>
      </w:tr>
      <w:tr w:rsidR="000513D1" w:rsidTr="00CF2159">
        <w:trPr>
          <w:trHeight w:hRule="exact" w:val="581"/>
        </w:trPr>
        <w:tc>
          <w:tcPr>
            <w:tcW w:w="5303" w:type="dxa"/>
            <w:vMerge/>
          </w:tcPr>
          <w:p w:rsidR="000513D1" w:rsidRDefault="000513D1" w:rsidP="00CF2159"/>
        </w:tc>
        <w:tc>
          <w:tcPr>
            <w:tcW w:w="1822" w:type="dxa"/>
          </w:tcPr>
          <w:p w:rsidR="000513D1" w:rsidRDefault="000513D1" w:rsidP="00CF2159">
            <w:pPr>
              <w:pStyle w:val="TableParagraph"/>
              <w:spacing w:before="154"/>
              <w:ind w:left="34" w:right="31"/>
              <w:jc w:val="center"/>
              <w:rPr>
                <w:sz w:val="20"/>
              </w:rPr>
            </w:pPr>
            <w:r>
              <w:rPr>
                <w:sz w:val="20"/>
              </w:rPr>
              <w:t>26m²-50m² arası</w:t>
            </w:r>
          </w:p>
        </w:tc>
        <w:tc>
          <w:tcPr>
            <w:tcW w:w="790" w:type="dxa"/>
          </w:tcPr>
          <w:p w:rsidR="000513D1" w:rsidRDefault="000513D1" w:rsidP="00CF2159">
            <w:pPr>
              <w:pStyle w:val="TableParagraph"/>
              <w:spacing w:before="166"/>
              <w:ind w:left="91" w:right="88"/>
              <w:jc w:val="center"/>
              <w:rPr>
                <w:b/>
                <w:sz w:val="20"/>
              </w:rPr>
            </w:pPr>
            <w:r>
              <w:rPr>
                <w:b/>
                <w:sz w:val="20"/>
              </w:rPr>
              <w:t>6,50</w:t>
            </w:r>
          </w:p>
        </w:tc>
        <w:tc>
          <w:tcPr>
            <w:tcW w:w="759" w:type="dxa"/>
          </w:tcPr>
          <w:p w:rsidR="000513D1" w:rsidRDefault="000513D1" w:rsidP="00CF2159">
            <w:pPr>
              <w:pStyle w:val="TableParagraph"/>
              <w:spacing w:before="166"/>
              <w:ind w:left="74" w:right="74"/>
              <w:jc w:val="center"/>
              <w:rPr>
                <w:b/>
                <w:sz w:val="20"/>
              </w:rPr>
            </w:pPr>
            <w:r>
              <w:rPr>
                <w:b/>
                <w:sz w:val="20"/>
              </w:rPr>
              <w:t>6,00</w:t>
            </w:r>
          </w:p>
        </w:tc>
        <w:tc>
          <w:tcPr>
            <w:tcW w:w="1370" w:type="dxa"/>
          </w:tcPr>
          <w:p w:rsidR="000513D1" w:rsidRDefault="000513D1" w:rsidP="00CF2159">
            <w:pPr>
              <w:pStyle w:val="TableParagraph"/>
              <w:spacing w:before="166"/>
              <w:ind w:left="501"/>
              <w:rPr>
                <w:b/>
                <w:sz w:val="20"/>
              </w:rPr>
            </w:pPr>
            <w:r>
              <w:rPr>
                <w:b/>
                <w:sz w:val="20"/>
              </w:rPr>
              <w:t>5,50</w:t>
            </w:r>
          </w:p>
        </w:tc>
      </w:tr>
      <w:tr w:rsidR="000513D1" w:rsidTr="00CF2159">
        <w:trPr>
          <w:trHeight w:hRule="exact" w:val="449"/>
        </w:trPr>
        <w:tc>
          <w:tcPr>
            <w:tcW w:w="5303" w:type="dxa"/>
            <w:vMerge/>
          </w:tcPr>
          <w:p w:rsidR="000513D1" w:rsidRDefault="000513D1" w:rsidP="00CF2159"/>
        </w:tc>
        <w:tc>
          <w:tcPr>
            <w:tcW w:w="1822" w:type="dxa"/>
          </w:tcPr>
          <w:p w:rsidR="000513D1" w:rsidRDefault="000513D1" w:rsidP="00CF2159">
            <w:pPr>
              <w:pStyle w:val="TableParagraph"/>
              <w:spacing w:before="87"/>
              <w:ind w:left="34" w:right="31"/>
              <w:jc w:val="center"/>
              <w:rPr>
                <w:sz w:val="20"/>
              </w:rPr>
            </w:pPr>
            <w:r>
              <w:rPr>
                <w:sz w:val="20"/>
              </w:rPr>
              <w:t>51m²-100m² arası</w:t>
            </w:r>
          </w:p>
        </w:tc>
        <w:tc>
          <w:tcPr>
            <w:tcW w:w="790" w:type="dxa"/>
          </w:tcPr>
          <w:p w:rsidR="000513D1" w:rsidRDefault="000513D1" w:rsidP="00CF2159">
            <w:pPr>
              <w:pStyle w:val="TableParagraph"/>
              <w:spacing w:before="101"/>
              <w:ind w:left="91" w:right="88"/>
              <w:jc w:val="center"/>
              <w:rPr>
                <w:b/>
                <w:sz w:val="20"/>
              </w:rPr>
            </w:pPr>
            <w:r>
              <w:rPr>
                <w:b/>
                <w:sz w:val="20"/>
              </w:rPr>
              <w:t>7,00</w:t>
            </w:r>
          </w:p>
        </w:tc>
        <w:tc>
          <w:tcPr>
            <w:tcW w:w="759" w:type="dxa"/>
          </w:tcPr>
          <w:p w:rsidR="000513D1" w:rsidRDefault="000513D1" w:rsidP="00CF2159">
            <w:pPr>
              <w:pStyle w:val="TableParagraph"/>
              <w:spacing w:before="101"/>
              <w:ind w:left="74" w:right="74"/>
              <w:jc w:val="center"/>
              <w:rPr>
                <w:b/>
                <w:sz w:val="20"/>
              </w:rPr>
            </w:pPr>
            <w:r>
              <w:rPr>
                <w:b/>
                <w:sz w:val="20"/>
              </w:rPr>
              <w:t>6,50</w:t>
            </w:r>
          </w:p>
        </w:tc>
        <w:tc>
          <w:tcPr>
            <w:tcW w:w="1370" w:type="dxa"/>
          </w:tcPr>
          <w:p w:rsidR="000513D1" w:rsidRDefault="000513D1" w:rsidP="00CF2159">
            <w:pPr>
              <w:pStyle w:val="TableParagraph"/>
              <w:spacing w:before="101"/>
              <w:ind w:left="501"/>
              <w:rPr>
                <w:b/>
                <w:sz w:val="20"/>
              </w:rPr>
            </w:pPr>
            <w:r>
              <w:rPr>
                <w:b/>
                <w:sz w:val="20"/>
              </w:rPr>
              <w:t>6,00</w:t>
            </w:r>
          </w:p>
        </w:tc>
      </w:tr>
      <w:tr w:rsidR="000513D1" w:rsidTr="00CF2159">
        <w:trPr>
          <w:trHeight w:hRule="exact" w:val="449"/>
        </w:trPr>
        <w:tc>
          <w:tcPr>
            <w:tcW w:w="5303" w:type="dxa"/>
            <w:vMerge/>
          </w:tcPr>
          <w:p w:rsidR="000513D1" w:rsidRDefault="000513D1" w:rsidP="00CF2159"/>
        </w:tc>
        <w:tc>
          <w:tcPr>
            <w:tcW w:w="1822" w:type="dxa"/>
          </w:tcPr>
          <w:p w:rsidR="000513D1" w:rsidRDefault="000513D1" w:rsidP="00CF2159">
            <w:pPr>
              <w:pStyle w:val="TableParagraph"/>
              <w:spacing w:before="87"/>
              <w:ind w:left="34" w:right="31"/>
              <w:jc w:val="center"/>
              <w:rPr>
                <w:sz w:val="20"/>
              </w:rPr>
            </w:pPr>
            <w:r>
              <w:rPr>
                <w:sz w:val="20"/>
              </w:rPr>
              <w:t>101m²-200m² arası</w:t>
            </w:r>
          </w:p>
        </w:tc>
        <w:tc>
          <w:tcPr>
            <w:tcW w:w="790" w:type="dxa"/>
          </w:tcPr>
          <w:p w:rsidR="000513D1" w:rsidRDefault="000513D1" w:rsidP="00CF2159">
            <w:pPr>
              <w:pStyle w:val="TableParagraph"/>
              <w:spacing w:before="101"/>
              <w:ind w:left="91" w:right="88"/>
              <w:jc w:val="center"/>
              <w:rPr>
                <w:b/>
                <w:sz w:val="20"/>
              </w:rPr>
            </w:pPr>
            <w:r>
              <w:rPr>
                <w:b/>
                <w:sz w:val="20"/>
              </w:rPr>
              <w:t>7,50</w:t>
            </w:r>
          </w:p>
        </w:tc>
        <w:tc>
          <w:tcPr>
            <w:tcW w:w="759" w:type="dxa"/>
          </w:tcPr>
          <w:p w:rsidR="000513D1" w:rsidRDefault="000513D1" w:rsidP="00CF2159">
            <w:pPr>
              <w:pStyle w:val="TableParagraph"/>
              <w:spacing w:before="101"/>
              <w:ind w:left="74" w:right="74"/>
              <w:jc w:val="center"/>
              <w:rPr>
                <w:b/>
                <w:sz w:val="20"/>
              </w:rPr>
            </w:pPr>
            <w:r>
              <w:rPr>
                <w:b/>
                <w:sz w:val="20"/>
              </w:rPr>
              <w:t>7,00</w:t>
            </w:r>
          </w:p>
        </w:tc>
        <w:tc>
          <w:tcPr>
            <w:tcW w:w="1370" w:type="dxa"/>
          </w:tcPr>
          <w:p w:rsidR="000513D1" w:rsidRDefault="000513D1" w:rsidP="00CF2159">
            <w:pPr>
              <w:pStyle w:val="TableParagraph"/>
              <w:spacing w:before="101"/>
              <w:ind w:left="501"/>
              <w:rPr>
                <w:b/>
                <w:sz w:val="20"/>
              </w:rPr>
            </w:pPr>
            <w:r>
              <w:rPr>
                <w:b/>
                <w:sz w:val="20"/>
              </w:rPr>
              <w:t>6,50</w:t>
            </w:r>
          </w:p>
        </w:tc>
      </w:tr>
      <w:tr w:rsidR="000513D1" w:rsidTr="00CF2159">
        <w:trPr>
          <w:trHeight w:hRule="exact" w:val="552"/>
        </w:trPr>
        <w:tc>
          <w:tcPr>
            <w:tcW w:w="5303" w:type="dxa"/>
            <w:vMerge/>
          </w:tcPr>
          <w:p w:rsidR="000513D1" w:rsidRDefault="000513D1" w:rsidP="00CF2159"/>
        </w:tc>
        <w:tc>
          <w:tcPr>
            <w:tcW w:w="1822" w:type="dxa"/>
          </w:tcPr>
          <w:p w:rsidR="000513D1" w:rsidRDefault="000513D1" w:rsidP="00CF2159">
            <w:pPr>
              <w:pStyle w:val="TableParagraph"/>
              <w:spacing w:before="139"/>
              <w:ind w:left="31" w:right="31"/>
              <w:jc w:val="center"/>
              <w:rPr>
                <w:sz w:val="20"/>
              </w:rPr>
            </w:pPr>
            <w:r>
              <w:rPr>
                <w:sz w:val="20"/>
              </w:rPr>
              <w:t>201m² den yukarı</w:t>
            </w:r>
          </w:p>
        </w:tc>
        <w:tc>
          <w:tcPr>
            <w:tcW w:w="790" w:type="dxa"/>
          </w:tcPr>
          <w:p w:rsidR="000513D1" w:rsidRDefault="000513D1" w:rsidP="00CF2159">
            <w:pPr>
              <w:pStyle w:val="TableParagraph"/>
              <w:spacing w:before="151"/>
              <w:ind w:left="91" w:right="88"/>
              <w:jc w:val="center"/>
              <w:rPr>
                <w:b/>
                <w:sz w:val="20"/>
              </w:rPr>
            </w:pPr>
            <w:r>
              <w:rPr>
                <w:b/>
                <w:sz w:val="20"/>
              </w:rPr>
              <w:t>8,00</w:t>
            </w:r>
          </w:p>
        </w:tc>
        <w:tc>
          <w:tcPr>
            <w:tcW w:w="759" w:type="dxa"/>
          </w:tcPr>
          <w:p w:rsidR="000513D1" w:rsidRDefault="000513D1" w:rsidP="00CF2159">
            <w:pPr>
              <w:pStyle w:val="TableParagraph"/>
              <w:spacing w:before="151"/>
              <w:ind w:left="74" w:right="74"/>
              <w:jc w:val="center"/>
              <w:rPr>
                <w:b/>
                <w:sz w:val="20"/>
              </w:rPr>
            </w:pPr>
            <w:r>
              <w:rPr>
                <w:b/>
                <w:sz w:val="20"/>
              </w:rPr>
              <w:t>7,50</w:t>
            </w:r>
          </w:p>
        </w:tc>
        <w:tc>
          <w:tcPr>
            <w:tcW w:w="1370" w:type="dxa"/>
          </w:tcPr>
          <w:p w:rsidR="000513D1" w:rsidRDefault="000513D1" w:rsidP="00CF2159">
            <w:pPr>
              <w:pStyle w:val="TableParagraph"/>
              <w:spacing w:before="151"/>
              <w:ind w:left="501"/>
              <w:rPr>
                <w:b/>
                <w:sz w:val="20"/>
              </w:rPr>
            </w:pPr>
            <w:r>
              <w:rPr>
                <w:b/>
                <w:sz w:val="20"/>
              </w:rPr>
              <w:t>7,00</w:t>
            </w:r>
          </w:p>
        </w:tc>
      </w:tr>
      <w:tr w:rsidR="000513D1" w:rsidTr="00CF2159">
        <w:trPr>
          <w:trHeight w:hRule="exact" w:val="290"/>
        </w:trPr>
        <w:tc>
          <w:tcPr>
            <w:tcW w:w="8673" w:type="dxa"/>
            <w:gridSpan w:val="4"/>
          </w:tcPr>
          <w:p w:rsidR="000513D1" w:rsidRDefault="000513D1" w:rsidP="00CF2159">
            <w:pPr>
              <w:pStyle w:val="TableParagraph"/>
              <w:spacing w:before="10"/>
              <w:rPr>
                <w:sz w:val="20"/>
              </w:rPr>
            </w:pPr>
            <w:r>
              <w:rPr>
                <w:b/>
                <w:sz w:val="20"/>
              </w:rPr>
              <w:t xml:space="preserve">b-) </w:t>
            </w:r>
            <w:r>
              <w:rPr>
                <w:sz w:val="20"/>
              </w:rPr>
              <w:t>Biletle girilen eğlence yerlerinden:</w:t>
            </w:r>
          </w:p>
        </w:tc>
        <w:tc>
          <w:tcPr>
            <w:tcW w:w="1370" w:type="dxa"/>
          </w:tcPr>
          <w:p w:rsidR="000513D1" w:rsidRDefault="000513D1" w:rsidP="00CF2159"/>
        </w:tc>
      </w:tr>
      <w:tr w:rsidR="000513D1" w:rsidTr="00CF2159">
        <w:trPr>
          <w:trHeight w:hRule="exact" w:val="290"/>
        </w:trPr>
        <w:tc>
          <w:tcPr>
            <w:tcW w:w="8673" w:type="dxa"/>
            <w:gridSpan w:val="4"/>
          </w:tcPr>
          <w:p w:rsidR="000513D1" w:rsidRDefault="000513D1" w:rsidP="00CF2159">
            <w:pPr>
              <w:pStyle w:val="TableParagraph"/>
              <w:spacing w:before="10"/>
              <w:rPr>
                <w:sz w:val="20"/>
              </w:rPr>
            </w:pPr>
            <w:r>
              <w:rPr>
                <w:b/>
                <w:sz w:val="20"/>
              </w:rPr>
              <w:t xml:space="preserve">1-) </w:t>
            </w:r>
            <w:r>
              <w:rPr>
                <w:sz w:val="20"/>
              </w:rPr>
              <w:t>Yerli film gösterimlerinden</w:t>
            </w:r>
          </w:p>
        </w:tc>
        <w:tc>
          <w:tcPr>
            <w:tcW w:w="1370" w:type="dxa"/>
          </w:tcPr>
          <w:p w:rsidR="000513D1" w:rsidRDefault="000513D1" w:rsidP="00CF2159">
            <w:pPr>
              <w:pStyle w:val="TableParagraph"/>
              <w:ind w:left="0" w:right="18"/>
              <w:jc w:val="right"/>
              <w:rPr>
                <w:b/>
                <w:sz w:val="20"/>
              </w:rPr>
            </w:pPr>
            <w:r>
              <w:rPr>
                <w:b/>
                <w:sz w:val="20"/>
              </w:rPr>
              <w:t>10%</w:t>
            </w:r>
          </w:p>
        </w:tc>
      </w:tr>
      <w:tr w:rsidR="000513D1" w:rsidTr="00CF2159">
        <w:trPr>
          <w:trHeight w:hRule="exact" w:val="290"/>
        </w:trPr>
        <w:tc>
          <w:tcPr>
            <w:tcW w:w="8673" w:type="dxa"/>
            <w:gridSpan w:val="4"/>
          </w:tcPr>
          <w:p w:rsidR="000513D1" w:rsidRDefault="000513D1" w:rsidP="00CF2159">
            <w:pPr>
              <w:pStyle w:val="TableParagraph"/>
              <w:spacing w:before="10"/>
              <w:rPr>
                <w:sz w:val="20"/>
              </w:rPr>
            </w:pPr>
            <w:r>
              <w:rPr>
                <w:b/>
                <w:sz w:val="20"/>
              </w:rPr>
              <w:t xml:space="preserve">2-) </w:t>
            </w:r>
            <w:r>
              <w:rPr>
                <w:sz w:val="20"/>
              </w:rPr>
              <w:t>Yabancı film gösterimlerinden</w:t>
            </w:r>
          </w:p>
        </w:tc>
        <w:tc>
          <w:tcPr>
            <w:tcW w:w="1370" w:type="dxa"/>
          </w:tcPr>
          <w:p w:rsidR="000513D1" w:rsidRDefault="000513D1" w:rsidP="00CF2159">
            <w:pPr>
              <w:pStyle w:val="TableParagraph"/>
              <w:ind w:left="0" w:right="18"/>
              <w:jc w:val="right"/>
              <w:rPr>
                <w:b/>
                <w:sz w:val="20"/>
              </w:rPr>
            </w:pPr>
            <w:r>
              <w:rPr>
                <w:b/>
                <w:sz w:val="20"/>
              </w:rPr>
              <w:t>10%</w:t>
            </w:r>
          </w:p>
        </w:tc>
      </w:tr>
      <w:tr w:rsidR="000513D1" w:rsidTr="00CF2159">
        <w:trPr>
          <w:trHeight w:hRule="exact" w:val="290"/>
        </w:trPr>
        <w:tc>
          <w:tcPr>
            <w:tcW w:w="8673" w:type="dxa"/>
            <w:gridSpan w:val="4"/>
          </w:tcPr>
          <w:p w:rsidR="000513D1" w:rsidRDefault="000513D1" w:rsidP="00CF2159">
            <w:pPr>
              <w:pStyle w:val="TableParagraph"/>
              <w:spacing w:before="10"/>
              <w:rPr>
                <w:sz w:val="20"/>
              </w:rPr>
            </w:pPr>
            <w:r>
              <w:rPr>
                <w:b/>
                <w:sz w:val="20"/>
              </w:rPr>
              <w:t xml:space="preserve">3-) </w:t>
            </w:r>
            <w:r>
              <w:rPr>
                <w:sz w:val="20"/>
              </w:rPr>
              <w:t>Tiyatro, opera, operet, bale, karagöz, kukla ve ortaoyunundan</w:t>
            </w:r>
          </w:p>
        </w:tc>
        <w:tc>
          <w:tcPr>
            <w:tcW w:w="1370" w:type="dxa"/>
          </w:tcPr>
          <w:p w:rsidR="000513D1" w:rsidRDefault="000513D1" w:rsidP="00CF2159">
            <w:pPr>
              <w:pStyle w:val="TableParagraph"/>
              <w:ind w:left="0" w:right="18"/>
              <w:jc w:val="right"/>
              <w:rPr>
                <w:b/>
                <w:sz w:val="20"/>
              </w:rPr>
            </w:pPr>
            <w:r>
              <w:rPr>
                <w:b/>
                <w:sz w:val="20"/>
              </w:rPr>
              <w:t>0%</w:t>
            </w:r>
          </w:p>
        </w:tc>
      </w:tr>
      <w:tr w:rsidR="000513D1" w:rsidTr="00CF2159">
        <w:trPr>
          <w:trHeight w:hRule="exact" w:val="291"/>
        </w:trPr>
        <w:tc>
          <w:tcPr>
            <w:tcW w:w="8673" w:type="dxa"/>
            <w:gridSpan w:val="4"/>
          </w:tcPr>
          <w:p w:rsidR="000513D1" w:rsidRDefault="000513D1" w:rsidP="00CF2159">
            <w:pPr>
              <w:pStyle w:val="TableParagraph"/>
              <w:spacing w:before="10"/>
              <w:rPr>
                <w:sz w:val="20"/>
              </w:rPr>
            </w:pPr>
            <w:r>
              <w:rPr>
                <w:b/>
                <w:sz w:val="20"/>
              </w:rPr>
              <w:t xml:space="preserve">4-) </w:t>
            </w:r>
            <w:r>
              <w:rPr>
                <w:sz w:val="20"/>
              </w:rPr>
              <w:t>Spor müsabakalar, at yarışı ve konserlerden</w:t>
            </w:r>
          </w:p>
        </w:tc>
        <w:tc>
          <w:tcPr>
            <w:tcW w:w="1370" w:type="dxa"/>
          </w:tcPr>
          <w:p w:rsidR="000513D1" w:rsidRDefault="000513D1" w:rsidP="00CF2159">
            <w:pPr>
              <w:pStyle w:val="TableParagraph"/>
              <w:ind w:left="0" w:right="18"/>
              <w:jc w:val="right"/>
              <w:rPr>
                <w:b/>
                <w:sz w:val="20"/>
              </w:rPr>
            </w:pPr>
            <w:r>
              <w:rPr>
                <w:b/>
                <w:sz w:val="20"/>
              </w:rPr>
              <w:t>10%</w:t>
            </w:r>
          </w:p>
        </w:tc>
      </w:tr>
      <w:tr w:rsidR="000513D1" w:rsidTr="00CF2159">
        <w:trPr>
          <w:trHeight w:hRule="exact" w:val="290"/>
        </w:trPr>
        <w:tc>
          <w:tcPr>
            <w:tcW w:w="8673" w:type="dxa"/>
            <w:gridSpan w:val="4"/>
          </w:tcPr>
          <w:p w:rsidR="000513D1" w:rsidRDefault="000513D1" w:rsidP="00CF2159">
            <w:pPr>
              <w:pStyle w:val="TableParagraph"/>
              <w:spacing w:before="10"/>
              <w:rPr>
                <w:sz w:val="20"/>
              </w:rPr>
            </w:pPr>
            <w:r>
              <w:rPr>
                <w:b/>
                <w:sz w:val="20"/>
              </w:rPr>
              <w:t xml:space="preserve">5-) </w:t>
            </w:r>
            <w:r>
              <w:rPr>
                <w:sz w:val="20"/>
              </w:rPr>
              <w:t>Sirkler, lunaparklar, çalgılı bahçeler ve benzerlerinden</w:t>
            </w:r>
          </w:p>
        </w:tc>
        <w:tc>
          <w:tcPr>
            <w:tcW w:w="1370" w:type="dxa"/>
          </w:tcPr>
          <w:p w:rsidR="000513D1" w:rsidRDefault="000513D1" w:rsidP="00CF2159">
            <w:pPr>
              <w:pStyle w:val="TableParagraph"/>
              <w:ind w:left="0" w:right="18"/>
              <w:jc w:val="right"/>
              <w:rPr>
                <w:b/>
                <w:sz w:val="20"/>
              </w:rPr>
            </w:pPr>
            <w:r>
              <w:rPr>
                <w:b/>
                <w:sz w:val="20"/>
              </w:rPr>
              <w:t>20%</w:t>
            </w:r>
          </w:p>
        </w:tc>
      </w:tr>
      <w:tr w:rsidR="000513D1" w:rsidTr="00CF2159">
        <w:trPr>
          <w:trHeight w:hRule="exact" w:val="305"/>
        </w:trPr>
        <w:tc>
          <w:tcPr>
            <w:tcW w:w="10044" w:type="dxa"/>
            <w:gridSpan w:val="5"/>
            <w:tcBorders>
              <w:right w:val="nil"/>
            </w:tcBorders>
            <w:shd w:val="clear" w:color="auto" w:fill="FFFF00"/>
          </w:tcPr>
          <w:p w:rsidR="000513D1" w:rsidRDefault="000513D1" w:rsidP="00CF2159">
            <w:pPr>
              <w:pStyle w:val="TableParagraph"/>
              <w:spacing w:before="6"/>
              <w:ind w:left="31" w:right="497"/>
              <w:rPr>
                <w:b/>
                <w:sz w:val="24"/>
              </w:rPr>
            </w:pPr>
            <w:r>
              <w:rPr>
                <w:b/>
                <w:sz w:val="24"/>
              </w:rPr>
              <w:t>MADDE-4 HABERLEŞME VERGİSİ</w:t>
            </w:r>
          </w:p>
        </w:tc>
      </w:tr>
      <w:tr w:rsidR="000513D1" w:rsidTr="00CF2159">
        <w:trPr>
          <w:trHeight w:hRule="exact" w:val="290"/>
        </w:trPr>
        <w:tc>
          <w:tcPr>
            <w:tcW w:w="10044" w:type="dxa"/>
            <w:gridSpan w:val="5"/>
          </w:tcPr>
          <w:p w:rsidR="000513D1" w:rsidRDefault="000513D1" w:rsidP="00CF2159">
            <w:pPr>
              <w:pStyle w:val="TableParagraph"/>
              <w:spacing w:before="12"/>
              <w:ind w:right="1118"/>
              <w:rPr>
                <w:b/>
                <w:sz w:val="20"/>
              </w:rPr>
            </w:pPr>
            <w:r>
              <w:rPr>
                <w:b/>
                <w:sz w:val="20"/>
              </w:rPr>
              <w:t>A -) KANUNİ DAYANAK:</w:t>
            </w:r>
          </w:p>
        </w:tc>
      </w:tr>
      <w:tr w:rsidR="000513D1" w:rsidTr="00CF2159">
        <w:trPr>
          <w:trHeight w:hRule="exact" w:val="290"/>
        </w:trPr>
        <w:tc>
          <w:tcPr>
            <w:tcW w:w="10044" w:type="dxa"/>
            <w:gridSpan w:val="5"/>
          </w:tcPr>
          <w:p w:rsidR="000513D1" w:rsidRDefault="000513D1" w:rsidP="00CF2159">
            <w:pPr>
              <w:pStyle w:val="TableParagraph"/>
              <w:spacing w:before="7"/>
              <w:ind w:left="177" w:right="1118"/>
              <w:rPr>
                <w:sz w:val="20"/>
              </w:rPr>
            </w:pPr>
            <w:r>
              <w:rPr>
                <w:sz w:val="20"/>
              </w:rPr>
              <w:t>2464 Sayılı Belediye Gelirleri Kanunu’nun 29, 30, 31, 32 ve 33. Maddeleri.</w:t>
            </w:r>
          </w:p>
        </w:tc>
      </w:tr>
      <w:tr w:rsidR="000513D1" w:rsidTr="00CF2159">
        <w:trPr>
          <w:trHeight w:hRule="exact" w:val="290"/>
        </w:trPr>
        <w:tc>
          <w:tcPr>
            <w:tcW w:w="10044" w:type="dxa"/>
            <w:gridSpan w:val="5"/>
          </w:tcPr>
          <w:p w:rsidR="000513D1" w:rsidRDefault="000513D1" w:rsidP="00CF2159">
            <w:pPr>
              <w:pStyle w:val="TableParagraph"/>
              <w:spacing w:before="6"/>
              <w:ind w:left="28" w:right="1118"/>
              <w:rPr>
                <w:b/>
              </w:rPr>
            </w:pPr>
            <w:r>
              <w:rPr>
                <w:b/>
              </w:rPr>
              <w:t>B-) AÇIKLAMA:</w:t>
            </w:r>
          </w:p>
        </w:tc>
      </w:tr>
      <w:tr w:rsidR="000513D1" w:rsidTr="00CF2159">
        <w:trPr>
          <w:trHeight w:hRule="exact" w:val="725"/>
        </w:trPr>
        <w:tc>
          <w:tcPr>
            <w:tcW w:w="10044" w:type="dxa"/>
            <w:gridSpan w:val="5"/>
          </w:tcPr>
          <w:p w:rsidR="000513D1" w:rsidRDefault="000513D1" w:rsidP="00CF2159">
            <w:pPr>
              <w:pStyle w:val="TableParagraph"/>
              <w:spacing w:before="99" w:line="266" w:lineRule="auto"/>
              <w:ind w:right="18" w:firstLine="172"/>
              <w:rPr>
                <w:sz w:val="20"/>
              </w:rPr>
            </w:pPr>
            <w:r>
              <w:rPr>
                <w:sz w:val="20"/>
              </w:rPr>
              <w:t>Belediye sınırları ve mücavir alanlar içinde Posta Telgraf Telefon işletmesi tarafından tahsil edilen telefon, teleks, faks isimli ve data ücretleri (tesis, devir ve nakil ücretleri hariç) Haberleşme Vergisine tabidir.</w:t>
            </w:r>
          </w:p>
        </w:tc>
      </w:tr>
      <w:tr w:rsidR="000513D1" w:rsidTr="00CF2159">
        <w:trPr>
          <w:trHeight w:hRule="exact" w:val="290"/>
        </w:trPr>
        <w:tc>
          <w:tcPr>
            <w:tcW w:w="10044" w:type="dxa"/>
            <w:gridSpan w:val="5"/>
          </w:tcPr>
          <w:p w:rsidR="000513D1" w:rsidRDefault="000513D1" w:rsidP="00CF2159">
            <w:pPr>
              <w:pStyle w:val="TableParagraph"/>
              <w:spacing w:before="6"/>
              <w:ind w:left="31" w:right="1118"/>
              <w:rPr>
                <w:b/>
                <w:sz w:val="24"/>
              </w:rPr>
            </w:pPr>
            <w:r>
              <w:rPr>
                <w:b/>
                <w:sz w:val="24"/>
              </w:rPr>
              <w:t>C-) TARİFE:</w:t>
            </w:r>
          </w:p>
        </w:tc>
      </w:tr>
      <w:tr w:rsidR="000513D1" w:rsidTr="00CF2159">
        <w:trPr>
          <w:trHeight w:hRule="exact" w:val="290"/>
        </w:trPr>
        <w:tc>
          <w:tcPr>
            <w:tcW w:w="8673" w:type="dxa"/>
            <w:gridSpan w:val="4"/>
          </w:tcPr>
          <w:p w:rsidR="000513D1" w:rsidRDefault="000513D1" w:rsidP="00CF2159">
            <w:pPr>
              <w:pStyle w:val="TableParagraph"/>
              <w:spacing w:before="7"/>
              <w:ind w:left="177"/>
              <w:rPr>
                <w:sz w:val="20"/>
              </w:rPr>
            </w:pPr>
            <w:r>
              <w:rPr>
                <w:sz w:val="20"/>
              </w:rPr>
              <w:t>Haberleşme vergisinin nispeti %1 dir.</w:t>
            </w:r>
          </w:p>
        </w:tc>
        <w:tc>
          <w:tcPr>
            <w:tcW w:w="1370" w:type="dxa"/>
          </w:tcPr>
          <w:p w:rsidR="000513D1" w:rsidRDefault="000513D1" w:rsidP="00CF2159">
            <w:pPr>
              <w:pStyle w:val="TableParagraph"/>
              <w:spacing w:before="10"/>
              <w:ind w:left="0" w:right="19"/>
              <w:jc w:val="right"/>
              <w:rPr>
                <w:b/>
              </w:rPr>
            </w:pPr>
            <w:r>
              <w:rPr>
                <w:b/>
              </w:rPr>
              <w:t>1%</w:t>
            </w:r>
          </w:p>
        </w:tc>
      </w:tr>
      <w:tr w:rsidR="000513D1" w:rsidTr="00CF2159">
        <w:trPr>
          <w:trHeight w:hRule="exact" w:val="305"/>
        </w:trPr>
        <w:tc>
          <w:tcPr>
            <w:tcW w:w="10044" w:type="dxa"/>
            <w:gridSpan w:val="5"/>
            <w:shd w:val="clear" w:color="auto" w:fill="FFFF00"/>
          </w:tcPr>
          <w:p w:rsidR="000513D1" w:rsidRDefault="000513D1" w:rsidP="00CF2159">
            <w:pPr>
              <w:pStyle w:val="TableParagraph"/>
              <w:spacing w:before="6"/>
              <w:ind w:left="31" w:right="1118"/>
              <w:rPr>
                <w:b/>
                <w:sz w:val="24"/>
              </w:rPr>
            </w:pPr>
            <w:r>
              <w:rPr>
                <w:b/>
                <w:sz w:val="24"/>
              </w:rPr>
              <w:t>MADDE-5 ELEKTRİK VE HAVAGAZI TÜKETİM VERGİSİ</w:t>
            </w:r>
          </w:p>
        </w:tc>
      </w:tr>
      <w:tr w:rsidR="000513D1" w:rsidTr="00CF2159">
        <w:trPr>
          <w:trHeight w:hRule="exact" w:val="291"/>
        </w:trPr>
        <w:tc>
          <w:tcPr>
            <w:tcW w:w="10044" w:type="dxa"/>
            <w:gridSpan w:val="5"/>
          </w:tcPr>
          <w:p w:rsidR="000513D1" w:rsidRDefault="000513D1" w:rsidP="00CF2159">
            <w:pPr>
              <w:pStyle w:val="TableParagraph"/>
              <w:spacing w:before="12"/>
              <w:ind w:right="1118"/>
              <w:rPr>
                <w:b/>
                <w:sz w:val="20"/>
              </w:rPr>
            </w:pPr>
            <w:r>
              <w:rPr>
                <w:b/>
                <w:sz w:val="20"/>
              </w:rPr>
              <w:t>A -) KANUNİ DAYANAK :</w:t>
            </w:r>
          </w:p>
        </w:tc>
      </w:tr>
      <w:tr w:rsidR="000513D1" w:rsidTr="00CF2159">
        <w:trPr>
          <w:trHeight w:hRule="exact" w:val="290"/>
        </w:trPr>
        <w:tc>
          <w:tcPr>
            <w:tcW w:w="10044" w:type="dxa"/>
            <w:gridSpan w:val="5"/>
          </w:tcPr>
          <w:p w:rsidR="000513D1" w:rsidRDefault="000513D1" w:rsidP="00CF2159">
            <w:pPr>
              <w:pStyle w:val="TableParagraph"/>
              <w:spacing w:before="7"/>
              <w:ind w:left="177" w:right="1118"/>
              <w:rPr>
                <w:sz w:val="20"/>
              </w:rPr>
            </w:pPr>
            <w:r>
              <w:rPr>
                <w:sz w:val="20"/>
              </w:rPr>
              <w:t>2464 Sayılı Belediye Gelirleri Kanunu’nun 34, 35, 36, 37, 38 ve 39. Maddeleri.</w:t>
            </w:r>
          </w:p>
        </w:tc>
      </w:tr>
      <w:tr w:rsidR="000513D1" w:rsidTr="00CF2159">
        <w:trPr>
          <w:trHeight w:hRule="exact" w:val="290"/>
        </w:trPr>
        <w:tc>
          <w:tcPr>
            <w:tcW w:w="10044" w:type="dxa"/>
            <w:gridSpan w:val="5"/>
          </w:tcPr>
          <w:p w:rsidR="000513D1" w:rsidRDefault="000513D1" w:rsidP="00CF2159">
            <w:pPr>
              <w:pStyle w:val="TableParagraph"/>
              <w:spacing w:before="12"/>
              <w:ind w:right="1118"/>
              <w:rPr>
                <w:b/>
                <w:sz w:val="20"/>
              </w:rPr>
            </w:pPr>
            <w:r>
              <w:rPr>
                <w:b/>
                <w:sz w:val="20"/>
              </w:rPr>
              <w:t>B-) AÇIKLAMA:</w:t>
            </w:r>
          </w:p>
        </w:tc>
      </w:tr>
      <w:tr w:rsidR="000513D1" w:rsidTr="00CF2159">
        <w:trPr>
          <w:trHeight w:hRule="exact" w:val="521"/>
        </w:trPr>
        <w:tc>
          <w:tcPr>
            <w:tcW w:w="10044" w:type="dxa"/>
            <w:gridSpan w:val="5"/>
          </w:tcPr>
          <w:p w:rsidR="000513D1" w:rsidRDefault="000513D1" w:rsidP="00CF2159">
            <w:pPr>
              <w:pStyle w:val="TableParagraph"/>
              <w:spacing w:before="123"/>
              <w:ind w:left="177"/>
              <w:rPr>
                <w:sz w:val="20"/>
              </w:rPr>
            </w:pPr>
            <w:r>
              <w:rPr>
                <w:sz w:val="20"/>
              </w:rPr>
              <w:t>Belediye sınırları ve mücavir alanlar içinde elektrik ve havagazı tüketimi, Elektrik ve Havagazı Tüketim Vergisine tabidir.</w:t>
            </w:r>
          </w:p>
        </w:tc>
      </w:tr>
    </w:tbl>
    <w:p w:rsidR="000513D1" w:rsidRDefault="000513D1" w:rsidP="000513D1">
      <w:pPr>
        <w:sectPr w:rsidR="000513D1" w:rsidSect="00CF2159">
          <w:pgSz w:w="11910" w:h="16840"/>
          <w:pgMar w:top="1120" w:right="620" w:bottom="780" w:left="1000" w:header="0" w:footer="581" w:gutter="0"/>
          <w:cols w:space="708"/>
          <w:docGrid w:linePitch="299"/>
        </w:sectPr>
      </w:pPr>
    </w:p>
    <w:tbl>
      <w:tblPr>
        <w:tblStyle w:val="TableNormal"/>
        <w:tblW w:w="0" w:type="auto"/>
        <w:tblInd w:w="1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578"/>
        <w:gridCol w:w="2724"/>
        <w:gridCol w:w="2612"/>
        <w:gridCol w:w="759"/>
        <w:gridCol w:w="1371"/>
      </w:tblGrid>
      <w:tr w:rsidR="000513D1" w:rsidTr="00CF2159">
        <w:trPr>
          <w:trHeight w:hRule="exact" w:val="290"/>
        </w:trPr>
        <w:tc>
          <w:tcPr>
            <w:tcW w:w="10044" w:type="dxa"/>
            <w:gridSpan w:val="5"/>
          </w:tcPr>
          <w:p w:rsidR="000513D1" w:rsidRDefault="000513D1" w:rsidP="00CF2159">
            <w:pPr>
              <w:pStyle w:val="TableParagraph"/>
              <w:spacing w:before="12"/>
              <w:ind w:right="1118"/>
              <w:rPr>
                <w:b/>
                <w:sz w:val="20"/>
              </w:rPr>
            </w:pPr>
            <w:r>
              <w:rPr>
                <w:b/>
                <w:sz w:val="20"/>
              </w:rPr>
              <w:lastRenderedPageBreak/>
              <w:t>C-)TARİFE:</w:t>
            </w:r>
          </w:p>
        </w:tc>
      </w:tr>
      <w:tr w:rsidR="000513D1" w:rsidTr="00CF2159">
        <w:trPr>
          <w:trHeight w:hRule="exact" w:val="624"/>
        </w:trPr>
        <w:tc>
          <w:tcPr>
            <w:tcW w:w="8673" w:type="dxa"/>
            <w:gridSpan w:val="4"/>
          </w:tcPr>
          <w:p w:rsidR="000513D1" w:rsidRDefault="000513D1" w:rsidP="00CF2159">
            <w:pPr>
              <w:pStyle w:val="TableParagraph"/>
              <w:spacing w:before="48" w:line="266" w:lineRule="auto"/>
              <w:rPr>
                <w:sz w:val="20"/>
              </w:rPr>
            </w:pPr>
            <w:r>
              <w:rPr>
                <w:b/>
                <w:sz w:val="20"/>
              </w:rPr>
              <w:t>a-)</w:t>
            </w:r>
            <w:r>
              <w:rPr>
                <w:b/>
                <w:spacing w:val="-5"/>
                <w:sz w:val="20"/>
              </w:rPr>
              <w:t xml:space="preserve"> </w:t>
            </w:r>
            <w:r>
              <w:rPr>
                <w:sz w:val="20"/>
              </w:rPr>
              <w:t>İmal</w:t>
            </w:r>
            <w:r>
              <w:rPr>
                <w:spacing w:val="-6"/>
                <w:sz w:val="20"/>
              </w:rPr>
              <w:t xml:space="preserve"> </w:t>
            </w:r>
            <w:r>
              <w:rPr>
                <w:sz w:val="20"/>
              </w:rPr>
              <w:t>ve</w:t>
            </w:r>
            <w:r>
              <w:rPr>
                <w:spacing w:val="-6"/>
                <w:sz w:val="20"/>
              </w:rPr>
              <w:t xml:space="preserve"> </w:t>
            </w:r>
            <w:r>
              <w:rPr>
                <w:sz w:val="20"/>
              </w:rPr>
              <w:t>istihsal,</w:t>
            </w:r>
            <w:r>
              <w:rPr>
                <w:spacing w:val="-5"/>
                <w:sz w:val="20"/>
              </w:rPr>
              <w:t xml:space="preserve"> </w:t>
            </w:r>
            <w:r>
              <w:rPr>
                <w:sz w:val="20"/>
              </w:rPr>
              <w:t>taşıma,</w:t>
            </w:r>
            <w:r>
              <w:rPr>
                <w:spacing w:val="-5"/>
                <w:sz w:val="20"/>
              </w:rPr>
              <w:t xml:space="preserve"> </w:t>
            </w:r>
            <w:r>
              <w:rPr>
                <w:sz w:val="20"/>
              </w:rPr>
              <w:t>yükleme</w:t>
            </w:r>
            <w:r>
              <w:rPr>
                <w:spacing w:val="-3"/>
                <w:sz w:val="20"/>
              </w:rPr>
              <w:t xml:space="preserve"> </w:t>
            </w:r>
            <w:r>
              <w:rPr>
                <w:sz w:val="20"/>
              </w:rPr>
              <w:t>boşaltma,</w:t>
            </w:r>
            <w:r>
              <w:rPr>
                <w:spacing w:val="-4"/>
                <w:sz w:val="20"/>
              </w:rPr>
              <w:t xml:space="preserve"> </w:t>
            </w:r>
            <w:r>
              <w:rPr>
                <w:sz w:val="20"/>
              </w:rPr>
              <w:t>soğutma,</w:t>
            </w:r>
            <w:r>
              <w:rPr>
                <w:spacing w:val="-3"/>
                <w:sz w:val="20"/>
              </w:rPr>
              <w:t xml:space="preserve"> </w:t>
            </w:r>
            <w:r>
              <w:rPr>
                <w:sz w:val="20"/>
              </w:rPr>
              <w:t>telli</w:t>
            </w:r>
            <w:r>
              <w:rPr>
                <w:spacing w:val="-6"/>
                <w:sz w:val="20"/>
              </w:rPr>
              <w:t xml:space="preserve"> </w:t>
            </w:r>
            <w:r>
              <w:rPr>
                <w:sz w:val="20"/>
              </w:rPr>
              <w:t>ve</w:t>
            </w:r>
            <w:r>
              <w:rPr>
                <w:spacing w:val="-3"/>
                <w:sz w:val="20"/>
              </w:rPr>
              <w:t xml:space="preserve"> </w:t>
            </w:r>
            <w:r>
              <w:rPr>
                <w:sz w:val="20"/>
              </w:rPr>
              <w:t>telsiz</w:t>
            </w:r>
            <w:r>
              <w:rPr>
                <w:spacing w:val="-6"/>
                <w:sz w:val="20"/>
              </w:rPr>
              <w:t xml:space="preserve"> </w:t>
            </w:r>
            <w:r>
              <w:rPr>
                <w:sz w:val="20"/>
              </w:rPr>
              <w:t>telgraf</w:t>
            </w:r>
            <w:r>
              <w:rPr>
                <w:spacing w:val="-4"/>
                <w:sz w:val="20"/>
              </w:rPr>
              <w:t xml:space="preserve"> </w:t>
            </w:r>
            <w:r>
              <w:rPr>
                <w:sz w:val="20"/>
              </w:rPr>
              <w:t>ve</w:t>
            </w:r>
            <w:r>
              <w:rPr>
                <w:spacing w:val="-6"/>
                <w:sz w:val="20"/>
              </w:rPr>
              <w:t xml:space="preserve"> </w:t>
            </w:r>
            <w:r>
              <w:rPr>
                <w:sz w:val="20"/>
              </w:rPr>
              <w:t>telefon</w:t>
            </w:r>
            <w:r>
              <w:rPr>
                <w:spacing w:val="-5"/>
                <w:sz w:val="20"/>
              </w:rPr>
              <w:t xml:space="preserve"> </w:t>
            </w:r>
            <w:r>
              <w:rPr>
                <w:sz w:val="20"/>
              </w:rPr>
              <w:t>müraselesi</w:t>
            </w:r>
            <w:r>
              <w:rPr>
                <w:spacing w:val="-6"/>
                <w:sz w:val="20"/>
              </w:rPr>
              <w:t xml:space="preserve"> </w:t>
            </w:r>
            <w:r>
              <w:rPr>
                <w:sz w:val="20"/>
              </w:rPr>
              <w:t>işlerinde tüketilen elektriğin satış bedeli üzerinden  (%</w:t>
            </w:r>
            <w:r>
              <w:rPr>
                <w:spacing w:val="-28"/>
                <w:sz w:val="20"/>
              </w:rPr>
              <w:t xml:space="preserve"> </w:t>
            </w:r>
            <w:r>
              <w:rPr>
                <w:sz w:val="20"/>
              </w:rPr>
              <w:t>1)</w:t>
            </w:r>
          </w:p>
        </w:tc>
        <w:tc>
          <w:tcPr>
            <w:tcW w:w="1371" w:type="dxa"/>
          </w:tcPr>
          <w:p w:rsidR="000513D1" w:rsidRDefault="000513D1" w:rsidP="00CF2159">
            <w:pPr>
              <w:pStyle w:val="TableParagraph"/>
              <w:spacing w:before="3"/>
              <w:ind w:left="0"/>
              <w:rPr>
                <w:sz w:val="16"/>
              </w:rPr>
            </w:pPr>
          </w:p>
          <w:p w:rsidR="000513D1" w:rsidRDefault="000513D1" w:rsidP="00CF2159">
            <w:pPr>
              <w:pStyle w:val="TableParagraph"/>
              <w:spacing w:before="0"/>
              <w:ind w:left="0" w:right="18"/>
              <w:jc w:val="right"/>
              <w:rPr>
                <w:b/>
                <w:sz w:val="20"/>
              </w:rPr>
            </w:pPr>
            <w:r>
              <w:rPr>
                <w:b/>
                <w:sz w:val="20"/>
              </w:rPr>
              <w:t>1%</w:t>
            </w:r>
          </w:p>
        </w:tc>
      </w:tr>
      <w:tr w:rsidR="000513D1" w:rsidTr="00CF2159">
        <w:trPr>
          <w:trHeight w:hRule="exact" w:val="506"/>
        </w:trPr>
        <w:tc>
          <w:tcPr>
            <w:tcW w:w="8673" w:type="dxa"/>
            <w:gridSpan w:val="4"/>
          </w:tcPr>
          <w:p w:rsidR="000513D1" w:rsidRDefault="000513D1" w:rsidP="00CF2159">
            <w:pPr>
              <w:pStyle w:val="TableParagraph"/>
              <w:spacing w:before="118"/>
              <w:rPr>
                <w:sz w:val="20"/>
              </w:rPr>
            </w:pPr>
            <w:r>
              <w:rPr>
                <w:b/>
                <w:sz w:val="20"/>
              </w:rPr>
              <w:t>b-) (</w:t>
            </w:r>
            <w:r>
              <w:rPr>
                <w:sz w:val="20"/>
              </w:rPr>
              <w:t>a) Bendi dışında kalan maksatlar için tüketilen elektriğin satış bedeli üzerinden (%5)</w:t>
            </w:r>
          </w:p>
        </w:tc>
        <w:tc>
          <w:tcPr>
            <w:tcW w:w="1371" w:type="dxa"/>
          </w:tcPr>
          <w:p w:rsidR="000513D1" w:rsidRDefault="000513D1" w:rsidP="00CF2159">
            <w:pPr>
              <w:pStyle w:val="TableParagraph"/>
              <w:spacing w:before="130"/>
              <w:ind w:left="0" w:right="18"/>
              <w:jc w:val="right"/>
              <w:rPr>
                <w:b/>
                <w:sz w:val="20"/>
              </w:rPr>
            </w:pPr>
            <w:r>
              <w:rPr>
                <w:b/>
                <w:sz w:val="20"/>
              </w:rPr>
              <w:t>5%</w:t>
            </w:r>
          </w:p>
        </w:tc>
      </w:tr>
      <w:tr w:rsidR="000513D1" w:rsidTr="00CF2159">
        <w:trPr>
          <w:trHeight w:hRule="exact" w:val="305"/>
        </w:trPr>
        <w:tc>
          <w:tcPr>
            <w:tcW w:w="8673" w:type="dxa"/>
            <w:gridSpan w:val="4"/>
          </w:tcPr>
          <w:p w:rsidR="000513D1" w:rsidRDefault="000513D1" w:rsidP="00CF2159">
            <w:pPr>
              <w:pStyle w:val="TableParagraph"/>
              <w:spacing w:before="17"/>
              <w:rPr>
                <w:sz w:val="20"/>
              </w:rPr>
            </w:pPr>
            <w:r>
              <w:rPr>
                <w:b/>
                <w:sz w:val="20"/>
              </w:rPr>
              <w:t xml:space="preserve">c-) </w:t>
            </w:r>
            <w:r>
              <w:rPr>
                <w:sz w:val="20"/>
              </w:rPr>
              <w:t>Havagazının satış bedelinden (% 5)</w:t>
            </w:r>
          </w:p>
        </w:tc>
        <w:tc>
          <w:tcPr>
            <w:tcW w:w="1371" w:type="dxa"/>
          </w:tcPr>
          <w:p w:rsidR="000513D1" w:rsidRDefault="000513D1" w:rsidP="00CF2159">
            <w:pPr>
              <w:pStyle w:val="TableParagraph"/>
              <w:spacing w:before="29"/>
              <w:ind w:left="0" w:right="18"/>
              <w:jc w:val="right"/>
              <w:rPr>
                <w:b/>
                <w:sz w:val="20"/>
              </w:rPr>
            </w:pPr>
            <w:r>
              <w:rPr>
                <w:b/>
                <w:sz w:val="20"/>
              </w:rPr>
              <w:t>5%</w:t>
            </w:r>
          </w:p>
        </w:tc>
      </w:tr>
      <w:tr w:rsidR="000513D1" w:rsidTr="00CF2159">
        <w:trPr>
          <w:trHeight w:hRule="exact" w:val="305"/>
        </w:trPr>
        <w:tc>
          <w:tcPr>
            <w:tcW w:w="10044" w:type="dxa"/>
            <w:gridSpan w:val="5"/>
            <w:tcBorders>
              <w:right w:val="nil"/>
            </w:tcBorders>
            <w:shd w:val="clear" w:color="auto" w:fill="FFFF00"/>
          </w:tcPr>
          <w:p w:rsidR="000513D1" w:rsidRDefault="000513D1" w:rsidP="00CF2159">
            <w:pPr>
              <w:pStyle w:val="TableParagraph"/>
              <w:spacing w:before="6"/>
              <w:ind w:left="31" w:right="497"/>
              <w:rPr>
                <w:b/>
                <w:sz w:val="24"/>
              </w:rPr>
            </w:pPr>
            <w:r>
              <w:rPr>
                <w:b/>
                <w:sz w:val="24"/>
              </w:rPr>
              <w:t>MADDE-6 ÇEVRE TEMİZLİK VERGİSİ</w:t>
            </w:r>
          </w:p>
        </w:tc>
      </w:tr>
      <w:tr w:rsidR="000513D1" w:rsidTr="00CF2159">
        <w:trPr>
          <w:trHeight w:hRule="exact" w:val="290"/>
        </w:trPr>
        <w:tc>
          <w:tcPr>
            <w:tcW w:w="10044" w:type="dxa"/>
            <w:gridSpan w:val="5"/>
          </w:tcPr>
          <w:p w:rsidR="000513D1" w:rsidRDefault="000513D1" w:rsidP="00CF2159">
            <w:pPr>
              <w:pStyle w:val="TableParagraph"/>
              <w:spacing w:before="12"/>
              <w:ind w:right="1118"/>
              <w:rPr>
                <w:b/>
                <w:sz w:val="20"/>
              </w:rPr>
            </w:pPr>
            <w:r>
              <w:rPr>
                <w:b/>
                <w:sz w:val="20"/>
              </w:rPr>
              <w:t>A -) KANUNİ DAYANAK :</w:t>
            </w:r>
          </w:p>
        </w:tc>
      </w:tr>
      <w:tr w:rsidR="000513D1" w:rsidTr="00CF2159">
        <w:trPr>
          <w:trHeight w:hRule="exact" w:val="521"/>
        </w:trPr>
        <w:tc>
          <w:tcPr>
            <w:tcW w:w="10044" w:type="dxa"/>
            <w:gridSpan w:val="5"/>
          </w:tcPr>
          <w:p w:rsidR="000513D1" w:rsidRDefault="000513D1" w:rsidP="00CF2159">
            <w:pPr>
              <w:pStyle w:val="TableParagraph"/>
              <w:spacing w:before="123"/>
              <w:ind w:left="177" w:right="18"/>
              <w:rPr>
                <w:sz w:val="20"/>
              </w:rPr>
            </w:pPr>
            <w:r>
              <w:rPr>
                <w:sz w:val="20"/>
              </w:rPr>
              <w:t>2464 Sayılı Belediye Gelirleri Kanunu’nun Mükerrer 44. Maddesi ile 2005/9817 sayılı Bakanlar Kurulu Kararı.</w:t>
            </w:r>
          </w:p>
        </w:tc>
      </w:tr>
      <w:tr w:rsidR="000513D1" w:rsidTr="00CF2159">
        <w:trPr>
          <w:trHeight w:hRule="exact" w:val="290"/>
        </w:trPr>
        <w:tc>
          <w:tcPr>
            <w:tcW w:w="10044" w:type="dxa"/>
            <w:gridSpan w:val="5"/>
          </w:tcPr>
          <w:p w:rsidR="000513D1" w:rsidRDefault="000513D1" w:rsidP="00CF2159">
            <w:pPr>
              <w:pStyle w:val="TableParagraph"/>
              <w:spacing w:before="12"/>
              <w:ind w:right="1118"/>
              <w:rPr>
                <w:b/>
                <w:sz w:val="20"/>
              </w:rPr>
            </w:pPr>
            <w:r>
              <w:rPr>
                <w:b/>
                <w:sz w:val="20"/>
              </w:rPr>
              <w:t>B-) AÇIKLAMA:</w:t>
            </w:r>
          </w:p>
        </w:tc>
      </w:tr>
      <w:tr w:rsidR="000513D1" w:rsidTr="00CF2159">
        <w:trPr>
          <w:trHeight w:hRule="exact" w:val="768"/>
        </w:trPr>
        <w:tc>
          <w:tcPr>
            <w:tcW w:w="10044" w:type="dxa"/>
            <w:gridSpan w:val="5"/>
          </w:tcPr>
          <w:p w:rsidR="000513D1" w:rsidRDefault="000513D1" w:rsidP="00CF2159">
            <w:pPr>
              <w:pStyle w:val="TableParagraph"/>
              <w:spacing w:before="0" w:line="266" w:lineRule="auto"/>
              <w:ind w:right="20" w:firstLine="170"/>
              <w:jc w:val="both"/>
              <w:rPr>
                <w:sz w:val="20"/>
              </w:rPr>
            </w:pPr>
            <w:r>
              <w:rPr>
                <w:sz w:val="20"/>
              </w:rPr>
              <w:t xml:space="preserve">Belediye sınırları ve mücavir alanlar içinde bulunan ve Belediyelerin çevre temizlik hizmetlerinden yararlanan </w:t>
            </w:r>
            <w:proofErr w:type="gramStart"/>
            <w:r>
              <w:rPr>
                <w:sz w:val="20"/>
              </w:rPr>
              <w:t>konut,</w:t>
            </w:r>
            <w:proofErr w:type="gramEnd"/>
            <w:r>
              <w:rPr>
                <w:sz w:val="20"/>
              </w:rPr>
              <w:t xml:space="preserve"> iş yeri ve diğer şekillerde kullanılan binalar Çevre Temizlik Vergisine tabidir. Çevre temizlik vergisi tarifesinde yer alan bina gurupları itibariyle derecelere intibak yapılır</w:t>
            </w:r>
          </w:p>
        </w:tc>
      </w:tr>
      <w:tr w:rsidR="000513D1" w:rsidTr="00CF2159">
        <w:trPr>
          <w:trHeight w:hRule="exact" w:val="290"/>
        </w:trPr>
        <w:tc>
          <w:tcPr>
            <w:tcW w:w="10044" w:type="dxa"/>
            <w:gridSpan w:val="5"/>
          </w:tcPr>
          <w:p w:rsidR="000513D1" w:rsidRDefault="000513D1" w:rsidP="00CF2159">
            <w:pPr>
              <w:pStyle w:val="TableParagraph"/>
              <w:spacing w:before="12"/>
              <w:ind w:right="1118"/>
              <w:rPr>
                <w:b/>
                <w:sz w:val="20"/>
              </w:rPr>
            </w:pPr>
            <w:r>
              <w:rPr>
                <w:b/>
                <w:sz w:val="20"/>
              </w:rPr>
              <w:t>C-) TARİFE:</w:t>
            </w:r>
          </w:p>
        </w:tc>
      </w:tr>
      <w:tr w:rsidR="000513D1" w:rsidTr="00CF2159">
        <w:trPr>
          <w:trHeight w:hRule="exact" w:val="506"/>
        </w:trPr>
        <w:tc>
          <w:tcPr>
            <w:tcW w:w="10044" w:type="dxa"/>
            <w:gridSpan w:val="5"/>
            <w:shd w:val="clear" w:color="auto" w:fill="FFFF00"/>
          </w:tcPr>
          <w:p w:rsidR="000513D1" w:rsidRDefault="000513D1" w:rsidP="00CF2159">
            <w:pPr>
              <w:pStyle w:val="TableParagraph"/>
              <w:spacing w:before="120"/>
              <w:ind w:left="830" w:right="18"/>
              <w:rPr>
                <w:b/>
                <w:i/>
                <w:sz w:val="20"/>
              </w:rPr>
            </w:pPr>
            <w:r>
              <w:rPr>
                <w:b/>
                <w:i/>
                <w:sz w:val="20"/>
              </w:rPr>
              <w:t>OKUL, YURT, DERSHANE, ANA OKULU, YUVA, KREŞ VE ÖĞRETİM YAPAN DİĞER YERLER</w:t>
            </w:r>
          </w:p>
        </w:tc>
      </w:tr>
      <w:tr w:rsidR="000513D1" w:rsidTr="00CF2159">
        <w:trPr>
          <w:trHeight w:hRule="exact" w:val="334"/>
        </w:trPr>
        <w:tc>
          <w:tcPr>
            <w:tcW w:w="2578" w:type="dxa"/>
          </w:tcPr>
          <w:p w:rsidR="000513D1" w:rsidRDefault="000513D1" w:rsidP="00CF2159">
            <w:pPr>
              <w:pStyle w:val="TableParagraph"/>
              <w:spacing w:before="43"/>
              <w:ind w:right="52"/>
              <w:rPr>
                <w:b/>
                <w:sz w:val="20"/>
              </w:rPr>
            </w:pPr>
            <w:r>
              <w:rPr>
                <w:b/>
                <w:sz w:val="20"/>
              </w:rPr>
              <w:t>Faaliyet türü</w:t>
            </w:r>
          </w:p>
        </w:tc>
        <w:tc>
          <w:tcPr>
            <w:tcW w:w="2724" w:type="dxa"/>
          </w:tcPr>
          <w:p w:rsidR="000513D1" w:rsidRDefault="000513D1" w:rsidP="00CF2159">
            <w:pPr>
              <w:pStyle w:val="TableParagraph"/>
              <w:spacing w:before="43"/>
              <w:ind w:left="1057" w:right="1040"/>
              <w:jc w:val="center"/>
              <w:rPr>
                <w:b/>
                <w:sz w:val="20"/>
              </w:rPr>
            </w:pPr>
            <w:r>
              <w:rPr>
                <w:b/>
                <w:sz w:val="20"/>
              </w:rPr>
              <w:t>GRUP</w:t>
            </w:r>
          </w:p>
        </w:tc>
        <w:tc>
          <w:tcPr>
            <w:tcW w:w="2612" w:type="dxa"/>
          </w:tcPr>
          <w:p w:rsidR="000513D1" w:rsidRDefault="000513D1" w:rsidP="00CF2159">
            <w:pPr>
              <w:pStyle w:val="TableParagraph"/>
              <w:spacing w:before="34"/>
              <w:ind w:left="643" w:right="625"/>
              <w:jc w:val="center"/>
              <w:rPr>
                <w:b/>
                <w:sz w:val="20"/>
              </w:rPr>
            </w:pPr>
            <w:r>
              <w:rPr>
                <w:b/>
                <w:sz w:val="20"/>
              </w:rPr>
              <w:t>Öğrenci Sayısı</w:t>
            </w:r>
          </w:p>
        </w:tc>
        <w:tc>
          <w:tcPr>
            <w:tcW w:w="2130" w:type="dxa"/>
            <w:gridSpan w:val="2"/>
          </w:tcPr>
          <w:p w:rsidR="000513D1" w:rsidRDefault="000513D1" w:rsidP="00CF2159">
            <w:pPr>
              <w:pStyle w:val="TableParagraph"/>
              <w:spacing w:before="18"/>
              <w:ind w:left="636"/>
            </w:pPr>
            <w:r>
              <w:t>DERECE</w:t>
            </w:r>
          </w:p>
        </w:tc>
      </w:tr>
      <w:tr w:rsidR="000513D1" w:rsidTr="00CF2159">
        <w:trPr>
          <w:trHeight w:hRule="exact" w:val="290"/>
        </w:trPr>
        <w:tc>
          <w:tcPr>
            <w:tcW w:w="2578" w:type="dxa"/>
          </w:tcPr>
          <w:p w:rsidR="000513D1" w:rsidRDefault="000513D1" w:rsidP="00CF2159">
            <w:pPr>
              <w:pStyle w:val="TableParagraph"/>
              <w:tabs>
                <w:tab w:val="left" w:pos="317"/>
              </w:tabs>
              <w:spacing w:before="17"/>
              <w:ind w:left="16"/>
              <w:jc w:val="center"/>
              <w:rPr>
                <w:sz w:val="20"/>
              </w:rPr>
            </w:pPr>
            <w:r>
              <w:rPr>
                <w:sz w:val="20"/>
              </w:rPr>
              <w:t>8</w:t>
            </w:r>
            <w:r>
              <w:rPr>
                <w:sz w:val="20"/>
              </w:rPr>
              <w:tab/>
              <w:t>21</w:t>
            </w:r>
          </w:p>
        </w:tc>
        <w:tc>
          <w:tcPr>
            <w:tcW w:w="2724" w:type="dxa"/>
          </w:tcPr>
          <w:p w:rsidR="000513D1" w:rsidRDefault="000513D1" w:rsidP="00CF2159">
            <w:pPr>
              <w:pStyle w:val="TableParagraph"/>
              <w:spacing w:before="17"/>
              <w:ind w:left="16"/>
              <w:jc w:val="center"/>
              <w:rPr>
                <w:sz w:val="20"/>
              </w:rPr>
            </w:pPr>
            <w:r>
              <w:rPr>
                <w:w w:val="99"/>
                <w:sz w:val="20"/>
              </w:rPr>
              <w:t>1</w:t>
            </w:r>
          </w:p>
        </w:tc>
        <w:tc>
          <w:tcPr>
            <w:tcW w:w="2612" w:type="dxa"/>
          </w:tcPr>
          <w:p w:rsidR="000513D1" w:rsidRDefault="000513D1" w:rsidP="00CF2159">
            <w:pPr>
              <w:pStyle w:val="TableParagraph"/>
              <w:spacing w:before="7"/>
              <w:ind w:left="639" w:right="625"/>
              <w:jc w:val="center"/>
              <w:rPr>
                <w:sz w:val="20"/>
              </w:rPr>
            </w:pPr>
            <w:r>
              <w:rPr>
                <w:sz w:val="20"/>
              </w:rPr>
              <w:t>750'den Fazla</w:t>
            </w:r>
          </w:p>
        </w:tc>
        <w:tc>
          <w:tcPr>
            <w:tcW w:w="2130" w:type="dxa"/>
            <w:gridSpan w:val="2"/>
          </w:tcPr>
          <w:p w:rsidR="000513D1" w:rsidRDefault="000513D1" w:rsidP="00CF2159">
            <w:pPr>
              <w:pStyle w:val="TableParagraph"/>
              <w:ind w:left="16"/>
              <w:jc w:val="center"/>
              <w:rPr>
                <w:sz w:val="20"/>
              </w:rPr>
            </w:pPr>
            <w:r>
              <w:rPr>
                <w:w w:val="99"/>
                <w:sz w:val="20"/>
              </w:rPr>
              <w:t>3</w:t>
            </w:r>
          </w:p>
        </w:tc>
      </w:tr>
      <w:tr w:rsidR="000513D1" w:rsidTr="00CF2159">
        <w:trPr>
          <w:trHeight w:hRule="exact" w:val="290"/>
        </w:trPr>
        <w:tc>
          <w:tcPr>
            <w:tcW w:w="2578" w:type="dxa"/>
          </w:tcPr>
          <w:p w:rsidR="000513D1" w:rsidRDefault="000513D1" w:rsidP="00CF2159"/>
        </w:tc>
        <w:tc>
          <w:tcPr>
            <w:tcW w:w="2724" w:type="dxa"/>
          </w:tcPr>
          <w:p w:rsidR="000513D1" w:rsidRDefault="000513D1" w:rsidP="00CF2159">
            <w:pPr>
              <w:pStyle w:val="TableParagraph"/>
              <w:spacing w:before="17"/>
              <w:ind w:left="16"/>
              <w:jc w:val="center"/>
              <w:rPr>
                <w:sz w:val="20"/>
              </w:rPr>
            </w:pPr>
            <w:r>
              <w:rPr>
                <w:w w:val="99"/>
                <w:sz w:val="20"/>
              </w:rPr>
              <w:t>2</w:t>
            </w:r>
          </w:p>
        </w:tc>
        <w:tc>
          <w:tcPr>
            <w:tcW w:w="2612" w:type="dxa"/>
          </w:tcPr>
          <w:p w:rsidR="000513D1" w:rsidRDefault="000513D1" w:rsidP="00CF2159">
            <w:pPr>
              <w:pStyle w:val="TableParagraph"/>
              <w:spacing w:before="7"/>
              <w:ind w:left="640" w:right="625"/>
              <w:jc w:val="center"/>
              <w:rPr>
                <w:sz w:val="20"/>
              </w:rPr>
            </w:pPr>
            <w:r>
              <w:rPr>
                <w:sz w:val="20"/>
              </w:rPr>
              <w:t>750-500</w:t>
            </w:r>
          </w:p>
        </w:tc>
        <w:tc>
          <w:tcPr>
            <w:tcW w:w="2130" w:type="dxa"/>
            <w:gridSpan w:val="2"/>
          </w:tcPr>
          <w:p w:rsidR="000513D1" w:rsidRDefault="000513D1" w:rsidP="00CF2159">
            <w:pPr>
              <w:pStyle w:val="TableParagraph"/>
              <w:ind w:left="16"/>
              <w:jc w:val="center"/>
              <w:rPr>
                <w:sz w:val="20"/>
              </w:rPr>
            </w:pPr>
            <w:r>
              <w:rPr>
                <w:w w:val="99"/>
                <w:sz w:val="20"/>
              </w:rPr>
              <w:t>3</w:t>
            </w:r>
          </w:p>
        </w:tc>
      </w:tr>
      <w:tr w:rsidR="000513D1" w:rsidTr="00CF2159">
        <w:trPr>
          <w:trHeight w:hRule="exact" w:val="291"/>
        </w:trPr>
        <w:tc>
          <w:tcPr>
            <w:tcW w:w="2578" w:type="dxa"/>
          </w:tcPr>
          <w:p w:rsidR="000513D1" w:rsidRDefault="000513D1" w:rsidP="00CF2159"/>
        </w:tc>
        <w:tc>
          <w:tcPr>
            <w:tcW w:w="2724" w:type="dxa"/>
          </w:tcPr>
          <w:p w:rsidR="000513D1" w:rsidRDefault="000513D1" w:rsidP="00CF2159">
            <w:pPr>
              <w:pStyle w:val="TableParagraph"/>
              <w:spacing w:before="17"/>
              <w:ind w:left="16"/>
              <w:jc w:val="center"/>
              <w:rPr>
                <w:sz w:val="20"/>
              </w:rPr>
            </w:pPr>
            <w:r>
              <w:rPr>
                <w:w w:val="99"/>
                <w:sz w:val="20"/>
              </w:rPr>
              <w:t>3</w:t>
            </w:r>
          </w:p>
        </w:tc>
        <w:tc>
          <w:tcPr>
            <w:tcW w:w="2612" w:type="dxa"/>
          </w:tcPr>
          <w:p w:rsidR="000513D1" w:rsidRDefault="000513D1" w:rsidP="00CF2159">
            <w:pPr>
              <w:pStyle w:val="TableParagraph"/>
              <w:spacing w:before="8"/>
              <w:ind w:left="640" w:right="625"/>
              <w:jc w:val="center"/>
              <w:rPr>
                <w:sz w:val="20"/>
              </w:rPr>
            </w:pPr>
            <w:r>
              <w:rPr>
                <w:sz w:val="20"/>
              </w:rPr>
              <w:t>499-250</w:t>
            </w:r>
          </w:p>
        </w:tc>
        <w:tc>
          <w:tcPr>
            <w:tcW w:w="2130" w:type="dxa"/>
            <w:gridSpan w:val="2"/>
          </w:tcPr>
          <w:p w:rsidR="000513D1" w:rsidRDefault="000513D1" w:rsidP="00CF2159">
            <w:pPr>
              <w:pStyle w:val="TableParagraph"/>
              <w:ind w:left="16"/>
              <w:jc w:val="center"/>
              <w:rPr>
                <w:sz w:val="20"/>
              </w:rPr>
            </w:pPr>
            <w:r>
              <w:rPr>
                <w:w w:val="99"/>
                <w:sz w:val="20"/>
              </w:rPr>
              <w:t>3</w:t>
            </w:r>
          </w:p>
        </w:tc>
      </w:tr>
      <w:tr w:rsidR="000513D1" w:rsidTr="00CF2159">
        <w:trPr>
          <w:trHeight w:hRule="exact" w:val="290"/>
        </w:trPr>
        <w:tc>
          <w:tcPr>
            <w:tcW w:w="2578" w:type="dxa"/>
          </w:tcPr>
          <w:p w:rsidR="000513D1" w:rsidRDefault="000513D1" w:rsidP="00CF2159"/>
        </w:tc>
        <w:tc>
          <w:tcPr>
            <w:tcW w:w="2724" w:type="dxa"/>
          </w:tcPr>
          <w:p w:rsidR="000513D1" w:rsidRDefault="000513D1" w:rsidP="00CF2159">
            <w:pPr>
              <w:pStyle w:val="TableParagraph"/>
              <w:spacing w:before="17"/>
              <w:ind w:left="16"/>
              <w:jc w:val="center"/>
              <w:rPr>
                <w:sz w:val="20"/>
              </w:rPr>
            </w:pPr>
            <w:r>
              <w:rPr>
                <w:w w:val="99"/>
                <w:sz w:val="20"/>
              </w:rPr>
              <w:t>4</w:t>
            </w:r>
          </w:p>
        </w:tc>
        <w:tc>
          <w:tcPr>
            <w:tcW w:w="2612" w:type="dxa"/>
          </w:tcPr>
          <w:p w:rsidR="000513D1" w:rsidRDefault="000513D1" w:rsidP="00CF2159">
            <w:pPr>
              <w:pStyle w:val="TableParagraph"/>
              <w:spacing w:before="7"/>
              <w:ind w:left="640" w:right="625"/>
              <w:jc w:val="center"/>
              <w:rPr>
                <w:sz w:val="20"/>
              </w:rPr>
            </w:pPr>
            <w:r>
              <w:rPr>
                <w:sz w:val="20"/>
              </w:rPr>
              <w:t>249-100</w:t>
            </w:r>
          </w:p>
        </w:tc>
        <w:tc>
          <w:tcPr>
            <w:tcW w:w="2130" w:type="dxa"/>
            <w:gridSpan w:val="2"/>
          </w:tcPr>
          <w:p w:rsidR="000513D1" w:rsidRDefault="000513D1" w:rsidP="00CF2159">
            <w:pPr>
              <w:pStyle w:val="TableParagraph"/>
              <w:ind w:left="16"/>
              <w:jc w:val="center"/>
              <w:rPr>
                <w:sz w:val="20"/>
              </w:rPr>
            </w:pPr>
            <w:r>
              <w:rPr>
                <w:w w:val="99"/>
                <w:sz w:val="20"/>
              </w:rPr>
              <w:t>3</w:t>
            </w:r>
          </w:p>
        </w:tc>
      </w:tr>
      <w:tr w:rsidR="000513D1" w:rsidTr="00CF2159">
        <w:trPr>
          <w:trHeight w:hRule="exact" w:val="290"/>
        </w:trPr>
        <w:tc>
          <w:tcPr>
            <w:tcW w:w="2578" w:type="dxa"/>
          </w:tcPr>
          <w:p w:rsidR="000513D1" w:rsidRDefault="000513D1" w:rsidP="00CF2159"/>
        </w:tc>
        <w:tc>
          <w:tcPr>
            <w:tcW w:w="2724" w:type="dxa"/>
          </w:tcPr>
          <w:p w:rsidR="000513D1" w:rsidRDefault="000513D1" w:rsidP="00CF2159">
            <w:pPr>
              <w:pStyle w:val="TableParagraph"/>
              <w:spacing w:before="17"/>
              <w:ind w:left="16"/>
              <w:jc w:val="center"/>
              <w:rPr>
                <w:sz w:val="20"/>
              </w:rPr>
            </w:pPr>
            <w:r>
              <w:rPr>
                <w:w w:val="99"/>
                <w:sz w:val="20"/>
              </w:rPr>
              <w:t>5</w:t>
            </w:r>
          </w:p>
        </w:tc>
        <w:tc>
          <w:tcPr>
            <w:tcW w:w="2612" w:type="dxa"/>
          </w:tcPr>
          <w:p w:rsidR="000513D1" w:rsidRDefault="000513D1" w:rsidP="00CF2159">
            <w:pPr>
              <w:pStyle w:val="TableParagraph"/>
              <w:spacing w:before="7"/>
              <w:ind w:left="640" w:right="625"/>
              <w:jc w:val="center"/>
              <w:rPr>
                <w:sz w:val="20"/>
              </w:rPr>
            </w:pPr>
            <w:r>
              <w:rPr>
                <w:sz w:val="20"/>
              </w:rPr>
              <w:t>99-50</w:t>
            </w:r>
          </w:p>
        </w:tc>
        <w:tc>
          <w:tcPr>
            <w:tcW w:w="2130" w:type="dxa"/>
            <w:gridSpan w:val="2"/>
          </w:tcPr>
          <w:p w:rsidR="000513D1" w:rsidRDefault="000513D1" w:rsidP="00CF2159">
            <w:pPr>
              <w:pStyle w:val="TableParagraph"/>
              <w:ind w:left="16"/>
              <w:jc w:val="center"/>
              <w:rPr>
                <w:sz w:val="20"/>
              </w:rPr>
            </w:pPr>
            <w:r>
              <w:rPr>
                <w:w w:val="99"/>
                <w:sz w:val="20"/>
              </w:rPr>
              <w:t>3</w:t>
            </w:r>
          </w:p>
        </w:tc>
      </w:tr>
      <w:tr w:rsidR="000513D1" w:rsidTr="00CF2159">
        <w:trPr>
          <w:trHeight w:hRule="exact" w:val="290"/>
        </w:trPr>
        <w:tc>
          <w:tcPr>
            <w:tcW w:w="2578" w:type="dxa"/>
          </w:tcPr>
          <w:p w:rsidR="000513D1" w:rsidRDefault="000513D1" w:rsidP="00CF2159"/>
        </w:tc>
        <w:tc>
          <w:tcPr>
            <w:tcW w:w="2724" w:type="dxa"/>
          </w:tcPr>
          <w:p w:rsidR="000513D1" w:rsidRDefault="000513D1" w:rsidP="00CF2159">
            <w:pPr>
              <w:pStyle w:val="TableParagraph"/>
              <w:spacing w:before="17"/>
              <w:ind w:left="16"/>
              <w:jc w:val="center"/>
              <w:rPr>
                <w:sz w:val="20"/>
              </w:rPr>
            </w:pPr>
            <w:r>
              <w:rPr>
                <w:w w:val="99"/>
                <w:sz w:val="20"/>
              </w:rPr>
              <w:t>6</w:t>
            </w:r>
          </w:p>
        </w:tc>
        <w:tc>
          <w:tcPr>
            <w:tcW w:w="2612" w:type="dxa"/>
          </w:tcPr>
          <w:p w:rsidR="000513D1" w:rsidRDefault="000513D1" w:rsidP="00CF2159">
            <w:pPr>
              <w:pStyle w:val="TableParagraph"/>
              <w:spacing w:before="7"/>
              <w:ind w:left="640" w:right="625"/>
              <w:jc w:val="center"/>
              <w:rPr>
                <w:sz w:val="20"/>
              </w:rPr>
            </w:pPr>
            <w:r>
              <w:rPr>
                <w:sz w:val="20"/>
              </w:rPr>
              <w:t>49-20</w:t>
            </w:r>
          </w:p>
        </w:tc>
        <w:tc>
          <w:tcPr>
            <w:tcW w:w="2130" w:type="dxa"/>
            <w:gridSpan w:val="2"/>
          </w:tcPr>
          <w:p w:rsidR="000513D1" w:rsidRDefault="000513D1" w:rsidP="00CF2159">
            <w:pPr>
              <w:pStyle w:val="TableParagraph"/>
              <w:ind w:left="16"/>
              <w:jc w:val="center"/>
              <w:rPr>
                <w:sz w:val="20"/>
              </w:rPr>
            </w:pPr>
            <w:r>
              <w:rPr>
                <w:w w:val="99"/>
                <w:sz w:val="20"/>
              </w:rPr>
              <w:t>3</w:t>
            </w:r>
          </w:p>
        </w:tc>
      </w:tr>
      <w:tr w:rsidR="000513D1" w:rsidTr="00CF2159">
        <w:trPr>
          <w:trHeight w:hRule="exact" w:val="290"/>
        </w:trPr>
        <w:tc>
          <w:tcPr>
            <w:tcW w:w="2578" w:type="dxa"/>
          </w:tcPr>
          <w:p w:rsidR="000513D1" w:rsidRDefault="000513D1" w:rsidP="00CF2159"/>
        </w:tc>
        <w:tc>
          <w:tcPr>
            <w:tcW w:w="2724" w:type="dxa"/>
          </w:tcPr>
          <w:p w:rsidR="000513D1" w:rsidRDefault="000513D1" w:rsidP="00CF2159">
            <w:pPr>
              <w:pStyle w:val="TableParagraph"/>
              <w:spacing w:before="17"/>
              <w:ind w:left="16"/>
              <w:jc w:val="center"/>
              <w:rPr>
                <w:sz w:val="20"/>
              </w:rPr>
            </w:pPr>
            <w:r>
              <w:rPr>
                <w:w w:val="99"/>
                <w:sz w:val="20"/>
              </w:rPr>
              <w:t>7</w:t>
            </w:r>
          </w:p>
        </w:tc>
        <w:tc>
          <w:tcPr>
            <w:tcW w:w="2612" w:type="dxa"/>
          </w:tcPr>
          <w:p w:rsidR="000513D1" w:rsidRDefault="000513D1" w:rsidP="00CF2159">
            <w:pPr>
              <w:pStyle w:val="TableParagraph"/>
              <w:spacing w:before="7"/>
              <w:ind w:left="641" w:right="625"/>
              <w:jc w:val="center"/>
              <w:rPr>
                <w:sz w:val="20"/>
              </w:rPr>
            </w:pPr>
            <w:r>
              <w:rPr>
                <w:sz w:val="20"/>
              </w:rPr>
              <w:t>20'den Az</w:t>
            </w:r>
          </w:p>
        </w:tc>
        <w:tc>
          <w:tcPr>
            <w:tcW w:w="2130" w:type="dxa"/>
            <w:gridSpan w:val="2"/>
          </w:tcPr>
          <w:p w:rsidR="000513D1" w:rsidRDefault="000513D1" w:rsidP="00CF2159">
            <w:pPr>
              <w:pStyle w:val="TableParagraph"/>
              <w:ind w:left="16"/>
              <w:jc w:val="center"/>
              <w:rPr>
                <w:sz w:val="20"/>
              </w:rPr>
            </w:pPr>
            <w:r>
              <w:rPr>
                <w:w w:val="99"/>
                <w:sz w:val="20"/>
              </w:rPr>
              <w:t>3</w:t>
            </w:r>
          </w:p>
        </w:tc>
      </w:tr>
      <w:tr w:rsidR="000513D1" w:rsidTr="00CF2159">
        <w:trPr>
          <w:trHeight w:hRule="exact" w:val="290"/>
        </w:trPr>
        <w:tc>
          <w:tcPr>
            <w:tcW w:w="10044" w:type="dxa"/>
            <w:gridSpan w:val="5"/>
            <w:tcBorders>
              <w:right w:val="nil"/>
            </w:tcBorders>
            <w:shd w:val="clear" w:color="auto" w:fill="FFFF00"/>
          </w:tcPr>
          <w:p w:rsidR="000513D1" w:rsidRDefault="000513D1" w:rsidP="00CF2159">
            <w:pPr>
              <w:pStyle w:val="TableParagraph"/>
              <w:spacing w:before="12"/>
              <w:ind w:left="3742" w:right="3768"/>
              <w:jc w:val="center"/>
              <w:rPr>
                <w:b/>
                <w:i/>
                <w:sz w:val="20"/>
              </w:rPr>
            </w:pPr>
            <w:r>
              <w:rPr>
                <w:b/>
                <w:i/>
                <w:sz w:val="20"/>
              </w:rPr>
              <w:t>HASTANELER</w:t>
            </w:r>
          </w:p>
        </w:tc>
      </w:tr>
      <w:tr w:rsidR="000513D1" w:rsidTr="00CF2159">
        <w:trPr>
          <w:trHeight w:hRule="exact" w:val="290"/>
        </w:trPr>
        <w:tc>
          <w:tcPr>
            <w:tcW w:w="2578" w:type="dxa"/>
          </w:tcPr>
          <w:p w:rsidR="000513D1" w:rsidRDefault="000513D1" w:rsidP="00CF2159">
            <w:pPr>
              <w:pStyle w:val="TableParagraph"/>
              <w:ind w:right="52"/>
              <w:rPr>
                <w:b/>
                <w:sz w:val="20"/>
              </w:rPr>
            </w:pPr>
            <w:r>
              <w:rPr>
                <w:b/>
                <w:sz w:val="20"/>
              </w:rPr>
              <w:t>Faaliet türü</w:t>
            </w:r>
          </w:p>
        </w:tc>
        <w:tc>
          <w:tcPr>
            <w:tcW w:w="2724" w:type="dxa"/>
          </w:tcPr>
          <w:p w:rsidR="000513D1" w:rsidRDefault="000513D1" w:rsidP="00CF2159">
            <w:pPr>
              <w:pStyle w:val="TableParagraph"/>
              <w:ind w:left="1057" w:right="1040"/>
              <w:jc w:val="center"/>
              <w:rPr>
                <w:b/>
                <w:sz w:val="20"/>
              </w:rPr>
            </w:pPr>
            <w:r>
              <w:rPr>
                <w:b/>
                <w:sz w:val="20"/>
              </w:rPr>
              <w:t>GRUP</w:t>
            </w:r>
          </w:p>
        </w:tc>
        <w:tc>
          <w:tcPr>
            <w:tcW w:w="2612" w:type="dxa"/>
          </w:tcPr>
          <w:p w:rsidR="000513D1" w:rsidRDefault="000513D1" w:rsidP="00CF2159">
            <w:pPr>
              <w:pStyle w:val="TableParagraph"/>
              <w:spacing w:before="12"/>
              <w:ind w:left="642" w:right="625"/>
              <w:jc w:val="center"/>
              <w:rPr>
                <w:b/>
                <w:sz w:val="20"/>
              </w:rPr>
            </w:pPr>
            <w:r>
              <w:rPr>
                <w:b/>
                <w:sz w:val="20"/>
              </w:rPr>
              <w:t>Yatak Sayısı</w:t>
            </w:r>
          </w:p>
        </w:tc>
        <w:tc>
          <w:tcPr>
            <w:tcW w:w="2130" w:type="dxa"/>
            <w:gridSpan w:val="2"/>
          </w:tcPr>
          <w:p w:rsidR="000513D1" w:rsidRDefault="000513D1" w:rsidP="00CF2159">
            <w:pPr>
              <w:pStyle w:val="TableParagraph"/>
              <w:spacing w:before="3"/>
              <w:ind w:left="636"/>
            </w:pPr>
            <w:r>
              <w:t>DERECE</w:t>
            </w:r>
          </w:p>
        </w:tc>
      </w:tr>
      <w:tr w:rsidR="000513D1" w:rsidTr="00CF2159">
        <w:trPr>
          <w:trHeight w:hRule="exact" w:val="290"/>
        </w:trPr>
        <w:tc>
          <w:tcPr>
            <w:tcW w:w="2578" w:type="dxa"/>
          </w:tcPr>
          <w:p w:rsidR="000513D1" w:rsidRDefault="000513D1" w:rsidP="00CF2159">
            <w:pPr>
              <w:pStyle w:val="TableParagraph"/>
              <w:spacing w:before="17"/>
              <w:ind w:left="17"/>
              <w:jc w:val="center"/>
              <w:rPr>
                <w:sz w:val="20"/>
              </w:rPr>
            </w:pPr>
            <w:r>
              <w:rPr>
                <w:w w:val="99"/>
                <w:sz w:val="20"/>
              </w:rPr>
              <w:t>9</w:t>
            </w:r>
          </w:p>
        </w:tc>
        <w:tc>
          <w:tcPr>
            <w:tcW w:w="2724" w:type="dxa"/>
          </w:tcPr>
          <w:p w:rsidR="000513D1" w:rsidRDefault="000513D1" w:rsidP="00CF2159">
            <w:pPr>
              <w:pStyle w:val="TableParagraph"/>
              <w:spacing w:before="17"/>
              <w:ind w:left="16"/>
              <w:jc w:val="center"/>
              <w:rPr>
                <w:sz w:val="20"/>
              </w:rPr>
            </w:pPr>
            <w:r>
              <w:rPr>
                <w:w w:val="99"/>
                <w:sz w:val="20"/>
              </w:rPr>
              <w:t>1</w:t>
            </w:r>
          </w:p>
        </w:tc>
        <w:tc>
          <w:tcPr>
            <w:tcW w:w="2612" w:type="dxa"/>
          </w:tcPr>
          <w:p w:rsidR="000513D1" w:rsidRDefault="000513D1" w:rsidP="00CF2159">
            <w:pPr>
              <w:pStyle w:val="TableParagraph"/>
              <w:spacing w:before="7"/>
              <w:ind w:left="639" w:right="625"/>
              <w:jc w:val="center"/>
              <w:rPr>
                <w:sz w:val="20"/>
              </w:rPr>
            </w:pPr>
            <w:r>
              <w:rPr>
                <w:sz w:val="20"/>
              </w:rPr>
              <w:t>500'den Fazla</w:t>
            </w:r>
          </w:p>
        </w:tc>
        <w:tc>
          <w:tcPr>
            <w:tcW w:w="2130" w:type="dxa"/>
            <w:gridSpan w:val="2"/>
          </w:tcPr>
          <w:p w:rsidR="000513D1" w:rsidRDefault="000513D1" w:rsidP="00CF2159">
            <w:pPr>
              <w:pStyle w:val="TableParagraph"/>
              <w:spacing w:before="7"/>
              <w:ind w:left="16"/>
              <w:jc w:val="center"/>
              <w:rPr>
                <w:sz w:val="20"/>
              </w:rPr>
            </w:pPr>
            <w:r>
              <w:rPr>
                <w:w w:val="99"/>
                <w:sz w:val="20"/>
              </w:rPr>
              <w:t>2</w:t>
            </w:r>
          </w:p>
        </w:tc>
      </w:tr>
      <w:tr w:rsidR="000513D1" w:rsidTr="00CF2159">
        <w:trPr>
          <w:trHeight w:hRule="exact" w:val="290"/>
        </w:trPr>
        <w:tc>
          <w:tcPr>
            <w:tcW w:w="2578" w:type="dxa"/>
          </w:tcPr>
          <w:p w:rsidR="000513D1" w:rsidRDefault="000513D1" w:rsidP="00CF2159"/>
        </w:tc>
        <w:tc>
          <w:tcPr>
            <w:tcW w:w="2724" w:type="dxa"/>
          </w:tcPr>
          <w:p w:rsidR="000513D1" w:rsidRDefault="000513D1" w:rsidP="00CF2159">
            <w:pPr>
              <w:pStyle w:val="TableParagraph"/>
              <w:spacing w:before="17"/>
              <w:ind w:left="16"/>
              <w:jc w:val="center"/>
              <w:rPr>
                <w:sz w:val="20"/>
              </w:rPr>
            </w:pPr>
            <w:r>
              <w:rPr>
                <w:w w:val="99"/>
                <w:sz w:val="20"/>
              </w:rPr>
              <w:t>2</w:t>
            </w:r>
          </w:p>
        </w:tc>
        <w:tc>
          <w:tcPr>
            <w:tcW w:w="2612" w:type="dxa"/>
          </w:tcPr>
          <w:p w:rsidR="000513D1" w:rsidRDefault="000513D1" w:rsidP="00CF2159">
            <w:pPr>
              <w:pStyle w:val="TableParagraph"/>
              <w:spacing w:before="7"/>
              <w:ind w:left="640" w:right="625"/>
              <w:jc w:val="center"/>
              <w:rPr>
                <w:sz w:val="20"/>
              </w:rPr>
            </w:pPr>
            <w:r>
              <w:rPr>
                <w:sz w:val="20"/>
              </w:rPr>
              <w:t>500-300</w:t>
            </w:r>
          </w:p>
        </w:tc>
        <w:tc>
          <w:tcPr>
            <w:tcW w:w="2130" w:type="dxa"/>
            <w:gridSpan w:val="2"/>
          </w:tcPr>
          <w:p w:rsidR="000513D1" w:rsidRDefault="000513D1" w:rsidP="00CF2159">
            <w:pPr>
              <w:pStyle w:val="TableParagraph"/>
              <w:spacing w:before="7"/>
              <w:ind w:left="16"/>
              <w:jc w:val="center"/>
              <w:rPr>
                <w:sz w:val="20"/>
              </w:rPr>
            </w:pPr>
            <w:r>
              <w:rPr>
                <w:w w:val="99"/>
                <w:sz w:val="20"/>
              </w:rPr>
              <w:t>2</w:t>
            </w:r>
          </w:p>
        </w:tc>
      </w:tr>
      <w:tr w:rsidR="000513D1" w:rsidTr="00CF2159">
        <w:trPr>
          <w:trHeight w:hRule="exact" w:val="290"/>
        </w:trPr>
        <w:tc>
          <w:tcPr>
            <w:tcW w:w="2578" w:type="dxa"/>
          </w:tcPr>
          <w:p w:rsidR="000513D1" w:rsidRDefault="000513D1" w:rsidP="00CF2159"/>
        </w:tc>
        <w:tc>
          <w:tcPr>
            <w:tcW w:w="2724" w:type="dxa"/>
          </w:tcPr>
          <w:p w:rsidR="000513D1" w:rsidRDefault="000513D1" w:rsidP="00CF2159">
            <w:pPr>
              <w:pStyle w:val="TableParagraph"/>
              <w:spacing w:before="17"/>
              <w:ind w:left="16"/>
              <w:jc w:val="center"/>
              <w:rPr>
                <w:sz w:val="20"/>
              </w:rPr>
            </w:pPr>
            <w:r>
              <w:rPr>
                <w:w w:val="99"/>
                <w:sz w:val="20"/>
              </w:rPr>
              <w:t>3</w:t>
            </w:r>
          </w:p>
        </w:tc>
        <w:tc>
          <w:tcPr>
            <w:tcW w:w="2612" w:type="dxa"/>
          </w:tcPr>
          <w:p w:rsidR="000513D1" w:rsidRDefault="000513D1" w:rsidP="00CF2159">
            <w:pPr>
              <w:pStyle w:val="TableParagraph"/>
              <w:spacing w:before="7"/>
              <w:ind w:left="640" w:right="625"/>
              <w:jc w:val="center"/>
              <w:rPr>
                <w:sz w:val="20"/>
              </w:rPr>
            </w:pPr>
            <w:r>
              <w:rPr>
                <w:sz w:val="20"/>
              </w:rPr>
              <w:t>299-150</w:t>
            </w:r>
          </w:p>
        </w:tc>
        <w:tc>
          <w:tcPr>
            <w:tcW w:w="2130" w:type="dxa"/>
            <w:gridSpan w:val="2"/>
          </w:tcPr>
          <w:p w:rsidR="000513D1" w:rsidRDefault="000513D1" w:rsidP="00CF2159">
            <w:pPr>
              <w:pStyle w:val="TableParagraph"/>
              <w:spacing w:before="7"/>
              <w:ind w:left="16"/>
              <w:jc w:val="center"/>
              <w:rPr>
                <w:sz w:val="20"/>
              </w:rPr>
            </w:pPr>
            <w:r>
              <w:rPr>
                <w:w w:val="99"/>
                <w:sz w:val="20"/>
              </w:rPr>
              <w:t>2</w:t>
            </w:r>
          </w:p>
        </w:tc>
      </w:tr>
      <w:tr w:rsidR="000513D1" w:rsidTr="00CF2159">
        <w:trPr>
          <w:trHeight w:hRule="exact" w:val="290"/>
        </w:trPr>
        <w:tc>
          <w:tcPr>
            <w:tcW w:w="2578" w:type="dxa"/>
          </w:tcPr>
          <w:p w:rsidR="000513D1" w:rsidRDefault="000513D1" w:rsidP="00CF2159"/>
        </w:tc>
        <w:tc>
          <w:tcPr>
            <w:tcW w:w="2724" w:type="dxa"/>
          </w:tcPr>
          <w:p w:rsidR="000513D1" w:rsidRDefault="000513D1" w:rsidP="00CF2159">
            <w:pPr>
              <w:pStyle w:val="TableParagraph"/>
              <w:spacing w:before="17"/>
              <w:ind w:left="16"/>
              <w:jc w:val="center"/>
              <w:rPr>
                <w:sz w:val="20"/>
              </w:rPr>
            </w:pPr>
            <w:r>
              <w:rPr>
                <w:w w:val="99"/>
                <w:sz w:val="20"/>
              </w:rPr>
              <w:t>4</w:t>
            </w:r>
          </w:p>
        </w:tc>
        <w:tc>
          <w:tcPr>
            <w:tcW w:w="2612" w:type="dxa"/>
          </w:tcPr>
          <w:p w:rsidR="000513D1" w:rsidRDefault="000513D1" w:rsidP="00CF2159">
            <w:pPr>
              <w:pStyle w:val="TableParagraph"/>
              <w:spacing w:before="7"/>
              <w:ind w:left="640" w:right="625"/>
              <w:jc w:val="center"/>
              <w:rPr>
                <w:sz w:val="20"/>
              </w:rPr>
            </w:pPr>
            <w:r>
              <w:rPr>
                <w:sz w:val="20"/>
              </w:rPr>
              <w:t>149-50</w:t>
            </w:r>
          </w:p>
        </w:tc>
        <w:tc>
          <w:tcPr>
            <w:tcW w:w="2130" w:type="dxa"/>
            <w:gridSpan w:val="2"/>
          </w:tcPr>
          <w:p w:rsidR="000513D1" w:rsidRDefault="000513D1" w:rsidP="00CF2159">
            <w:pPr>
              <w:pStyle w:val="TableParagraph"/>
              <w:spacing w:before="7"/>
              <w:ind w:left="16"/>
              <w:jc w:val="center"/>
              <w:rPr>
                <w:sz w:val="20"/>
              </w:rPr>
            </w:pPr>
            <w:r>
              <w:rPr>
                <w:w w:val="99"/>
                <w:sz w:val="20"/>
              </w:rPr>
              <w:t>2</w:t>
            </w:r>
          </w:p>
        </w:tc>
      </w:tr>
      <w:tr w:rsidR="000513D1" w:rsidTr="00CF2159">
        <w:trPr>
          <w:trHeight w:hRule="exact" w:val="291"/>
        </w:trPr>
        <w:tc>
          <w:tcPr>
            <w:tcW w:w="2578" w:type="dxa"/>
            <w:tcBorders>
              <w:bottom w:val="single" w:sz="8" w:space="0" w:color="000000"/>
            </w:tcBorders>
          </w:tcPr>
          <w:p w:rsidR="000513D1" w:rsidRDefault="000513D1" w:rsidP="00CF2159"/>
        </w:tc>
        <w:tc>
          <w:tcPr>
            <w:tcW w:w="2724" w:type="dxa"/>
            <w:tcBorders>
              <w:bottom w:val="single" w:sz="8" w:space="0" w:color="000000"/>
            </w:tcBorders>
          </w:tcPr>
          <w:p w:rsidR="000513D1" w:rsidRDefault="000513D1" w:rsidP="00CF2159">
            <w:pPr>
              <w:pStyle w:val="TableParagraph"/>
              <w:spacing w:before="17"/>
              <w:ind w:left="16"/>
              <w:jc w:val="center"/>
              <w:rPr>
                <w:sz w:val="20"/>
              </w:rPr>
            </w:pPr>
            <w:r>
              <w:rPr>
                <w:w w:val="99"/>
                <w:sz w:val="20"/>
              </w:rPr>
              <w:t>5</w:t>
            </w:r>
          </w:p>
        </w:tc>
        <w:tc>
          <w:tcPr>
            <w:tcW w:w="2612" w:type="dxa"/>
            <w:tcBorders>
              <w:bottom w:val="single" w:sz="8" w:space="0" w:color="000000"/>
            </w:tcBorders>
          </w:tcPr>
          <w:p w:rsidR="000513D1" w:rsidRDefault="000513D1" w:rsidP="00CF2159">
            <w:pPr>
              <w:pStyle w:val="TableParagraph"/>
              <w:spacing w:before="7"/>
              <w:ind w:left="640" w:right="625"/>
              <w:jc w:val="center"/>
              <w:rPr>
                <w:sz w:val="20"/>
              </w:rPr>
            </w:pPr>
            <w:r>
              <w:rPr>
                <w:sz w:val="20"/>
              </w:rPr>
              <w:t>49-20</w:t>
            </w:r>
          </w:p>
        </w:tc>
        <w:tc>
          <w:tcPr>
            <w:tcW w:w="2130" w:type="dxa"/>
            <w:gridSpan w:val="2"/>
            <w:tcBorders>
              <w:bottom w:val="single" w:sz="8" w:space="0" w:color="000000"/>
            </w:tcBorders>
          </w:tcPr>
          <w:p w:rsidR="000513D1" w:rsidRDefault="000513D1" w:rsidP="00CF2159">
            <w:pPr>
              <w:pStyle w:val="TableParagraph"/>
              <w:spacing w:before="7"/>
              <w:ind w:left="16"/>
              <w:jc w:val="center"/>
              <w:rPr>
                <w:sz w:val="20"/>
              </w:rPr>
            </w:pPr>
            <w:r>
              <w:rPr>
                <w:w w:val="99"/>
                <w:sz w:val="20"/>
              </w:rPr>
              <w:t>2</w:t>
            </w:r>
          </w:p>
        </w:tc>
      </w:tr>
      <w:tr w:rsidR="000513D1" w:rsidTr="00CF2159">
        <w:trPr>
          <w:trHeight w:hRule="exact" w:val="291"/>
        </w:trPr>
        <w:tc>
          <w:tcPr>
            <w:tcW w:w="2578" w:type="dxa"/>
            <w:tcBorders>
              <w:top w:val="single" w:sz="8" w:space="0" w:color="000000"/>
            </w:tcBorders>
          </w:tcPr>
          <w:p w:rsidR="000513D1" w:rsidRDefault="000513D1" w:rsidP="00CF2159"/>
        </w:tc>
        <w:tc>
          <w:tcPr>
            <w:tcW w:w="2724" w:type="dxa"/>
            <w:tcBorders>
              <w:top w:val="single" w:sz="8" w:space="0" w:color="000000"/>
            </w:tcBorders>
          </w:tcPr>
          <w:p w:rsidR="000513D1" w:rsidRDefault="000513D1" w:rsidP="00CF2159">
            <w:pPr>
              <w:pStyle w:val="TableParagraph"/>
              <w:spacing w:before="17"/>
              <w:ind w:left="16"/>
              <w:jc w:val="center"/>
              <w:rPr>
                <w:sz w:val="20"/>
              </w:rPr>
            </w:pPr>
            <w:r>
              <w:rPr>
                <w:w w:val="99"/>
                <w:sz w:val="20"/>
              </w:rPr>
              <w:t>6</w:t>
            </w:r>
          </w:p>
        </w:tc>
        <w:tc>
          <w:tcPr>
            <w:tcW w:w="2612" w:type="dxa"/>
            <w:tcBorders>
              <w:top w:val="single" w:sz="8" w:space="0" w:color="000000"/>
            </w:tcBorders>
          </w:tcPr>
          <w:p w:rsidR="000513D1" w:rsidRDefault="000513D1" w:rsidP="00CF2159">
            <w:pPr>
              <w:pStyle w:val="TableParagraph"/>
              <w:spacing w:before="8"/>
              <w:ind w:left="641" w:right="625"/>
              <w:jc w:val="center"/>
              <w:rPr>
                <w:sz w:val="20"/>
              </w:rPr>
            </w:pPr>
            <w:r>
              <w:rPr>
                <w:sz w:val="20"/>
              </w:rPr>
              <w:t>20'den Az</w:t>
            </w:r>
          </w:p>
        </w:tc>
        <w:tc>
          <w:tcPr>
            <w:tcW w:w="2130" w:type="dxa"/>
            <w:gridSpan w:val="2"/>
            <w:tcBorders>
              <w:top w:val="single" w:sz="8" w:space="0" w:color="000000"/>
            </w:tcBorders>
          </w:tcPr>
          <w:p w:rsidR="000513D1" w:rsidRDefault="000513D1" w:rsidP="00CF2159">
            <w:pPr>
              <w:pStyle w:val="TableParagraph"/>
              <w:spacing w:before="8"/>
              <w:ind w:left="16"/>
              <w:jc w:val="center"/>
              <w:rPr>
                <w:sz w:val="20"/>
              </w:rPr>
            </w:pPr>
            <w:r>
              <w:rPr>
                <w:w w:val="99"/>
                <w:sz w:val="20"/>
              </w:rPr>
              <w:t>2</w:t>
            </w:r>
          </w:p>
        </w:tc>
      </w:tr>
      <w:tr w:rsidR="000513D1" w:rsidTr="00CF2159">
        <w:trPr>
          <w:trHeight w:hRule="exact" w:val="290"/>
        </w:trPr>
        <w:tc>
          <w:tcPr>
            <w:tcW w:w="10044" w:type="dxa"/>
            <w:gridSpan w:val="5"/>
            <w:tcBorders>
              <w:right w:val="nil"/>
            </w:tcBorders>
            <w:shd w:val="clear" w:color="auto" w:fill="FFFF00"/>
          </w:tcPr>
          <w:p w:rsidR="000513D1" w:rsidRDefault="000513D1" w:rsidP="00CF2159">
            <w:pPr>
              <w:pStyle w:val="TableParagraph"/>
              <w:spacing w:before="12"/>
              <w:ind w:left="1800" w:right="497"/>
              <w:rPr>
                <w:b/>
                <w:i/>
                <w:sz w:val="20"/>
              </w:rPr>
            </w:pPr>
            <w:r>
              <w:rPr>
                <w:b/>
                <w:i/>
                <w:sz w:val="20"/>
              </w:rPr>
              <w:t>LUNAPARK, PANAYIR, FUAR, OTOPARK, STAD, SPOR SALONU, DEPO</w:t>
            </w:r>
          </w:p>
        </w:tc>
      </w:tr>
      <w:tr w:rsidR="000513D1" w:rsidTr="00CF2159">
        <w:trPr>
          <w:trHeight w:hRule="exact" w:val="290"/>
        </w:trPr>
        <w:tc>
          <w:tcPr>
            <w:tcW w:w="2578" w:type="dxa"/>
          </w:tcPr>
          <w:p w:rsidR="000513D1" w:rsidRDefault="000513D1" w:rsidP="00CF2159">
            <w:pPr>
              <w:pStyle w:val="TableParagraph"/>
              <w:ind w:right="52"/>
              <w:rPr>
                <w:b/>
                <w:sz w:val="20"/>
              </w:rPr>
            </w:pPr>
            <w:r>
              <w:rPr>
                <w:b/>
                <w:sz w:val="20"/>
              </w:rPr>
              <w:t>Faaliyet türü</w:t>
            </w:r>
          </w:p>
        </w:tc>
        <w:tc>
          <w:tcPr>
            <w:tcW w:w="2724" w:type="dxa"/>
          </w:tcPr>
          <w:p w:rsidR="000513D1" w:rsidRDefault="000513D1" w:rsidP="00CF2159">
            <w:pPr>
              <w:pStyle w:val="TableParagraph"/>
              <w:ind w:left="1057" w:right="1040"/>
              <w:jc w:val="center"/>
              <w:rPr>
                <w:b/>
                <w:sz w:val="20"/>
              </w:rPr>
            </w:pPr>
            <w:r>
              <w:rPr>
                <w:b/>
                <w:sz w:val="20"/>
              </w:rPr>
              <w:t>GRUP</w:t>
            </w:r>
          </w:p>
        </w:tc>
        <w:tc>
          <w:tcPr>
            <w:tcW w:w="2612" w:type="dxa"/>
          </w:tcPr>
          <w:p w:rsidR="000513D1" w:rsidRDefault="000513D1" w:rsidP="00CF2159">
            <w:pPr>
              <w:pStyle w:val="TableParagraph"/>
              <w:spacing w:before="12"/>
              <w:ind w:left="641" w:right="625"/>
              <w:jc w:val="center"/>
              <w:rPr>
                <w:b/>
                <w:sz w:val="20"/>
              </w:rPr>
            </w:pPr>
            <w:r>
              <w:rPr>
                <w:b/>
                <w:sz w:val="20"/>
              </w:rPr>
              <w:t>Alan (m2)</w:t>
            </w:r>
          </w:p>
        </w:tc>
        <w:tc>
          <w:tcPr>
            <w:tcW w:w="2130" w:type="dxa"/>
            <w:gridSpan w:val="2"/>
          </w:tcPr>
          <w:p w:rsidR="000513D1" w:rsidRDefault="000513D1" w:rsidP="00CF2159">
            <w:pPr>
              <w:pStyle w:val="TableParagraph"/>
              <w:spacing w:before="3"/>
              <w:ind w:left="615" w:right="598"/>
              <w:jc w:val="center"/>
            </w:pPr>
            <w:r>
              <w:t>DERECE</w:t>
            </w:r>
          </w:p>
        </w:tc>
      </w:tr>
      <w:tr w:rsidR="000513D1" w:rsidTr="00CF2159">
        <w:trPr>
          <w:trHeight w:hRule="exact" w:val="290"/>
        </w:trPr>
        <w:tc>
          <w:tcPr>
            <w:tcW w:w="2578" w:type="dxa"/>
          </w:tcPr>
          <w:p w:rsidR="000513D1" w:rsidRDefault="000513D1" w:rsidP="00CF2159">
            <w:pPr>
              <w:pStyle w:val="TableParagraph"/>
              <w:spacing w:before="17"/>
              <w:ind w:left="0" w:right="994"/>
              <w:jc w:val="right"/>
              <w:rPr>
                <w:sz w:val="20"/>
              </w:rPr>
            </w:pPr>
            <w:r>
              <w:rPr>
                <w:sz w:val="20"/>
              </w:rPr>
              <w:t>10   11</w:t>
            </w:r>
          </w:p>
        </w:tc>
        <w:tc>
          <w:tcPr>
            <w:tcW w:w="2724" w:type="dxa"/>
          </w:tcPr>
          <w:p w:rsidR="000513D1" w:rsidRDefault="000513D1" w:rsidP="00CF2159">
            <w:pPr>
              <w:pStyle w:val="TableParagraph"/>
              <w:spacing w:before="17"/>
              <w:ind w:left="16"/>
              <w:jc w:val="center"/>
              <w:rPr>
                <w:sz w:val="20"/>
              </w:rPr>
            </w:pPr>
            <w:r>
              <w:rPr>
                <w:w w:val="99"/>
                <w:sz w:val="20"/>
              </w:rPr>
              <w:t>1</w:t>
            </w:r>
          </w:p>
        </w:tc>
        <w:tc>
          <w:tcPr>
            <w:tcW w:w="2612" w:type="dxa"/>
          </w:tcPr>
          <w:p w:rsidR="000513D1" w:rsidRDefault="000513D1" w:rsidP="00CF2159">
            <w:pPr>
              <w:pStyle w:val="TableParagraph"/>
              <w:spacing w:before="7"/>
              <w:ind w:left="639" w:right="625"/>
              <w:jc w:val="center"/>
              <w:rPr>
                <w:sz w:val="20"/>
              </w:rPr>
            </w:pPr>
            <w:r>
              <w:rPr>
                <w:sz w:val="20"/>
              </w:rPr>
              <w:t>5000'den Fazla</w:t>
            </w:r>
          </w:p>
        </w:tc>
        <w:tc>
          <w:tcPr>
            <w:tcW w:w="2130" w:type="dxa"/>
            <w:gridSpan w:val="2"/>
          </w:tcPr>
          <w:p w:rsidR="000513D1" w:rsidRDefault="000513D1" w:rsidP="00CF2159">
            <w:pPr>
              <w:pStyle w:val="TableParagraph"/>
              <w:spacing w:before="3"/>
              <w:ind w:left="17"/>
              <w:jc w:val="center"/>
            </w:pPr>
            <w:r>
              <w:t>3</w:t>
            </w:r>
          </w:p>
        </w:tc>
      </w:tr>
      <w:tr w:rsidR="000513D1" w:rsidTr="00CF2159">
        <w:trPr>
          <w:trHeight w:hRule="exact" w:val="290"/>
        </w:trPr>
        <w:tc>
          <w:tcPr>
            <w:tcW w:w="2578" w:type="dxa"/>
          </w:tcPr>
          <w:p w:rsidR="000513D1" w:rsidRDefault="000513D1" w:rsidP="00CF2159"/>
        </w:tc>
        <w:tc>
          <w:tcPr>
            <w:tcW w:w="2724" w:type="dxa"/>
          </w:tcPr>
          <w:p w:rsidR="000513D1" w:rsidRDefault="000513D1" w:rsidP="00CF2159">
            <w:pPr>
              <w:pStyle w:val="TableParagraph"/>
              <w:spacing w:before="17"/>
              <w:ind w:left="16"/>
              <w:jc w:val="center"/>
              <w:rPr>
                <w:sz w:val="20"/>
              </w:rPr>
            </w:pPr>
            <w:r>
              <w:rPr>
                <w:w w:val="99"/>
                <w:sz w:val="20"/>
              </w:rPr>
              <w:t>2</w:t>
            </w:r>
          </w:p>
        </w:tc>
        <w:tc>
          <w:tcPr>
            <w:tcW w:w="2612" w:type="dxa"/>
          </w:tcPr>
          <w:p w:rsidR="000513D1" w:rsidRDefault="000513D1" w:rsidP="00CF2159">
            <w:pPr>
              <w:pStyle w:val="TableParagraph"/>
              <w:spacing w:before="7"/>
              <w:ind w:left="639" w:right="625"/>
              <w:jc w:val="center"/>
              <w:rPr>
                <w:sz w:val="20"/>
              </w:rPr>
            </w:pPr>
            <w:r>
              <w:rPr>
                <w:sz w:val="20"/>
              </w:rPr>
              <w:t>5000-4000</w:t>
            </w:r>
          </w:p>
        </w:tc>
        <w:tc>
          <w:tcPr>
            <w:tcW w:w="2130" w:type="dxa"/>
            <w:gridSpan w:val="2"/>
          </w:tcPr>
          <w:p w:rsidR="000513D1" w:rsidRDefault="000513D1" w:rsidP="00CF2159">
            <w:pPr>
              <w:pStyle w:val="TableParagraph"/>
              <w:spacing w:before="3"/>
              <w:ind w:left="17"/>
              <w:jc w:val="center"/>
            </w:pPr>
            <w:r>
              <w:t>3</w:t>
            </w:r>
          </w:p>
        </w:tc>
      </w:tr>
      <w:tr w:rsidR="000513D1" w:rsidTr="00CF2159">
        <w:trPr>
          <w:trHeight w:hRule="exact" w:val="290"/>
        </w:trPr>
        <w:tc>
          <w:tcPr>
            <w:tcW w:w="2578" w:type="dxa"/>
          </w:tcPr>
          <w:p w:rsidR="000513D1" w:rsidRDefault="000513D1" w:rsidP="00CF2159"/>
        </w:tc>
        <w:tc>
          <w:tcPr>
            <w:tcW w:w="2724" w:type="dxa"/>
          </w:tcPr>
          <w:p w:rsidR="000513D1" w:rsidRDefault="000513D1" w:rsidP="00CF2159">
            <w:pPr>
              <w:pStyle w:val="TableParagraph"/>
              <w:spacing w:before="17"/>
              <w:ind w:left="16"/>
              <w:jc w:val="center"/>
              <w:rPr>
                <w:sz w:val="20"/>
              </w:rPr>
            </w:pPr>
            <w:r>
              <w:rPr>
                <w:w w:val="99"/>
                <w:sz w:val="20"/>
              </w:rPr>
              <w:t>3</w:t>
            </w:r>
          </w:p>
        </w:tc>
        <w:tc>
          <w:tcPr>
            <w:tcW w:w="2612" w:type="dxa"/>
          </w:tcPr>
          <w:p w:rsidR="000513D1" w:rsidRDefault="000513D1" w:rsidP="00CF2159">
            <w:pPr>
              <w:pStyle w:val="TableParagraph"/>
              <w:spacing w:before="7"/>
              <w:ind w:left="639" w:right="625"/>
              <w:jc w:val="center"/>
              <w:rPr>
                <w:sz w:val="20"/>
              </w:rPr>
            </w:pPr>
            <w:r>
              <w:rPr>
                <w:sz w:val="20"/>
              </w:rPr>
              <w:t>3999-3000</w:t>
            </w:r>
          </w:p>
        </w:tc>
        <w:tc>
          <w:tcPr>
            <w:tcW w:w="2130" w:type="dxa"/>
            <w:gridSpan w:val="2"/>
          </w:tcPr>
          <w:p w:rsidR="000513D1" w:rsidRDefault="000513D1" w:rsidP="00CF2159">
            <w:pPr>
              <w:pStyle w:val="TableParagraph"/>
              <w:spacing w:before="3"/>
              <w:ind w:left="17"/>
              <w:jc w:val="center"/>
            </w:pPr>
            <w:r>
              <w:t>3</w:t>
            </w:r>
          </w:p>
        </w:tc>
      </w:tr>
      <w:tr w:rsidR="000513D1" w:rsidTr="00CF2159">
        <w:trPr>
          <w:trHeight w:hRule="exact" w:val="290"/>
        </w:trPr>
        <w:tc>
          <w:tcPr>
            <w:tcW w:w="2578" w:type="dxa"/>
          </w:tcPr>
          <w:p w:rsidR="000513D1" w:rsidRDefault="000513D1" w:rsidP="00CF2159"/>
        </w:tc>
        <w:tc>
          <w:tcPr>
            <w:tcW w:w="2724" w:type="dxa"/>
          </w:tcPr>
          <w:p w:rsidR="000513D1" w:rsidRDefault="000513D1" w:rsidP="00CF2159">
            <w:pPr>
              <w:pStyle w:val="TableParagraph"/>
              <w:spacing w:before="17"/>
              <w:ind w:left="16"/>
              <w:jc w:val="center"/>
              <w:rPr>
                <w:sz w:val="20"/>
              </w:rPr>
            </w:pPr>
            <w:r>
              <w:rPr>
                <w:w w:val="99"/>
                <w:sz w:val="20"/>
              </w:rPr>
              <w:t>4</w:t>
            </w:r>
          </w:p>
        </w:tc>
        <w:tc>
          <w:tcPr>
            <w:tcW w:w="2612" w:type="dxa"/>
          </w:tcPr>
          <w:p w:rsidR="000513D1" w:rsidRDefault="000513D1" w:rsidP="00CF2159">
            <w:pPr>
              <w:pStyle w:val="TableParagraph"/>
              <w:spacing w:before="7"/>
              <w:ind w:left="639" w:right="625"/>
              <w:jc w:val="center"/>
              <w:rPr>
                <w:sz w:val="20"/>
              </w:rPr>
            </w:pPr>
            <w:r>
              <w:rPr>
                <w:sz w:val="20"/>
              </w:rPr>
              <w:t>2999-2000</w:t>
            </w:r>
          </w:p>
        </w:tc>
        <w:tc>
          <w:tcPr>
            <w:tcW w:w="2130" w:type="dxa"/>
            <w:gridSpan w:val="2"/>
          </w:tcPr>
          <w:p w:rsidR="000513D1" w:rsidRDefault="000513D1" w:rsidP="00CF2159">
            <w:pPr>
              <w:pStyle w:val="TableParagraph"/>
              <w:spacing w:before="3"/>
              <w:ind w:left="17"/>
              <w:jc w:val="center"/>
            </w:pPr>
            <w:r>
              <w:t>3</w:t>
            </w:r>
          </w:p>
        </w:tc>
      </w:tr>
      <w:tr w:rsidR="000513D1" w:rsidTr="00CF2159">
        <w:trPr>
          <w:trHeight w:hRule="exact" w:val="290"/>
        </w:trPr>
        <w:tc>
          <w:tcPr>
            <w:tcW w:w="2578" w:type="dxa"/>
          </w:tcPr>
          <w:p w:rsidR="000513D1" w:rsidRDefault="000513D1" w:rsidP="00CF2159"/>
        </w:tc>
        <w:tc>
          <w:tcPr>
            <w:tcW w:w="2724" w:type="dxa"/>
          </w:tcPr>
          <w:p w:rsidR="000513D1" w:rsidRDefault="000513D1" w:rsidP="00CF2159">
            <w:pPr>
              <w:pStyle w:val="TableParagraph"/>
              <w:spacing w:before="17"/>
              <w:ind w:left="16"/>
              <w:jc w:val="center"/>
              <w:rPr>
                <w:sz w:val="20"/>
              </w:rPr>
            </w:pPr>
            <w:r>
              <w:rPr>
                <w:w w:val="99"/>
                <w:sz w:val="20"/>
              </w:rPr>
              <w:t>5</w:t>
            </w:r>
          </w:p>
        </w:tc>
        <w:tc>
          <w:tcPr>
            <w:tcW w:w="2612" w:type="dxa"/>
          </w:tcPr>
          <w:p w:rsidR="000513D1" w:rsidRDefault="000513D1" w:rsidP="00CF2159">
            <w:pPr>
              <w:pStyle w:val="TableParagraph"/>
              <w:spacing w:before="7"/>
              <w:ind w:left="639" w:right="625"/>
              <w:jc w:val="center"/>
              <w:rPr>
                <w:sz w:val="20"/>
              </w:rPr>
            </w:pPr>
            <w:r>
              <w:rPr>
                <w:sz w:val="20"/>
              </w:rPr>
              <w:t>1999-1000</w:t>
            </w:r>
          </w:p>
        </w:tc>
        <w:tc>
          <w:tcPr>
            <w:tcW w:w="2130" w:type="dxa"/>
            <w:gridSpan w:val="2"/>
          </w:tcPr>
          <w:p w:rsidR="000513D1" w:rsidRDefault="000513D1" w:rsidP="00CF2159">
            <w:pPr>
              <w:pStyle w:val="TableParagraph"/>
              <w:spacing w:before="3"/>
              <w:ind w:left="17"/>
              <w:jc w:val="center"/>
            </w:pPr>
            <w:r>
              <w:t>3</w:t>
            </w:r>
          </w:p>
        </w:tc>
      </w:tr>
      <w:tr w:rsidR="000513D1" w:rsidTr="00CF2159">
        <w:trPr>
          <w:trHeight w:hRule="exact" w:val="291"/>
        </w:trPr>
        <w:tc>
          <w:tcPr>
            <w:tcW w:w="2578" w:type="dxa"/>
          </w:tcPr>
          <w:p w:rsidR="000513D1" w:rsidRDefault="000513D1" w:rsidP="00CF2159"/>
        </w:tc>
        <w:tc>
          <w:tcPr>
            <w:tcW w:w="2724" w:type="dxa"/>
          </w:tcPr>
          <w:p w:rsidR="000513D1" w:rsidRDefault="000513D1" w:rsidP="00CF2159">
            <w:pPr>
              <w:pStyle w:val="TableParagraph"/>
              <w:spacing w:before="18"/>
              <w:ind w:left="16"/>
              <w:jc w:val="center"/>
              <w:rPr>
                <w:sz w:val="20"/>
              </w:rPr>
            </w:pPr>
            <w:r>
              <w:rPr>
                <w:w w:val="99"/>
                <w:sz w:val="20"/>
              </w:rPr>
              <w:t>6</w:t>
            </w:r>
          </w:p>
        </w:tc>
        <w:tc>
          <w:tcPr>
            <w:tcW w:w="2612" w:type="dxa"/>
          </w:tcPr>
          <w:p w:rsidR="000513D1" w:rsidRDefault="000513D1" w:rsidP="00CF2159">
            <w:pPr>
              <w:pStyle w:val="TableParagraph"/>
              <w:spacing w:before="8"/>
              <w:ind w:left="640" w:right="625"/>
              <w:jc w:val="center"/>
              <w:rPr>
                <w:sz w:val="20"/>
              </w:rPr>
            </w:pPr>
            <w:r>
              <w:rPr>
                <w:sz w:val="20"/>
              </w:rPr>
              <w:t>999-500</w:t>
            </w:r>
          </w:p>
        </w:tc>
        <w:tc>
          <w:tcPr>
            <w:tcW w:w="2130" w:type="dxa"/>
            <w:gridSpan w:val="2"/>
          </w:tcPr>
          <w:p w:rsidR="000513D1" w:rsidRDefault="000513D1" w:rsidP="00CF2159">
            <w:pPr>
              <w:pStyle w:val="TableParagraph"/>
              <w:spacing w:before="4"/>
              <w:ind w:left="17"/>
              <w:jc w:val="center"/>
            </w:pPr>
            <w:r>
              <w:t>3</w:t>
            </w:r>
          </w:p>
        </w:tc>
      </w:tr>
      <w:tr w:rsidR="000513D1" w:rsidTr="00CF2159">
        <w:trPr>
          <w:trHeight w:hRule="exact" w:val="290"/>
        </w:trPr>
        <w:tc>
          <w:tcPr>
            <w:tcW w:w="2578" w:type="dxa"/>
          </w:tcPr>
          <w:p w:rsidR="000513D1" w:rsidRDefault="000513D1" w:rsidP="00CF2159"/>
        </w:tc>
        <w:tc>
          <w:tcPr>
            <w:tcW w:w="2724" w:type="dxa"/>
          </w:tcPr>
          <w:p w:rsidR="000513D1" w:rsidRDefault="000513D1" w:rsidP="00CF2159">
            <w:pPr>
              <w:pStyle w:val="TableParagraph"/>
              <w:spacing w:before="17"/>
              <w:ind w:left="16"/>
              <w:jc w:val="center"/>
              <w:rPr>
                <w:sz w:val="20"/>
              </w:rPr>
            </w:pPr>
            <w:r>
              <w:rPr>
                <w:w w:val="99"/>
                <w:sz w:val="20"/>
              </w:rPr>
              <w:t>7</w:t>
            </w:r>
          </w:p>
        </w:tc>
        <w:tc>
          <w:tcPr>
            <w:tcW w:w="2612" w:type="dxa"/>
          </w:tcPr>
          <w:p w:rsidR="000513D1" w:rsidRDefault="000513D1" w:rsidP="00CF2159">
            <w:pPr>
              <w:pStyle w:val="TableParagraph"/>
              <w:spacing w:before="7"/>
              <w:ind w:left="641" w:right="625"/>
              <w:jc w:val="center"/>
              <w:rPr>
                <w:sz w:val="20"/>
              </w:rPr>
            </w:pPr>
            <w:r>
              <w:rPr>
                <w:sz w:val="20"/>
              </w:rPr>
              <w:t>500'den Az</w:t>
            </w:r>
          </w:p>
        </w:tc>
        <w:tc>
          <w:tcPr>
            <w:tcW w:w="2130" w:type="dxa"/>
            <w:gridSpan w:val="2"/>
          </w:tcPr>
          <w:p w:rsidR="000513D1" w:rsidRDefault="000513D1" w:rsidP="00CF2159">
            <w:pPr>
              <w:pStyle w:val="TableParagraph"/>
              <w:spacing w:before="3"/>
              <w:ind w:left="17"/>
              <w:jc w:val="center"/>
            </w:pPr>
            <w:r>
              <w:t>3</w:t>
            </w:r>
          </w:p>
        </w:tc>
      </w:tr>
    </w:tbl>
    <w:p w:rsidR="000513D1" w:rsidRDefault="000513D1" w:rsidP="000513D1">
      <w:pPr>
        <w:jc w:val="center"/>
        <w:sectPr w:rsidR="000513D1">
          <w:pgSz w:w="11910" w:h="16840"/>
          <w:pgMar w:top="1120" w:right="620" w:bottom="780" w:left="1000" w:header="0" w:footer="581" w:gutter="0"/>
          <w:cols w:space="708"/>
        </w:sectPr>
      </w:pPr>
    </w:p>
    <w:tbl>
      <w:tblPr>
        <w:tblStyle w:val="TableNormal"/>
        <w:tblW w:w="0" w:type="auto"/>
        <w:tblInd w:w="1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578"/>
        <w:gridCol w:w="2724"/>
        <w:gridCol w:w="1823"/>
        <w:gridCol w:w="790"/>
        <w:gridCol w:w="759"/>
        <w:gridCol w:w="1371"/>
      </w:tblGrid>
      <w:tr w:rsidR="000513D1" w:rsidTr="00CF2159">
        <w:trPr>
          <w:trHeight w:hRule="exact" w:val="290"/>
        </w:trPr>
        <w:tc>
          <w:tcPr>
            <w:tcW w:w="10045" w:type="dxa"/>
            <w:gridSpan w:val="6"/>
            <w:tcBorders>
              <w:right w:val="nil"/>
            </w:tcBorders>
            <w:shd w:val="clear" w:color="auto" w:fill="FFFF00"/>
          </w:tcPr>
          <w:p w:rsidR="000513D1" w:rsidRDefault="000513D1" w:rsidP="00CF2159">
            <w:pPr>
              <w:pStyle w:val="TableParagraph"/>
              <w:spacing w:before="12"/>
              <w:ind w:left="3760" w:right="3752"/>
              <w:jc w:val="center"/>
              <w:rPr>
                <w:b/>
                <w:sz w:val="20"/>
              </w:rPr>
            </w:pPr>
            <w:r>
              <w:rPr>
                <w:b/>
                <w:sz w:val="20"/>
              </w:rPr>
              <w:lastRenderedPageBreak/>
              <w:t>İŞYERLERİ</w:t>
            </w:r>
          </w:p>
        </w:tc>
      </w:tr>
      <w:tr w:rsidR="000513D1" w:rsidTr="00CF2159">
        <w:trPr>
          <w:trHeight w:hRule="exact" w:val="291"/>
        </w:trPr>
        <w:tc>
          <w:tcPr>
            <w:tcW w:w="2578" w:type="dxa"/>
          </w:tcPr>
          <w:p w:rsidR="000513D1" w:rsidRDefault="000513D1" w:rsidP="00CF2159">
            <w:pPr>
              <w:pStyle w:val="TableParagraph"/>
              <w:ind w:right="52"/>
              <w:rPr>
                <w:b/>
                <w:sz w:val="20"/>
              </w:rPr>
            </w:pPr>
            <w:r>
              <w:rPr>
                <w:b/>
                <w:sz w:val="20"/>
              </w:rPr>
              <w:t>Faaliyet türü</w:t>
            </w:r>
          </w:p>
        </w:tc>
        <w:tc>
          <w:tcPr>
            <w:tcW w:w="2724" w:type="dxa"/>
          </w:tcPr>
          <w:p w:rsidR="000513D1" w:rsidRDefault="000513D1" w:rsidP="00CF2159">
            <w:pPr>
              <w:pStyle w:val="TableParagraph"/>
              <w:ind w:left="1057" w:right="1040"/>
              <w:jc w:val="center"/>
              <w:rPr>
                <w:b/>
                <w:sz w:val="20"/>
              </w:rPr>
            </w:pPr>
            <w:r>
              <w:rPr>
                <w:b/>
                <w:sz w:val="20"/>
              </w:rPr>
              <w:t>GRUP</w:t>
            </w:r>
          </w:p>
        </w:tc>
        <w:tc>
          <w:tcPr>
            <w:tcW w:w="2613" w:type="dxa"/>
            <w:gridSpan w:val="2"/>
          </w:tcPr>
          <w:p w:rsidR="000513D1" w:rsidRDefault="000513D1" w:rsidP="00CF2159">
            <w:pPr>
              <w:pStyle w:val="TableParagraph"/>
              <w:spacing w:before="12"/>
              <w:ind w:left="643" w:right="625"/>
              <w:jc w:val="center"/>
              <w:rPr>
                <w:b/>
                <w:sz w:val="20"/>
              </w:rPr>
            </w:pPr>
            <w:r>
              <w:rPr>
                <w:b/>
                <w:sz w:val="20"/>
              </w:rPr>
              <w:t>Personel Sayısı</w:t>
            </w:r>
          </w:p>
        </w:tc>
        <w:tc>
          <w:tcPr>
            <w:tcW w:w="2130" w:type="dxa"/>
            <w:gridSpan w:val="2"/>
          </w:tcPr>
          <w:p w:rsidR="000513D1" w:rsidRDefault="000513D1" w:rsidP="00CF2159">
            <w:pPr>
              <w:pStyle w:val="TableParagraph"/>
              <w:spacing w:before="3"/>
              <w:ind w:left="615" w:right="598"/>
              <w:jc w:val="center"/>
            </w:pPr>
            <w:r>
              <w:t>DERECE</w:t>
            </w:r>
          </w:p>
        </w:tc>
      </w:tr>
      <w:tr w:rsidR="000513D1" w:rsidTr="00CF2159">
        <w:trPr>
          <w:trHeight w:hRule="exact" w:val="290"/>
        </w:trPr>
        <w:tc>
          <w:tcPr>
            <w:tcW w:w="2578" w:type="dxa"/>
          </w:tcPr>
          <w:p w:rsidR="000513D1" w:rsidRDefault="000513D1" w:rsidP="00CF2159">
            <w:pPr>
              <w:pStyle w:val="TableParagraph"/>
              <w:spacing w:before="17"/>
              <w:ind w:left="0" w:right="1218"/>
              <w:jc w:val="right"/>
              <w:rPr>
                <w:sz w:val="20"/>
              </w:rPr>
            </w:pPr>
            <w:r>
              <w:rPr>
                <w:w w:val="99"/>
                <w:sz w:val="20"/>
              </w:rPr>
              <w:t>2</w:t>
            </w:r>
          </w:p>
        </w:tc>
        <w:tc>
          <w:tcPr>
            <w:tcW w:w="2724" w:type="dxa"/>
          </w:tcPr>
          <w:p w:rsidR="000513D1" w:rsidRDefault="000513D1" w:rsidP="00CF2159">
            <w:pPr>
              <w:pStyle w:val="TableParagraph"/>
              <w:spacing w:before="17"/>
              <w:ind w:left="16"/>
              <w:jc w:val="center"/>
              <w:rPr>
                <w:sz w:val="20"/>
              </w:rPr>
            </w:pPr>
            <w:r>
              <w:rPr>
                <w:w w:val="99"/>
                <w:sz w:val="20"/>
              </w:rPr>
              <w:t>1</w:t>
            </w:r>
          </w:p>
        </w:tc>
        <w:tc>
          <w:tcPr>
            <w:tcW w:w="2613" w:type="dxa"/>
            <w:gridSpan w:val="2"/>
          </w:tcPr>
          <w:p w:rsidR="000513D1" w:rsidRDefault="000513D1" w:rsidP="00CF2159">
            <w:pPr>
              <w:pStyle w:val="TableParagraph"/>
              <w:spacing w:before="7"/>
              <w:ind w:left="639" w:right="625"/>
              <w:jc w:val="center"/>
              <w:rPr>
                <w:sz w:val="20"/>
              </w:rPr>
            </w:pPr>
            <w:r>
              <w:rPr>
                <w:sz w:val="20"/>
              </w:rPr>
              <w:t>300'den Fazla</w:t>
            </w:r>
          </w:p>
        </w:tc>
        <w:tc>
          <w:tcPr>
            <w:tcW w:w="2130" w:type="dxa"/>
            <w:gridSpan w:val="2"/>
          </w:tcPr>
          <w:p w:rsidR="000513D1" w:rsidRDefault="000513D1" w:rsidP="00CF2159">
            <w:pPr>
              <w:pStyle w:val="TableParagraph"/>
              <w:spacing w:before="3"/>
              <w:ind w:left="17"/>
              <w:jc w:val="center"/>
            </w:pPr>
            <w:r>
              <w:t>1</w:t>
            </w:r>
          </w:p>
        </w:tc>
      </w:tr>
      <w:tr w:rsidR="000513D1" w:rsidTr="00CF2159">
        <w:trPr>
          <w:trHeight w:hRule="exact" w:val="290"/>
        </w:trPr>
        <w:tc>
          <w:tcPr>
            <w:tcW w:w="2578" w:type="dxa"/>
          </w:tcPr>
          <w:p w:rsidR="000513D1" w:rsidRDefault="000513D1" w:rsidP="00CF2159"/>
        </w:tc>
        <w:tc>
          <w:tcPr>
            <w:tcW w:w="2724" w:type="dxa"/>
          </w:tcPr>
          <w:p w:rsidR="000513D1" w:rsidRDefault="000513D1" w:rsidP="00CF2159">
            <w:pPr>
              <w:pStyle w:val="TableParagraph"/>
              <w:spacing w:before="17"/>
              <w:ind w:left="16"/>
              <w:jc w:val="center"/>
              <w:rPr>
                <w:sz w:val="20"/>
              </w:rPr>
            </w:pPr>
            <w:r>
              <w:rPr>
                <w:w w:val="99"/>
                <w:sz w:val="20"/>
              </w:rPr>
              <w:t>2</w:t>
            </w:r>
          </w:p>
        </w:tc>
        <w:tc>
          <w:tcPr>
            <w:tcW w:w="2613" w:type="dxa"/>
            <w:gridSpan w:val="2"/>
          </w:tcPr>
          <w:p w:rsidR="000513D1" w:rsidRDefault="000513D1" w:rsidP="00CF2159">
            <w:pPr>
              <w:pStyle w:val="TableParagraph"/>
              <w:spacing w:before="7"/>
              <w:ind w:left="640" w:right="625"/>
              <w:jc w:val="center"/>
              <w:rPr>
                <w:sz w:val="20"/>
              </w:rPr>
            </w:pPr>
            <w:r>
              <w:rPr>
                <w:sz w:val="20"/>
              </w:rPr>
              <w:t>300-200</w:t>
            </w:r>
          </w:p>
        </w:tc>
        <w:tc>
          <w:tcPr>
            <w:tcW w:w="2130" w:type="dxa"/>
            <w:gridSpan w:val="2"/>
          </w:tcPr>
          <w:p w:rsidR="000513D1" w:rsidRDefault="000513D1" w:rsidP="00CF2159">
            <w:pPr>
              <w:pStyle w:val="TableParagraph"/>
              <w:spacing w:before="3"/>
              <w:ind w:left="17"/>
              <w:jc w:val="center"/>
            </w:pPr>
            <w:r>
              <w:t>1</w:t>
            </w:r>
          </w:p>
        </w:tc>
      </w:tr>
      <w:tr w:rsidR="000513D1" w:rsidTr="00CF2159">
        <w:trPr>
          <w:trHeight w:hRule="exact" w:val="290"/>
        </w:trPr>
        <w:tc>
          <w:tcPr>
            <w:tcW w:w="2578" w:type="dxa"/>
          </w:tcPr>
          <w:p w:rsidR="000513D1" w:rsidRDefault="000513D1" w:rsidP="00CF2159"/>
        </w:tc>
        <w:tc>
          <w:tcPr>
            <w:tcW w:w="2724" w:type="dxa"/>
          </w:tcPr>
          <w:p w:rsidR="000513D1" w:rsidRDefault="000513D1" w:rsidP="00CF2159">
            <w:pPr>
              <w:pStyle w:val="TableParagraph"/>
              <w:spacing w:before="17"/>
              <w:ind w:left="16"/>
              <w:jc w:val="center"/>
              <w:rPr>
                <w:sz w:val="20"/>
              </w:rPr>
            </w:pPr>
            <w:r>
              <w:rPr>
                <w:w w:val="99"/>
                <w:sz w:val="20"/>
              </w:rPr>
              <w:t>3</w:t>
            </w:r>
          </w:p>
        </w:tc>
        <w:tc>
          <w:tcPr>
            <w:tcW w:w="2613" w:type="dxa"/>
            <w:gridSpan w:val="2"/>
          </w:tcPr>
          <w:p w:rsidR="000513D1" w:rsidRDefault="000513D1" w:rsidP="00CF2159">
            <w:pPr>
              <w:pStyle w:val="TableParagraph"/>
              <w:spacing w:before="7"/>
              <w:ind w:left="640" w:right="625"/>
              <w:jc w:val="center"/>
              <w:rPr>
                <w:sz w:val="20"/>
              </w:rPr>
            </w:pPr>
            <w:r>
              <w:rPr>
                <w:sz w:val="20"/>
              </w:rPr>
              <w:t>199-100</w:t>
            </w:r>
          </w:p>
        </w:tc>
        <w:tc>
          <w:tcPr>
            <w:tcW w:w="2130" w:type="dxa"/>
            <w:gridSpan w:val="2"/>
          </w:tcPr>
          <w:p w:rsidR="000513D1" w:rsidRDefault="000513D1" w:rsidP="00CF2159">
            <w:pPr>
              <w:pStyle w:val="TableParagraph"/>
              <w:spacing w:before="3"/>
              <w:ind w:left="17"/>
              <w:jc w:val="center"/>
            </w:pPr>
            <w:r>
              <w:t>1</w:t>
            </w:r>
          </w:p>
        </w:tc>
      </w:tr>
      <w:tr w:rsidR="000513D1" w:rsidTr="00CF2159">
        <w:trPr>
          <w:trHeight w:hRule="exact" w:val="290"/>
        </w:trPr>
        <w:tc>
          <w:tcPr>
            <w:tcW w:w="2578" w:type="dxa"/>
          </w:tcPr>
          <w:p w:rsidR="000513D1" w:rsidRDefault="000513D1" w:rsidP="00CF2159"/>
        </w:tc>
        <w:tc>
          <w:tcPr>
            <w:tcW w:w="2724" w:type="dxa"/>
          </w:tcPr>
          <w:p w:rsidR="000513D1" w:rsidRDefault="000513D1" w:rsidP="00CF2159">
            <w:pPr>
              <w:pStyle w:val="TableParagraph"/>
              <w:spacing w:before="17"/>
              <w:ind w:left="16"/>
              <w:jc w:val="center"/>
              <w:rPr>
                <w:sz w:val="20"/>
              </w:rPr>
            </w:pPr>
            <w:r>
              <w:rPr>
                <w:w w:val="99"/>
                <w:sz w:val="20"/>
              </w:rPr>
              <w:t>4</w:t>
            </w:r>
          </w:p>
        </w:tc>
        <w:tc>
          <w:tcPr>
            <w:tcW w:w="2613" w:type="dxa"/>
            <w:gridSpan w:val="2"/>
          </w:tcPr>
          <w:p w:rsidR="000513D1" w:rsidRDefault="000513D1" w:rsidP="00CF2159">
            <w:pPr>
              <w:pStyle w:val="TableParagraph"/>
              <w:spacing w:before="7"/>
              <w:ind w:left="640" w:right="625"/>
              <w:jc w:val="center"/>
              <w:rPr>
                <w:sz w:val="20"/>
              </w:rPr>
            </w:pPr>
            <w:r>
              <w:rPr>
                <w:sz w:val="20"/>
              </w:rPr>
              <w:t>99-50</w:t>
            </w:r>
          </w:p>
        </w:tc>
        <w:tc>
          <w:tcPr>
            <w:tcW w:w="2130" w:type="dxa"/>
            <w:gridSpan w:val="2"/>
          </w:tcPr>
          <w:p w:rsidR="000513D1" w:rsidRDefault="000513D1" w:rsidP="00CF2159">
            <w:pPr>
              <w:pStyle w:val="TableParagraph"/>
              <w:spacing w:before="3"/>
              <w:ind w:left="17"/>
              <w:jc w:val="center"/>
            </w:pPr>
            <w:r>
              <w:t>1</w:t>
            </w:r>
          </w:p>
        </w:tc>
      </w:tr>
      <w:tr w:rsidR="000513D1" w:rsidTr="00CF2159">
        <w:trPr>
          <w:trHeight w:hRule="exact" w:val="290"/>
        </w:trPr>
        <w:tc>
          <w:tcPr>
            <w:tcW w:w="2578" w:type="dxa"/>
          </w:tcPr>
          <w:p w:rsidR="000513D1" w:rsidRDefault="000513D1" w:rsidP="00CF2159"/>
        </w:tc>
        <w:tc>
          <w:tcPr>
            <w:tcW w:w="2724" w:type="dxa"/>
          </w:tcPr>
          <w:p w:rsidR="000513D1" w:rsidRDefault="000513D1" w:rsidP="00CF2159">
            <w:pPr>
              <w:pStyle w:val="TableParagraph"/>
              <w:spacing w:before="17"/>
              <w:ind w:left="16"/>
              <w:jc w:val="center"/>
              <w:rPr>
                <w:sz w:val="20"/>
              </w:rPr>
            </w:pPr>
            <w:r>
              <w:rPr>
                <w:w w:val="99"/>
                <w:sz w:val="20"/>
              </w:rPr>
              <w:t>5</w:t>
            </w:r>
          </w:p>
        </w:tc>
        <w:tc>
          <w:tcPr>
            <w:tcW w:w="2613" w:type="dxa"/>
            <w:gridSpan w:val="2"/>
          </w:tcPr>
          <w:p w:rsidR="000513D1" w:rsidRDefault="000513D1" w:rsidP="00CF2159">
            <w:pPr>
              <w:pStyle w:val="TableParagraph"/>
              <w:spacing w:before="7"/>
              <w:ind w:left="640" w:right="625"/>
              <w:jc w:val="center"/>
              <w:rPr>
                <w:sz w:val="20"/>
              </w:rPr>
            </w:pPr>
            <w:r>
              <w:rPr>
                <w:sz w:val="20"/>
              </w:rPr>
              <w:t>49-10</w:t>
            </w:r>
          </w:p>
        </w:tc>
        <w:tc>
          <w:tcPr>
            <w:tcW w:w="2130" w:type="dxa"/>
            <w:gridSpan w:val="2"/>
          </w:tcPr>
          <w:p w:rsidR="000513D1" w:rsidRDefault="000513D1" w:rsidP="00CF2159">
            <w:pPr>
              <w:pStyle w:val="TableParagraph"/>
              <w:spacing w:before="3"/>
              <w:ind w:left="17"/>
              <w:jc w:val="center"/>
            </w:pPr>
            <w:r>
              <w:t>1</w:t>
            </w:r>
          </w:p>
        </w:tc>
      </w:tr>
      <w:tr w:rsidR="000513D1" w:rsidTr="00CF2159">
        <w:trPr>
          <w:trHeight w:hRule="exact" w:val="290"/>
        </w:trPr>
        <w:tc>
          <w:tcPr>
            <w:tcW w:w="2578" w:type="dxa"/>
          </w:tcPr>
          <w:p w:rsidR="000513D1" w:rsidRDefault="000513D1" w:rsidP="00CF2159"/>
        </w:tc>
        <w:tc>
          <w:tcPr>
            <w:tcW w:w="2724" w:type="dxa"/>
          </w:tcPr>
          <w:p w:rsidR="000513D1" w:rsidRDefault="000513D1" w:rsidP="00CF2159">
            <w:pPr>
              <w:pStyle w:val="TableParagraph"/>
              <w:spacing w:before="17"/>
              <w:ind w:left="16"/>
              <w:jc w:val="center"/>
              <w:rPr>
                <w:sz w:val="20"/>
              </w:rPr>
            </w:pPr>
            <w:r>
              <w:rPr>
                <w:w w:val="99"/>
                <w:sz w:val="20"/>
              </w:rPr>
              <w:t>6</w:t>
            </w:r>
          </w:p>
        </w:tc>
        <w:tc>
          <w:tcPr>
            <w:tcW w:w="2613" w:type="dxa"/>
            <w:gridSpan w:val="2"/>
          </w:tcPr>
          <w:p w:rsidR="000513D1" w:rsidRDefault="000513D1" w:rsidP="00CF2159">
            <w:pPr>
              <w:pStyle w:val="TableParagraph"/>
              <w:spacing w:before="7"/>
              <w:ind w:left="643" w:right="623"/>
              <w:jc w:val="center"/>
              <w:rPr>
                <w:sz w:val="20"/>
              </w:rPr>
            </w:pPr>
            <w:r>
              <w:rPr>
                <w:sz w:val="20"/>
              </w:rPr>
              <w:t>9–4</w:t>
            </w:r>
          </w:p>
        </w:tc>
        <w:tc>
          <w:tcPr>
            <w:tcW w:w="2130" w:type="dxa"/>
            <w:gridSpan w:val="2"/>
          </w:tcPr>
          <w:p w:rsidR="000513D1" w:rsidRDefault="000513D1" w:rsidP="00CF2159">
            <w:pPr>
              <w:pStyle w:val="TableParagraph"/>
              <w:spacing w:before="3"/>
              <w:ind w:left="17"/>
              <w:jc w:val="center"/>
            </w:pPr>
            <w:r>
              <w:t>1</w:t>
            </w:r>
          </w:p>
        </w:tc>
      </w:tr>
      <w:tr w:rsidR="000513D1" w:rsidTr="00CF2159">
        <w:trPr>
          <w:trHeight w:hRule="exact" w:val="290"/>
        </w:trPr>
        <w:tc>
          <w:tcPr>
            <w:tcW w:w="2578" w:type="dxa"/>
          </w:tcPr>
          <w:p w:rsidR="000513D1" w:rsidRDefault="000513D1" w:rsidP="00CF2159"/>
        </w:tc>
        <w:tc>
          <w:tcPr>
            <w:tcW w:w="2724" w:type="dxa"/>
          </w:tcPr>
          <w:p w:rsidR="000513D1" w:rsidRDefault="000513D1" w:rsidP="00CF2159">
            <w:pPr>
              <w:pStyle w:val="TableParagraph"/>
              <w:spacing w:before="17"/>
              <w:ind w:left="16"/>
              <w:jc w:val="center"/>
              <w:rPr>
                <w:sz w:val="20"/>
              </w:rPr>
            </w:pPr>
            <w:r>
              <w:rPr>
                <w:w w:val="99"/>
                <w:sz w:val="20"/>
              </w:rPr>
              <w:t>7</w:t>
            </w:r>
          </w:p>
        </w:tc>
        <w:tc>
          <w:tcPr>
            <w:tcW w:w="2613" w:type="dxa"/>
            <w:gridSpan w:val="2"/>
          </w:tcPr>
          <w:p w:rsidR="000513D1" w:rsidRDefault="000513D1" w:rsidP="00CF2159">
            <w:pPr>
              <w:pStyle w:val="TableParagraph"/>
              <w:spacing w:before="7"/>
              <w:ind w:left="642" w:right="625"/>
              <w:jc w:val="center"/>
              <w:rPr>
                <w:sz w:val="20"/>
              </w:rPr>
            </w:pPr>
            <w:r>
              <w:rPr>
                <w:sz w:val="20"/>
              </w:rPr>
              <w:t>3 ve daha az</w:t>
            </w:r>
          </w:p>
        </w:tc>
        <w:tc>
          <w:tcPr>
            <w:tcW w:w="2130" w:type="dxa"/>
            <w:gridSpan w:val="2"/>
          </w:tcPr>
          <w:p w:rsidR="000513D1" w:rsidRDefault="000513D1" w:rsidP="00CF2159">
            <w:pPr>
              <w:pStyle w:val="TableParagraph"/>
              <w:spacing w:before="3"/>
              <w:ind w:left="17"/>
              <w:jc w:val="center"/>
            </w:pPr>
            <w:r>
              <w:t>1</w:t>
            </w:r>
          </w:p>
        </w:tc>
      </w:tr>
      <w:tr w:rsidR="000513D1" w:rsidTr="00CF2159">
        <w:trPr>
          <w:trHeight w:hRule="exact" w:val="290"/>
        </w:trPr>
        <w:tc>
          <w:tcPr>
            <w:tcW w:w="10045" w:type="dxa"/>
            <w:gridSpan w:val="6"/>
            <w:tcBorders>
              <w:right w:val="nil"/>
            </w:tcBorders>
            <w:shd w:val="clear" w:color="auto" w:fill="FFFF00"/>
          </w:tcPr>
          <w:p w:rsidR="000513D1" w:rsidRDefault="000513D1" w:rsidP="00CF2159">
            <w:pPr>
              <w:pStyle w:val="TableParagraph"/>
              <w:spacing w:before="12"/>
              <w:ind w:left="3760" w:right="3754"/>
              <w:jc w:val="center"/>
              <w:rPr>
                <w:b/>
                <w:sz w:val="20"/>
              </w:rPr>
            </w:pPr>
            <w:r>
              <w:rPr>
                <w:b/>
                <w:sz w:val="20"/>
              </w:rPr>
              <w:t>FABRİKALAR</w:t>
            </w:r>
          </w:p>
        </w:tc>
      </w:tr>
      <w:tr w:rsidR="000513D1" w:rsidTr="00CF2159">
        <w:trPr>
          <w:trHeight w:hRule="exact" w:val="290"/>
        </w:trPr>
        <w:tc>
          <w:tcPr>
            <w:tcW w:w="2578" w:type="dxa"/>
          </w:tcPr>
          <w:p w:rsidR="000513D1" w:rsidRDefault="000513D1" w:rsidP="00CF2159">
            <w:pPr>
              <w:pStyle w:val="TableParagraph"/>
              <w:ind w:right="52"/>
              <w:rPr>
                <w:b/>
                <w:sz w:val="20"/>
              </w:rPr>
            </w:pPr>
            <w:r>
              <w:rPr>
                <w:b/>
                <w:sz w:val="20"/>
              </w:rPr>
              <w:t>Faaliyet türü</w:t>
            </w:r>
          </w:p>
        </w:tc>
        <w:tc>
          <w:tcPr>
            <w:tcW w:w="2724" w:type="dxa"/>
          </w:tcPr>
          <w:p w:rsidR="000513D1" w:rsidRDefault="000513D1" w:rsidP="00CF2159">
            <w:pPr>
              <w:pStyle w:val="TableParagraph"/>
              <w:ind w:left="1057" w:right="1040"/>
              <w:jc w:val="center"/>
              <w:rPr>
                <w:b/>
                <w:sz w:val="20"/>
              </w:rPr>
            </w:pPr>
            <w:r>
              <w:rPr>
                <w:b/>
                <w:sz w:val="20"/>
              </w:rPr>
              <w:t>GRUP</w:t>
            </w:r>
          </w:p>
        </w:tc>
        <w:tc>
          <w:tcPr>
            <w:tcW w:w="2613" w:type="dxa"/>
            <w:gridSpan w:val="2"/>
          </w:tcPr>
          <w:p w:rsidR="000513D1" w:rsidRDefault="000513D1" w:rsidP="00CF2159">
            <w:pPr>
              <w:pStyle w:val="TableParagraph"/>
              <w:spacing w:before="12"/>
              <w:ind w:left="643" w:right="625"/>
              <w:jc w:val="center"/>
              <w:rPr>
                <w:b/>
                <w:sz w:val="20"/>
              </w:rPr>
            </w:pPr>
            <w:r>
              <w:rPr>
                <w:b/>
                <w:sz w:val="20"/>
              </w:rPr>
              <w:t>Personel Sayısı</w:t>
            </w:r>
          </w:p>
        </w:tc>
        <w:tc>
          <w:tcPr>
            <w:tcW w:w="2130" w:type="dxa"/>
            <w:gridSpan w:val="2"/>
          </w:tcPr>
          <w:p w:rsidR="000513D1" w:rsidRDefault="000513D1" w:rsidP="00CF2159">
            <w:pPr>
              <w:pStyle w:val="TableParagraph"/>
              <w:spacing w:before="3"/>
              <w:ind w:left="615" w:right="598"/>
              <w:jc w:val="center"/>
            </w:pPr>
            <w:r>
              <w:t>DERECE</w:t>
            </w:r>
          </w:p>
        </w:tc>
      </w:tr>
      <w:tr w:rsidR="000513D1" w:rsidTr="00CF2159">
        <w:trPr>
          <w:trHeight w:hRule="exact" w:val="290"/>
        </w:trPr>
        <w:tc>
          <w:tcPr>
            <w:tcW w:w="2578" w:type="dxa"/>
          </w:tcPr>
          <w:p w:rsidR="000513D1" w:rsidRDefault="000513D1" w:rsidP="00CF2159"/>
        </w:tc>
        <w:tc>
          <w:tcPr>
            <w:tcW w:w="2724" w:type="dxa"/>
          </w:tcPr>
          <w:p w:rsidR="000513D1" w:rsidRDefault="000513D1" w:rsidP="00CF2159">
            <w:pPr>
              <w:pStyle w:val="TableParagraph"/>
              <w:spacing w:before="17"/>
              <w:ind w:left="16"/>
              <w:jc w:val="center"/>
              <w:rPr>
                <w:sz w:val="20"/>
              </w:rPr>
            </w:pPr>
            <w:r>
              <w:rPr>
                <w:w w:val="99"/>
                <w:sz w:val="20"/>
              </w:rPr>
              <w:t>1</w:t>
            </w:r>
          </w:p>
        </w:tc>
        <w:tc>
          <w:tcPr>
            <w:tcW w:w="2613" w:type="dxa"/>
            <w:gridSpan w:val="2"/>
          </w:tcPr>
          <w:p w:rsidR="000513D1" w:rsidRDefault="000513D1" w:rsidP="00CF2159">
            <w:pPr>
              <w:pStyle w:val="TableParagraph"/>
              <w:spacing w:before="7"/>
              <w:ind w:left="639" w:right="625"/>
              <w:jc w:val="center"/>
              <w:rPr>
                <w:sz w:val="20"/>
              </w:rPr>
            </w:pPr>
            <w:r>
              <w:rPr>
                <w:sz w:val="20"/>
              </w:rPr>
              <w:t>300'den Fazla</w:t>
            </w:r>
          </w:p>
        </w:tc>
        <w:tc>
          <w:tcPr>
            <w:tcW w:w="2130" w:type="dxa"/>
            <w:gridSpan w:val="2"/>
          </w:tcPr>
          <w:p w:rsidR="000513D1" w:rsidRDefault="000513D1" w:rsidP="00CF2159">
            <w:pPr>
              <w:pStyle w:val="TableParagraph"/>
              <w:spacing w:before="3"/>
              <w:ind w:left="17"/>
              <w:jc w:val="center"/>
            </w:pPr>
            <w:r>
              <w:t>1</w:t>
            </w:r>
          </w:p>
        </w:tc>
      </w:tr>
      <w:tr w:rsidR="000513D1" w:rsidTr="00CF2159">
        <w:trPr>
          <w:trHeight w:hRule="exact" w:val="290"/>
        </w:trPr>
        <w:tc>
          <w:tcPr>
            <w:tcW w:w="2578" w:type="dxa"/>
          </w:tcPr>
          <w:p w:rsidR="000513D1" w:rsidRDefault="000513D1" w:rsidP="00CF2159"/>
        </w:tc>
        <w:tc>
          <w:tcPr>
            <w:tcW w:w="2724" w:type="dxa"/>
          </w:tcPr>
          <w:p w:rsidR="000513D1" w:rsidRDefault="000513D1" w:rsidP="00CF2159">
            <w:pPr>
              <w:pStyle w:val="TableParagraph"/>
              <w:spacing w:before="17"/>
              <w:ind w:left="16"/>
              <w:jc w:val="center"/>
              <w:rPr>
                <w:sz w:val="20"/>
              </w:rPr>
            </w:pPr>
            <w:r>
              <w:rPr>
                <w:w w:val="99"/>
                <w:sz w:val="20"/>
              </w:rPr>
              <w:t>2</w:t>
            </w:r>
          </w:p>
        </w:tc>
        <w:tc>
          <w:tcPr>
            <w:tcW w:w="2613" w:type="dxa"/>
            <w:gridSpan w:val="2"/>
          </w:tcPr>
          <w:p w:rsidR="000513D1" w:rsidRDefault="000513D1" w:rsidP="00CF2159">
            <w:pPr>
              <w:pStyle w:val="TableParagraph"/>
              <w:spacing w:before="7"/>
              <w:ind w:left="640" w:right="625"/>
              <w:jc w:val="center"/>
              <w:rPr>
                <w:sz w:val="20"/>
              </w:rPr>
            </w:pPr>
            <w:r>
              <w:rPr>
                <w:sz w:val="20"/>
              </w:rPr>
              <w:t>300-200</w:t>
            </w:r>
          </w:p>
        </w:tc>
        <w:tc>
          <w:tcPr>
            <w:tcW w:w="2130" w:type="dxa"/>
            <w:gridSpan w:val="2"/>
          </w:tcPr>
          <w:p w:rsidR="000513D1" w:rsidRDefault="000513D1" w:rsidP="00CF2159">
            <w:pPr>
              <w:pStyle w:val="TableParagraph"/>
              <w:spacing w:before="3"/>
              <w:ind w:left="17"/>
              <w:jc w:val="center"/>
            </w:pPr>
            <w:r>
              <w:t>1</w:t>
            </w:r>
          </w:p>
        </w:tc>
      </w:tr>
      <w:tr w:rsidR="000513D1" w:rsidTr="00CF2159">
        <w:trPr>
          <w:trHeight w:hRule="exact" w:val="290"/>
        </w:trPr>
        <w:tc>
          <w:tcPr>
            <w:tcW w:w="2578" w:type="dxa"/>
          </w:tcPr>
          <w:p w:rsidR="000513D1" w:rsidRDefault="000513D1" w:rsidP="00CF2159"/>
        </w:tc>
        <w:tc>
          <w:tcPr>
            <w:tcW w:w="2724" w:type="dxa"/>
          </w:tcPr>
          <w:p w:rsidR="000513D1" w:rsidRDefault="000513D1" w:rsidP="00CF2159">
            <w:pPr>
              <w:pStyle w:val="TableParagraph"/>
              <w:spacing w:before="17"/>
              <w:ind w:left="16"/>
              <w:jc w:val="center"/>
              <w:rPr>
                <w:sz w:val="20"/>
              </w:rPr>
            </w:pPr>
            <w:r>
              <w:rPr>
                <w:w w:val="99"/>
                <w:sz w:val="20"/>
              </w:rPr>
              <w:t>3</w:t>
            </w:r>
          </w:p>
        </w:tc>
        <w:tc>
          <w:tcPr>
            <w:tcW w:w="2613" w:type="dxa"/>
            <w:gridSpan w:val="2"/>
          </w:tcPr>
          <w:p w:rsidR="000513D1" w:rsidRDefault="000513D1" w:rsidP="00CF2159">
            <w:pPr>
              <w:pStyle w:val="TableParagraph"/>
              <w:spacing w:before="7"/>
              <w:ind w:left="640" w:right="625"/>
              <w:jc w:val="center"/>
              <w:rPr>
                <w:sz w:val="20"/>
              </w:rPr>
            </w:pPr>
            <w:r>
              <w:rPr>
                <w:sz w:val="20"/>
              </w:rPr>
              <w:t>199-100</w:t>
            </w:r>
          </w:p>
        </w:tc>
        <w:tc>
          <w:tcPr>
            <w:tcW w:w="2130" w:type="dxa"/>
            <w:gridSpan w:val="2"/>
          </w:tcPr>
          <w:p w:rsidR="000513D1" w:rsidRDefault="000513D1" w:rsidP="00CF2159">
            <w:pPr>
              <w:pStyle w:val="TableParagraph"/>
              <w:spacing w:before="3"/>
              <w:ind w:left="17"/>
              <w:jc w:val="center"/>
            </w:pPr>
            <w:r>
              <w:t>1</w:t>
            </w:r>
          </w:p>
        </w:tc>
      </w:tr>
      <w:tr w:rsidR="000513D1" w:rsidTr="00CF2159">
        <w:trPr>
          <w:trHeight w:hRule="exact" w:val="290"/>
        </w:trPr>
        <w:tc>
          <w:tcPr>
            <w:tcW w:w="2578" w:type="dxa"/>
          </w:tcPr>
          <w:p w:rsidR="000513D1" w:rsidRDefault="000513D1" w:rsidP="00CF2159"/>
        </w:tc>
        <w:tc>
          <w:tcPr>
            <w:tcW w:w="2724" w:type="dxa"/>
          </w:tcPr>
          <w:p w:rsidR="000513D1" w:rsidRDefault="000513D1" w:rsidP="00CF2159">
            <w:pPr>
              <w:pStyle w:val="TableParagraph"/>
              <w:spacing w:before="17"/>
              <w:ind w:left="16"/>
              <w:jc w:val="center"/>
              <w:rPr>
                <w:sz w:val="20"/>
              </w:rPr>
            </w:pPr>
            <w:r>
              <w:rPr>
                <w:w w:val="99"/>
                <w:sz w:val="20"/>
              </w:rPr>
              <w:t>4</w:t>
            </w:r>
          </w:p>
        </w:tc>
        <w:tc>
          <w:tcPr>
            <w:tcW w:w="2613" w:type="dxa"/>
            <w:gridSpan w:val="2"/>
          </w:tcPr>
          <w:p w:rsidR="000513D1" w:rsidRDefault="000513D1" w:rsidP="00CF2159">
            <w:pPr>
              <w:pStyle w:val="TableParagraph"/>
              <w:spacing w:before="7"/>
              <w:ind w:left="640" w:right="625"/>
              <w:jc w:val="center"/>
              <w:rPr>
                <w:sz w:val="20"/>
              </w:rPr>
            </w:pPr>
            <w:r>
              <w:rPr>
                <w:sz w:val="20"/>
              </w:rPr>
              <w:t>99-50</w:t>
            </w:r>
          </w:p>
        </w:tc>
        <w:tc>
          <w:tcPr>
            <w:tcW w:w="2130" w:type="dxa"/>
            <w:gridSpan w:val="2"/>
          </w:tcPr>
          <w:p w:rsidR="000513D1" w:rsidRDefault="000513D1" w:rsidP="00CF2159">
            <w:pPr>
              <w:pStyle w:val="TableParagraph"/>
              <w:spacing w:before="3"/>
              <w:ind w:left="17"/>
              <w:jc w:val="center"/>
            </w:pPr>
            <w:r>
              <w:t>1</w:t>
            </w:r>
          </w:p>
        </w:tc>
      </w:tr>
      <w:tr w:rsidR="000513D1" w:rsidTr="00CF2159">
        <w:trPr>
          <w:trHeight w:hRule="exact" w:val="290"/>
        </w:trPr>
        <w:tc>
          <w:tcPr>
            <w:tcW w:w="2578" w:type="dxa"/>
          </w:tcPr>
          <w:p w:rsidR="000513D1" w:rsidRDefault="000513D1" w:rsidP="00CF2159"/>
        </w:tc>
        <w:tc>
          <w:tcPr>
            <w:tcW w:w="2724" w:type="dxa"/>
          </w:tcPr>
          <w:p w:rsidR="000513D1" w:rsidRDefault="000513D1" w:rsidP="00CF2159">
            <w:pPr>
              <w:pStyle w:val="TableParagraph"/>
              <w:spacing w:before="17"/>
              <w:ind w:left="16"/>
              <w:jc w:val="center"/>
              <w:rPr>
                <w:sz w:val="20"/>
              </w:rPr>
            </w:pPr>
            <w:r>
              <w:rPr>
                <w:w w:val="99"/>
                <w:sz w:val="20"/>
              </w:rPr>
              <w:t>5</w:t>
            </w:r>
          </w:p>
        </w:tc>
        <w:tc>
          <w:tcPr>
            <w:tcW w:w="2613" w:type="dxa"/>
            <w:gridSpan w:val="2"/>
          </w:tcPr>
          <w:p w:rsidR="000513D1" w:rsidRDefault="000513D1" w:rsidP="00CF2159">
            <w:pPr>
              <w:pStyle w:val="TableParagraph"/>
              <w:spacing w:before="7"/>
              <w:ind w:left="640" w:right="625"/>
              <w:jc w:val="center"/>
              <w:rPr>
                <w:sz w:val="20"/>
              </w:rPr>
            </w:pPr>
            <w:r>
              <w:rPr>
                <w:sz w:val="20"/>
              </w:rPr>
              <w:t>49-10</w:t>
            </w:r>
          </w:p>
        </w:tc>
        <w:tc>
          <w:tcPr>
            <w:tcW w:w="2130" w:type="dxa"/>
            <w:gridSpan w:val="2"/>
          </w:tcPr>
          <w:p w:rsidR="000513D1" w:rsidRDefault="000513D1" w:rsidP="00CF2159">
            <w:pPr>
              <w:pStyle w:val="TableParagraph"/>
              <w:spacing w:before="3"/>
              <w:ind w:left="17"/>
              <w:jc w:val="center"/>
            </w:pPr>
            <w:r>
              <w:t>1</w:t>
            </w:r>
          </w:p>
        </w:tc>
      </w:tr>
      <w:tr w:rsidR="000513D1" w:rsidTr="00CF2159">
        <w:trPr>
          <w:trHeight w:hRule="exact" w:val="290"/>
        </w:trPr>
        <w:tc>
          <w:tcPr>
            <w:tcW w:w="2578" w:type="dxa"/>
          </w:tcPr>
          <w:p w:rsidR="000513D1" w:rsidRDefault="000513D1" w:rsidP="00CF2159"/>
        </w:tc>
        <w:tc>
          <w:tcPr>
            <w:tcW w:w="2724" w:type="dxa"/>
          </w:tcPr>
          <w:p w:rsidR="000513D1" w:rsidRDefault="000513D1" w:rsidP="00CF2159">
            <w:pPr>
              <w:pStyle w:val="TableParagraph"/>
              <w:spacing w:before="17"/>
              <w:ind w:left="16"/>
              <w:jc w:val="center"/>
              <w:rPr>
                <w:sz w:val="20"/>
              </w:rPr>
            </w:pPr>
            <w:r>
              <w:rPr>
                <w:w w:val="99"/>
                <w:sz w:val="20"/>
              </w:rPr>
              <w:t>6</w:t>
            </w:r>
          </w:p>
        </w:tc>
        <w:tc>
          <w:tcPr>
            <w:tcW w:w="2613" w:type="dxa"/>
            <w:gridSpan w:val="2"/>
          </w:tcPr>
          <w:p w:rsidR="000513D1" w:rsidRDefault="000513D1" w:rsidP="00CF2159">
            <w:pPr>
              <w:pStyle w:val="TableParagraph"/>
              <w:spacing w:before="7"/>
              <w:ind w:left="641" w:right="625"/>
              <w:jc w:val="center"/>
              <w:rPr>
                <w:sz w:val="20"/>
              </w:rPr>
            </w:pPr>
            <w:r>
              <w:rPr>
                <w:sz w:val="20"/>
              </w:rPr>
              <w:t>9-4</w:t>
            </w:r>
          </w:p>
        </w:tc>
        <w:tc>
          <w:tcPr>
            <w:tcW w:w="2130" w:type="dxa"/>
            <w:gridSpan w:val="2"/>
          </w:tcPr>
          <w:p w:rsidR="000513D1" w:rsidRDefault="000513D1" w:rsidP="00CF2159">
            <w:pPr>
              <w:pStyle w:val="TableParagraph"/>
              <w:spacing w:before="3"/>
              <w:ind w:left="17"/>
              <w:jc w:val="center"/>
            </w:pPr>
            <w:r>
              <w:t>1</w:t>
            </w:r>
          </w:p>
        </w:tc>
      </w:tr>
      <w:tr w:rsidR="000513D1" w:rsidTr="00CF2159">
        <w:trPr>
          <w:trHeight w:hRule="exact" w:val="290"/>
        </w:trPr>
        <w:tc>
          <w:tcPr>
            <w:tcW w:w="2578" w:type="dxa"/>
          </w:tcPr>
          <w:p w:rsidR="000513D1" w:rsidRDefault="000513D1" w:rsidP="00CF2159"/>
        </w:tc>
        <w:tc>
          <w:tcPr>
            <w:tcW w:w="2724" w:type="dxa"/>
          </w:tcPr>
          <w:p w:rsidR="000513D1" w:rsidRDefault="000513D1" w:rsidP="00CF2159">
            <w:pPr>
              <w:pStyle w:val="TableParagraph"/>
              <w:spacing w:before="17"/>
              <w:ind w:left="16"/>
              <w:jc w:val="center"/>
              <w:rPr>
                <w:sz w:val="20"/>
              </w:rPr>
            </w:pPr>
            <w:r>
              <w:rPr>
                <w:w w:val="99"/>
                <w:sz w:val="20"/>
              </w:rPr>
              <w:t>7</w:t>
            </w:r>
          </w:p>
        </w:tc>
        <w:tc>
          <w:tcPr>
            <w:tcW w:w="2613" w:type="dxa"/>
            <w:gridSpan w:val="2"/>
          </w:tcPr>
          <w:p w:rsidR="000513D1" w:rsidRDefault="000513D1" w:rsidP="00CF2159">
            <w:pPr>
              <w:pStyle w:val="TableParagraph"/>
              <w:spacing w:before="7"/>
              <w:ind w:left="808"/>
              <w:rPr>
                <w:sz w:val="20"/>
              </w:rPr>
            </w:pPr>
            <w:r>
              <w:rPr>
                <w:sz w:val="20"/>
              </w:rPr>
              <w:t>3 ve daha az</w:t>
            </w:r>
          </w:p>
        </w:tc>
        <w:tc>
          <w:tcPr>
            <w:tcW w:w="2130" w:type="dxa"/>
            <w:gridSpan w:val="2"/>
          </w:tcPr>
          <w:p w:rsidR="000513D1" w:rsidRDefault="000513D1" w:rsidP="00CF2159">
            <w:pPr>
              <w:pStyle w:val="TableParagraph"/>
              <w:spacing w:before="3"/>
              <w:ind w:left="17"/>
              <w:jc w:val="center"/>
            </w:pPr>
            <w:r>
              <w:t>1</w:t>
            </w:r>
          </w:p>
        </w:tc>
      </w:tr>
      <w:tr w:rsidR="000513D1" w:rsidTr="00CF2159">
        <w:trPr>
          <w:trHeight w:hRule="exact" w:val="290"/>
        </w:trPr>
        <w:tc>
          <w:tcPr>
            <w:tcW w:w="2578" w:type="dxa"/>
          </w:tcPr>
          <w:p w:rsidR="000513D1" w:rsidRDefault="000513D1" w:rsidP="00CF2159"/>
        </w:tc>
        <w:tc>
          <w:tcPr>
            <w:tcW w:w="2724" w:type="dxa"/>
          </w:tcPr>
          <w:p w:rsidR="000513D1" w:rsidRDefault="000513D1" w:rsidP="00CF2159">
            <w:pPr>
              <w:pStyle w:val="TableParagraph"/>
              <w:spacing w:before="17"/>
              <w:ind w:left="16"/>
              <w:jc w:val="center"/>
              <w:rPr>
                <w:sz w:val="20"/>
              </w:rPr>
            </w:pPr>
          </w:p>
        </w:tc>
        <w:tc>
          <w:tcPr>
            <w:tcW w:w="2613" w:type="dxa"/>
            <w:gridSpan w:val="2"/>
          </w:tcPr>
          <w:p w:rsidR="000513D1" w:rsidRDefault="000513D1" w:rsidP="00CF2159">
            <w:pPr>
              <w:pStyle w:val="TableParagraph"/>
              <w:spacing w:before="7"/>
              <w:ind w:left="664"/>
              <w:rPr>
                <w:sz w:val="20"/>
              </w:rPr>
            </w:pPr>
          </w:p>
        </w:tc>
        <w:tc>
          <w:tcPr>
            <w:tcW w:w="2130" w:type="dxa"/>
            <w:gridSpan w:val="2"/>
          </w:tcPr>
          <w:p w:rsidR="000513D1" w:rsidRDefault="000513D1" w:rsidP="00CF2159">
            <w:pPr>
              <w:pStyle w:val="TableParagraph"/>
              <w:spacing w:before="3"/>
              <w:ind w:left="17"/>
              <w:jc w:val="center"/>
            </w:pPr>
          </w:p>
        </w:tc>
      </w:tr>
      <w:tr w:rsidR="000513D1" w:rsidTr="00CF2159">
        <w:trPr>
          <w:trHeight w:hRule="exact" w:val="914"/>
        </w:trPr>
        <w:tc>
          <w:tcPr>
            <w:tcW w:w="10045" w:type="dxa"/>
            <w:gridSpan w:val="6"/>
            <w:tcBorders>
              <w:right w:val="nil"/>
            </w:tcBorders>
            <w:shd w:val="clear" w:color="auto" w:fill="FFFF00"/>
          </w:tcPr>
          <w:p w:rsidR="000513D1" w:rsidRDefault="000513D1" w:rsidP="00CF2159">
            <w:pPr>
              <w:pStyle w:val="TableParagraph"/>
              <w:spacing w:before="1"/>
              <w:ind w:left="0"/>
              <w:rPr>
                <w:sz w:val="17"/>
              </w:rPr>
            </w:pPr>
          </w:p>
          <w:p w:rsidR="000513D1" w:rsidRDefault="000513D1" w:rsidP="00CF2159">
            <w:pPr>
              <w:pStyle w:val="TableParagraph"/>
              <w:spacing w:before="1" w:line="264" w:lineRule="auto"/>
              <w:ind w:left="955" w:right="497" w:hanging="401"/>
              <w:rPr>
                <w:b/>
                <w:sz w:val="20"/>
              </w:rPr>
            </w:pPr>
            <w:r>
              <w:rPr>
                <w:b/>
                <w:sz w:val="20"/>
              </w:rPr>
              <w:t>BELEDİYENİN ÇEVRE TEMİZLİK HİZMETLERİNDEN YARARLANAN ANCAK SU İHTİYACINI BELEDİYECE TESİSEDİLMİŞ SU ŞEBEKESİ HARİCİNDEN KARŞILAYAN KONUTLAR</w:t>
            </w:r>
          </w:p>
        </w:tc>
      </w:tr>
      <w:tr w:rsidR="000513D1" w:rsidTr="00CF2159">
        <w:trPr>
          <w:trHeight w:hRule="exact" w:val="291"/>
        </w:trPr>
        <w:tc>
          <w:tcPr>
            <w:tcW w:w="2578" w:type="dxa"/>
          </w:tcPr>
          <w:p w:rsidR="000513D1" w:rsidRDefault="000513D1" w:rsidP="00CF2159">
            <w:pPr>
              <w:pStyle w:val="TableParagraph"/>
              <w:ind w:right="52"/>
              <w:rPr>
                <w:b/>
                <w:sz w:val="20"/>
              </w:rPr>
            </w:pPr>
            <w:r>
              <w:rPr>
                <w:b/>
                <w:sz w:val="20"/>
              </w:rPr>
              <w:t>Faaliyet türü</w:t>
            </w:r>
          </w:p>
        </w:tc>
        <w:tc>
          <w:tcPr>
            <w:tcW w:w="2724" w:type="dxa"/>
          </w:tcPr>
          <w:p w:rsidR="000513D1" w:rsidRDefault="000513D1" w:rsidP="00CF2159">
            <w:pPr>
              <w:pStyle w:val="TableParagraph"/>
              <w:ind w:left="1057" w:right="1040"/>
              <w:jc w:val="center"/>
              <w:rPr>
                <w:b/>
                <w:sz w:val="20"/>
              </w:rPr>
            </w:pPr>
            <w:r>
              <w:rPr>
                <w:b/>
                <w:sz w:val="20"/>
              </w:rPr>
              <w:t>GRUP</w:t>
            </w:r>
          </w:p>
        </w:tc>
        <w:tc>
          <w:tcPr>
            <w:tcW w:w="2613" w:type="dxa"/>
            <w:gridSpan w:val="2"/>
          </w:tcPr>
          <w:p w:rsidR="000513D1" w:rsidRDefault="000513D1" w:rsidP="00CF2159">
            <w:pPr>
              <w:pStyle w:val="TableParagraph"/>
              <w:spacing w:before="12"/>
              <w:ind w:left="876"/>
              <w:rPr>
                <w:b/>
                <w:sz w:val="20"/>
              </w:rPr>
            </w:pPr>
            <w:r>
              <w:rPr>
                <w:b/>
                <w:sz w:val="20"/>
              </w:rPr>
              <w:t>Alan (m2)</w:t>
            </w:r>
          </w:p>
        </w:tc>
        <w:tc>
          <w:tcPr>
            <w:tcW w:w="2130" w:type="dxa"/>
            <w:gridSpan w:val="2"/>
          </w:tcPr>
          <w:p w:rsidR="000513D1" w:rsidRDefault="000513D1" w:rsidP="00CF2159">
            <w:pPr>
              <w:pStyle w:val="TableParagraph"/>
              <w:spacing w:before="3"/>
              <w:ind w:left="636"/>
            </w:pPr>
            <w:r>
              <w:t>DERECE</w:t>
            </w:r>
          </w:p>
        </w:tc>
      </w:tr>
      <w:tr w:rsidR="000513D1" w:rsidTr="00CF2159">
        <w:trPr>
          <w:trHeight w:hRule="exact" w:val="290"/>
        </w:trPr>
        <w:tc>
          <w:tcPr>
            <w:tcW w:w="2578" w:type="dxa"/>
          </w:tcPr>
          <w:p w:rsidR="000513D1" w:rsidRDefault="000513D1" w:rsidP="00CF2159"/>
        </w:tc>
        <w:tc>
          <w:tcPr>
            <w:tcW w:w="2724" w:type="dxa"/>
          </w:tcPr>
          <w:p w:rsidR="000513D1" w:rsidRDefault="000513D1" w:rsidP="00CF2159">
            <w:pPr>
              <w:pStyle w:val="TableParagraph"/>
              <w:spacing w:before="17"/>
              <w:ind w:left="16"/>
              <w:jc w:val="center"/>
              <w:rPr>
                <w:sz w:val="20"/>
              </w:rPr>
            </w:pPr>
            <w:r>
              <w:rPr>
                <w:w w:val="99"/>
                <w:sz w:val="20"/>
              </w:rPr>
              <w:t>7</w:t>
            </w:r>
          </w:p>
        </w:tc>
        <w:tc>
          <w:tcPr>
            <w:tcW w:w="2613" w:type="dxa"/>
            <w:gridSpan w:val="2"/>
          </w:tcPr>
          <w:p w:rsidR="000513D1" w:rsidRDefault="000513D1" w:rsidP="00CF2159">
            <w:pPr>
              <w:pStyle w:val="TableParagraph"/>
              <w:spacing w:before="7"/>
              <w:ind w:left="595" w:right="625"/>
              <w:jc w:val="center"/>
              <w:rPr>
                <w:sz w:val="20"/>
              </w:rPr>
            </w:pPr>
            <w:r>
              <w:rPr>
                <w:sz w:val="20"/>
              </w:rPr>
              <w:t>1-149</w:t>
            </w:r>
          </w:p>
        </w:tc>
        <w:tc>
          <w:tcPr>
            <w:tcW w:w="2130" w:type="dxa"/>
            <w:gridSpan w:val="2"/>
          </w:tcPr>
          <w:p w:rsidR="000513D1" w:rsidRDefault="000513D1" w:rsidP="00CF2159">
            <w:pPr>
              <w:pStyle w:val="TableParagraph"/>
              <w:spacing w:before="3"/>
              <w:ind w:left="17"/>
              <w:jc w:val="center"/>
            </w:pPr>
            <w:r>
              <w:t>2</w:t>
            </w:r>
          </w:p>
        </w:tc>
      </w:tr>
      <w:tr w:rsidR="000513D1" w:rsidTr="00CF2159">
        <w:trPr>
          <w:trHeight w:hRule="exact" w:val="290"/>
        </w:trPr>
        <w:tc>
          <w:tcPr>
            <w:tcW w:w="2578" w:type="dxa"/>
          </w:tcPr>
          <w:p w:rsidR="000513D1" w:rsidRDefault="000513D1" w:rsidP="00CF2159"/>
        </w:tc>
        <w:tc>
          <w:tcPr>
            <w:tcW w:w="2724" w:type="dxa"/>
          </w:tcPr>
          <w:p w:rsidR="000513D1" w:rsidRDefault="000513D1" w:rsidP="00CF2159">
            <w:pPr>
              <w:pStyle w:val="TableParagraph"/>
              <w:spacing w:before="17"/>
              <w:ind w:left="16"/>
              <w:jc w:val="center"/>
              <w:rPr>
                <w:sz w:val="20"/>
              </w:rPr>
            </w:pPr>
            <w:r>
              <w:rPr>
                <w:w w:val="99"/>
                <w:sz w:val="20"/>
              </w:rPr>
              <w:t>7</w:t>
            </w:r>
          </w:p>
        </w:tc>
        <w:tc>
          <w:tcPr>
            <w:tcW w:w="2613" w:type="dxa"/>
            <w:gridSpan w:val="2"/>
          </w:tcPr>
          <w:p w:rsidR="000513D1" w:rsidRDefault="000513D1" w:rsidP="00CF2159">
            <w:pPr>
              <w:pStyle w:val="TableParagraph"/>
              <w:spacing w:before="7"/>
              <w:ind w:left="691"/>
              <w:rPr>
                <w:sz w:val="20"/>
              </w:rPr>
            </w:pPr>
            <w:r>
              <w:rPr>
                <w:sz w:val="20"/>
              </w:rPr>
              <w:t>150 ve yukarısı</w:t>
            </w:r>
          </w:p>
        </w:tc>
        <w:tc>
          <w:tcPr>
            <w:tcW w:w="2130" w:type="dxa"/>
            <w:gridSpan w:val="2"/>
          </w:tcPr>
          <w:p w:rsidR="000513D1" w:rsidRDefault="000513D1" w:rsidP="00CF2159">
            <w:pPr>
              <w:pStyle w:val="TableParagraph"/>
              <w:spacing w:before="3"/>
              <w:ind w:left="17"/>
              <w:jc w:val="center"/>
            </w:pPr>
            <w:r>
              <w:t>1</w:t>
            </w:r>
          </w:p>
        </w:tc>
      </w:tr>
      <w:tr w:rsidR="000513D1" w:rsidTr="00CF2159">
        <w:trPr>
          <w:trHeight w:hRule="exact" w:val="305"/>
        </w:trPr>
        <w:tc>
          <w:tcPr>
            <w:tcW w:w="10045" w:type="dxa"/>
            <w:gridSpan w:val="6"/>
            <w:tcBorders>
              <w:right w:val="nil"/>
            </w:tcBorders>
            <w:shd w:val="clear" w:color="auto" w:fill="FFFF00"/>
          </w:tcPr>
          <w:p w:rsidR="000513D1" w:rsidRDefault="000513D1" w:rsidP="00CF2159">
            <w:pPr>
              <w:pStyle w:val="TableParagraph"/>
              <w:spacing w:before="6"/>
              <w:ind w:left="31" w:right="497"/>
              <w:rPr>
                <w:b/>
                <w:sz w:val="24"/>
              </w:rPr>
            </w:pPr>
            <w:r>
              <w:rPr>
                <w:b/>
                <w:sz w:val="24"/>
              </w:rPr>
              <w:t>MADDE-7  İŞGAL HARCI</w:t>
            </w:r>
          </w:p>
        </w:tc>
      </w:tr>
      <w:tr w:rsidR="000513D1" w:rsidTr="00CF2159">
        <w:trPr>
          <w:trHeight w:hRule="exact" w:val="290"/>
        </w:trPr>
        <w:tc>
          <w:tcPr>
            <w:tcW w:w="10045" w:type="dxa"/>
            <w:gridSpan w:val="6"/>
          </w:tcPr>
          <w:p w:rsidR="000513D1" w:rsidRDefault="000513D1" w:rsidP="00CF2159">
            <w:pPr>
              <w:pStyle w:val="TableParagraph"/>
              <w:spacing w:before="12"/>
              <w:ind w:right="1118"/>
              <w:rPr>
                <w:b/>
                <w:sz w:val="20"/>
              </w:rPr>
            </w:pPr>
            <w:r>
              <w:rPr>
                <w:b/>
                <w:sz w:val="20"/>
              </w:rPr>
              <w:t>A -) KANUNİ DAYANAK :</w:t>
            </w:r>
          </w:p>
        </w:tc>
      </w:tr>
      <w:tr w:rsidR="000513D1" w:rsidTr="00CF2159">
        <w:trPr>
          <w:trHeight w:hRule="exact" w:val="506"/>
        </w:trPr>
        <w:tc>
          <w:tcPr>
            <w:tcW w:w="10045" w:type="dxa"/>
            <w:gridSpan w:val="6"/>
          </w:tcPr>
          <w:p w:rsidR="000513D1" w:rsidRDefault="000513D1" w:rsidP="00CF2159">
            <w:pPr>
              <w:pStyle w:val="TableParagraph"/>
              <w:spacing w:before="0" w:line="266" w:lineRule="auto"/>
              <w:ind w:right="18" w:firstLine="150"/>
              <w:rPr>
                <w:sz w:val="20"/>
              </w:rPr>
            </w:pPr>
            <w:r>
              <w:rPr>
                <w:sz w:val="20"/>
              </w:rPr>
              <w:t>2464 Sayılı Belediye Gelirleri Kanunu’nun 52, 53, 54, 55, 56, 57 ve 96. Maddeleri ile 11/07/2014 tarihli 45 seri nolu Belediye Gelirleri Kanunu Genel Tebliği.</w:t>
            </w:r>
          </w:p>
        </w:tc>
      </w:tr>
      <w:tr w:rsidR="000513D1" w:rsidTr="00CF2159">
        <w:trPr>
          <w:trHeight w:hRule="exact" w:val="290"/>
        </w:trPr>
        <w:tc>
          <w:tcPr>
            <w:tcW w:w="10045" w:type="dxa"/>
            <w:gridSpan w:val="6"/>
          </w:tcPr>
          <w:p w:rsidR="000513D1" w:rsidRDefault="000513D1" w:rsidP="00CF2159">
            <w:pPr>
              <w:pStyle w:val="TableParagraph"/>
              <w:spacing w:before="12"/>
              <w:ind w:right="1118"/>
              <w:rPr>
                <w:b/>
                <w:sz w:val="20"/>
              </w:rPr>
            </w:pPr>
            <w:r>
              <w:rPr>
                <w:b/>
                <w:sz w:val="20"/>
              </w:rPr>
              <w:t>B-) AÇIKLAMA:</w:t>
            </w:r>
          </w:p>
        </w:tc>
      </w:tr>
      <w:tr w:rsidR="000513D1" w:rsidTr="00CF2159">
        <w:trPr>
          <w:trHeight w:hRule="exact" w:val="842"/>
        </w:trPr>
        <w:tc>
          <w:tcPr>
            <w:tcW w:w="10045" w:type="dxa"/>
            <w:gridSpan w:val="6"/>
          </w:tcPr>
          <w:p w:rsidR="000513D1" w:rsidRDefault="000513D1" w:rsidP="00CF2159">
            <w:pPr>
              <w:pStyle w:val="TableParagraph"/>
              <w:spacing w:before="31" w:line="266" w:lineRule="auto"/>
              <w:ind w:right="109"/>
              <w:rPr>
                <w:sz w:val="20"/>
              </w:rPr>
            </w:pPr>
            <w:r>
              <w:rPr>
                <w:b/>
                <w:sz w:val="20"/>
              </w:rPr>
              <w:t xml:space="preserve">a-) </w:t>
            </w:r>
            <w:r>
              <w:rPr>
                <w:sz w:val="20"/>
              </w:rPr>
              <w:t>Belediye sınırları içinde bulunan 2464 sayılı Belediye Gelirleri Kanunu’nun 52. Maddesinde sayılan yerlerden herhangi birinin satış yapmak veya sair maksatlarla ve yetkili mercilerden usulüne uygun izin alınarak geçici olarak işgal edilmesi, İşgal Harcına tabidir.</w:t>
            </w:r>
          </w:p>
        </w:tc>
      </w:tr>
      <w:tr w:rsidR="000513D1" w:rsidTr="00CF2159">
        <w:trPr>
          <w:trHeight w:hRule="exact" w:val="682"/>
        </w:trPr>
        <w:tc>
          <w:tcPr>
            <w:tcW w:w="10045" w:type="dxa"/>
            <w:gridSpan w:val="6"/>
          </w:tcPr>
          <w:p w:rsidR="000513D1" w:rsidRDefault="000513D1" w:rsidP="00CF2159">
            <w:pPr>
              <w:pStyle w:val="TableParagraph"/>
              <w:spacing w:before="77" w:line="266" w:lineRule="auto"/>
              <w:ind w:right="18"/>
              <w:rPr>
                <w:sz w:val="20"/>
              </w:rPr>
            </w:pPr>
            <w:r>
              <w:rPr>
                <w:b/>
                <w:sz w:val="20"/>
              </w:rPr>
              <w:t>b-)</w:t>
            </w:r>
            <w:r>
              <w:rPr>
                <w:b/>
                <w:spacing w:val="-5"/>
                <w:sz w:val="20"/>
              </w:rPr>
              <w:t xml:space="preserve"> </w:t>
            </w:r>
            <w:r>
              <w:rPr>
                <w:sz w:val="20"/>
              </w:rPr>
              <w:t>Belediyemiz</w:t>
            </w:r>
            <w:r>
              <w:rPr>
                <w:spacing w:val="-6"/>
                <w:sz w:val="20"/>
              </w:rPr>
              <w:t xml:space="preserve"> </w:t>
            </w:r>
            <w:r>
              <w:rPr>
                <w:sz w:val="20"/>
              </w:rPr>
              <w:t>mücavir</w:t>
            </w:r>
            <w:r>
              <w:rPr>
                <w:spacing w:val="-6"/>
                <w:sz w:val="20"/>
              </w:rPr>
              <w:t xml:space="preserve"> </w:t>
            </w:r>
            <w:r>
              <w:rPr>
                <w:sz w:val="20"/>
              </w:rPr>
              <w:t>alan</w:t>
            </w:r>
            <w:r>
              <w:rPr>
                <w:spacing w:val="-7"/>
                <w:sz w:val="20"/>
              </w:rPr>
              <w:t xml:space="preserve"> </w:t>
            </w:r>
            <w:r>
              <w:rPr>
                <w:sz w:val="20"/>
              </w:rPr>
              <w:t>içerisinde</w:t>
            </w:r>
            <w:r>
              <w:rPr>
                <w:spacing w:val="-6"/>
                <w:sz w:val="20"/>
              </w:rPr>
              <w:t xml:space="preserve"> </w:t>
            </w:r>
            <w:r>
              <w:rPr>
                <w:sz w:val="20"/>
              </w:rPr>
              <w:t>muhtelif</w:t>
            </w:r>
            <w:r>
              <w:rPr>
                <w:spacing w:val="-8"/>
                <w:sz w:val="20"/>
              </w:rPr>
              <w:t xml:space="preserve"> </w:t>
            </w:r>
            <w:r>
              <w:rPr>
                <w:sz w:val="20"/>
              </w:rPr>
              <w:t>yerlerde</w:t>
            </w:r>
            <w:r>
              <w:rPr>
                <w:spacing w:val="-6"/>
                <w:sz w:val="20"/>
              </w:rPr>
              <w:t xml:space="preserve"> </w:t>
            </w:r>
            <w:r>
              <w:rPr>
                <w:sz w:val="20"/>
              </w:rPr>
              <w:t>yıl</w:t>
            </w:r>
            <w:r>
              <w:rPr>
                <w:spacing w:val="-7"/>
                <w:sz w:val="20"/>
              </w:rPr>
              <w:t xml:space="preserve"> </w:t>
            </w:r>
            <w:r>
              <w:rPr>
                <w:sz w:val="20"/>
              </w:rPr>
              <w:t>boyu</w:t>
            </w:r>
            <w:r>
              <w:rPr>
                <w:spacing w:val="-7"/>
                <w:sz w:val="20"/>
              </w:rPr>
              <w:t xml:space="preserve"> </w:t>
            </w:r>
            <w:r>
              <w:rPr>
                <w:sz w:val="20"/>
              </w:rPr>
              <w:t>süresince</w:t>
            </w:r>
            <w:r>
              <w:rPr>
                <w:spacing w:val="-6"/>
                <w:sz w:val="20"/>
              </w:rPr>
              <w:t xml:space="preserve"> </w:t>
            </w:r>
            <w:r>
              <w:rPr>
                <w:sz w:val="20"/>
              </w:rPr>
              <w:t>sabit</w:t>
            </w:r>
            <w:r>
              <w:rPr>
                <w:spacing w:val="-7"/>
                <w:sz w:val="20"/>
              </w:rPr>
              <w:t xml:space="preserve"> </w:t>
            </w:r>
            <w:r>
              <w:rPr>
                <w:sz w:val="20"/>
              </w:rPr>
              <w:t>işgal</w:t>
            </w:r>
            <w:r>
              <w:rPr>
                <w:spacing w:val="-6"/>
                <w:sz w:val="20"/>
              </w:rPr>
              <w:t xml:space="preserve"> </w:t>
            </w:r>
            <w:r>
              <w:rPr>
                <w:sz w:val="20"/>
              </w:rPr>
              <w:t>için</w:t>
            </w:r>
            <w:r>
              <w:rPr>
                <w:spacing w:val="-7"/>
                <w:sz w:val="20"/>
              </w:rPr>
              <w:t xml:space="preserve"> </w:t>
            </w:r>
            <w:r>
              <w:rPr>
                <w:sz w:val="20"/>
              </w:rPr>
              <w:t>izin</w:t>
            </w:r>
            <w:r>
              <w:rPr>
                <w:spacing w:val="-7"/>
                <w:sz w:val="20"/>
              </w:rPr>
              <w:t xml:space="preserve"> </w:t>
            </w:r>
            <w:r>
              <w:rPr>
                <w:sz w:val="20"/>
              </w:rPr>
              <w:t>verilmiş</w:t>
            </w:r>
            <w:r>
              <w:rPr>
                <w:spacing w:val="-7"/>
                <w:sz w:val="20"/>
              </w:rPr>
              <w:t xml:space="preserve"> </w:t>
            </w:r>
            <w:r>
              <w:rPr>
                <w:sz w:val="20"/>
              </w:rPr>
              <w:t>olanlara,</w:t>
            </w:r>
            <w:r>
              <w:rPr>
                <w:spacing w:val="-5"/>
                <w:sz w:val="20"/>
              </w:rPr>
              <w:t xml:space="preserve"> </w:t>
            </w:r>
            <w:r>
              <w:rPr>
                <w:sz w:val="20"/>
              </w:rPr>
              <w:t>alınmakta olan</w:t>
            </w:r>
            <w:r>
              <w:rPr>
                <w:spacing w:val="-6"/>
                <w:sz w:val="20"/>
              </w:rPr>
              <w:t xml:space="preserve"> </w:t>
            </w:r>
            <w:r>
              <w:rPr>
                <w:sz w:val="20"/>
              </w:rPr>
              <w:t>işgal</w:t>
            </w:r>
            <w:r>
              <w:rPr>
                <w:spacing w:val="-6"/>
                <w:sz w:val="20"/>
              </w:rPr>
              <w:t xml:space="preserve"> </w:t>
            </w:r>
            <w:r>
              <w:rPr>
                <w:sz w:val="20"/>
              </w:rPr>
              <w:t>harcı</w:t>
            </w:r>
            <w:r>
              <w:rPr>
                <w:spacing w:val="-6"/>
                <w:sz w:val="20"/>
              </w:rPr>
              <w:t xml:space="preserve"> </w:t>
            </w:r>
            <w:r>
              <w:rPr>
                <w:sz w:val="20"/>
              </w:rPr>
              <w:t>üzerinden</w:t>
            </w:r>
            <w:r>
              <w:rPr>
                <w:spacing w:val="-6"/>
                <w:sz w:val="20"/>
              </w:rPr>
              <w:t xml:space="preserve"> </w:t>
            </w:r>
            <w:r>
              <w:rPr>
                <w:sz w:val="20"/>
              </w:rPr>
              <w:t>%10</w:t>
            </w:r>
            <w:r>
              <w:rPr>
                <w:spacing w:val="-5"/>
                <w:sz w:val="20"/>
              </w:rPr>
              <w:t xml:space="preserve"> </w:t>
            </w:r>
            <w:r>
              <w:rPr>
                <w:sz w:val="20"/>
              </w:rPr>
              <w:t>zamlı</w:t>
            </w:r>
            <w:r>
              <w:rPr>
                <w:spacing w:val="-6"/>
                <w:sz w:val="20"/>
              </w:rPr>
              <w:t xml:space="preserve"> </w:t>
            </w:r>
            <w:r>
              <w:rPr>
                <w:sz w:val="20"/>
              </w:rPr>
              <w:t>tarife</w:t>
            </w:r>
            <w:r>
              <w:rPr>
                <w:spacing w:val="-6"/>
                <w:sz w:val="20"/>
              </w:rPr>
              <w:t xml:space="preserve"> </w:t>
            </w:r>
            <w:r>
              <w:rPr>
                <w:sz w:val="20"/>
              </w:rPr>
              <w:t>uygulanarak</w:t>
            </w:r>
            <w:r>
              <w:rPr>
                <w:spacing w:val="-6"/>
                <w:sz w:val="20"/>
              </w:rPr>
              <w:t xml:space="preserve"> </w:t>
            </w:r>
            <w:r>
              <w:rPr>
                <w:sz w:val="20"/>
              </w:rPr>
              <w:t>alınır.</w:t>
            </w:r>
          </w:p>
        </w:tc>
      </w:tr>
      <w:tr w:rsidR="000513D1" w:rsidTr="00CF2159">
        <w:trPr>
          <w:trHeight w:hRule="exact" w:val="334"/>
        </w:trPr>
        <w:tc>
          <w:tcPr>
            <w:tcW w:w="10045" w:type="dxa"/>
            <w:gridSpan w:val="6"/>
          </w:tcPr>
          <w:p w:rsidR="000513D1" w:rsidRDefault="000513D1" w:rsidP="00CF2159">
            <w:pPr>
              <w:pStyle w:val="TableParagraph"/>
              <w:spacing w:before="34"/>
              <w:ind w:right="1118"/>
              <w:rPr>
                <w:b/>
                <w:sz w:val="20"/>
              </w:rPr>
            </w:pPr>
            <w:r>
              <w:rPr>
                <w:b/>
                <w:sz w:val="20"/>
              </w:rPr>
              <w:t>C-) TARİFE: (KDV DAHİL)</w:t>
            </w:r>
          </w:p>
        </w:tc>
      </w:tr>
      <w:tr w:rsidR="000513D1" w:rsidTr="00CF2159">
        <w:trPr>
          <w:trHeight w:hRule="exact" w:val="552"/>
        </w:trPr>
        <w:tc>
          <w:tcPr>
            <w:tcW w:w="7125" w:type="dxa"/>
            <w:gridSpan w:val="3"/>
            <w:vMerge w:val="restart"/>
          </w:tcPr>
          <w:p w:rsidR="000513D1" w:rsidRDefault="000513D1" w:rsidP="00CF2159">
            <w:pPr>
              <w:pStyle w:val="TableParagraph"/>
              <w:spacing w:before="8"/>
              <w:ind w:left="0"/>
              <w:rPr>
                <w:sz w:val="24"/>
              </w:rPr>
            </w:pPr>
          </w:p>
          <w:p w:rsidR="000513D1" w:rsidRDefault="000513D1" w:rsidP="00CF2159">
            <w:pPr>
              <w:pStyle w:val="TableParagraph"/>
              <w:spacing w:before="0"/>
              <w:ind w:left="2158" w:right="684"/>
              <w:rPr>
                <w:b/>
              </w:rPr>
            </w:pPr>
            <w:r>
              <w:rPr>
                <w:b/>
              </w:rPr>
              <w:t>İşgalin Türü ve Yapıldığı Yer</w:t>
            </w:r>
          </w:p>
        </w:tc>
        <w:tc>
          <w:tcPr>
            <w:tcW w:w="2920" w:type="dxa"/>
            <w:gridSpan w:val="3"/>
          </w:tcPr>
          <w:p w:rsidR="000513D1" w:rsidRDefault="000513D1" w:rsidP="00CF2159">
            <w:pPr>
              <w:pStyle w:val="TableParagraph"/>
              <w:spacing w:before="0"/>
              <w:ind w:left="0"/>
              <w:rPr>
                <w:sz w:val="23"/>
              </w:rPr>
            </w:pPr>
          </w:p>
          <w:p w:rsidR="000513D1" w:rsidRDefault="000513D1" w:rsidP="00CF2159">
            <w:pPr>
              <w:pStyle w:val="TableParagraph"/>
              <w:spacing w:before="0"/>
              <w:ind w:left="220"/>
              <w:rPr>
                <w:b/>
              </w:rPr>
            </w:pPr>
            <w:r>
              <w:rPr>
                <w:b/>
              </w:rPr>
              <w:t>Grup/ Harcın Tutarı (TL)</w:t>
            </w:r>
          </w:p>
        </w:tc>
      </w:tr>
      <w:tr w:rsidR="000513D1" w:rsidTr="00CF2159">
        <w:trPr>
          <w:trHeight w:hRule="exact" w:val="305"/>
        </w:trPr>
        <w:tc>
          <w:tcPr>
            <w:tcW w:w="7125" w:type="dxa"/>
            <w:gridSpan w:val="3"/>
            <w:vMerge/>
          </w:tcPr>
          <w:p w:rsidR="000513D1" w:rsidRDefault="000513D1" w:rsidP="00CF2159"/>
        </w:tc>
        <w:tc>
          <w:tcPr>
            <w:tcW w:w="790" w:type="dxa"/>
          </w:tcPr>
          <w:p w:rsidR="000513D1" w:rsidRDefault="000513D1" w:rsidP="00CF2159">
            <w:pPr>
              <w:pStyle w:val="TableParagraph"/>
              <w:spacing w:before="29"/>
              <w:ind w:left="1"/>
              <w:jc w:val="center"/>
              <w:rPr>
                <w:b/>
                <w:sz w:val="20"/>
              </w:rPr>
            </w:pPr>
            <w:r>
              <w:rPr>
                <w:b/>
                <w:w w:val="99"/>
                <w:sz w:val="20"/>
              </w:rPr>
              <w:t>1</w:t>
            </w:r>
          </w:p>
        </w:tc>
        <w:tc>
          <w:tcPr>
            <w:tcW w:w="759" w:type="dxa"/>
          </w:tcPr>
          <w:p w:rsidR="000513D1" w:rsidRDefault="000513D1" w:rsidP="00CF2159">
            <w:pPr>
              <w:pStyle w:val="TableParagraph"/>
              <w:spacing w:before="29"/>
              <w:ind w:left="3"/>
              <w:jc w:val="center"/>
              <w:rPr>
                <w:b/>
                <w:sz w:val="20"/>
              </w:rPr>
            </w:pPr>
            <w:r>
              <w:rPr>
                <w:b/>
                <w:w w:val="99"/>
                <w:sz w:val="20"/>
              </w:rPr>
              <w:t>2</w:t>
            </w:r>
          </w:p>
        </w:tc>
        <w:tc>
          <w:tcPr>
            <w:tcW w:w="1371" w:type="dxa"/>
          </w:tcPr>
          <w:p w:rsidR="000513D1" w:rsidRDefault="000513D1" w:rsidP="00CF2159">
            <w:pPr>
              <w:pStyle w:val="TableParagraph"/>
              <w:spacing w:before="29"/>
              <w:ind w:left="1"/>
              <w:jc w:val="center"/>
              <w:rPr>
                <w:b/>
                <w:sz w:val="20"/>
              </w:rPr>
            </w:pPr>
            <w:r>
              <w:rPr>
                <w:b/>
                <w:w w:val="99"/>
                <w:sz w:val="20"/>
              </w:rPr>
              <w:t>3</w:t>
            </w:r>
          </w:p>
        </w:tc>
      </w:tr>
      <w:tr w:rsidR="000513D1" w:rsidTr="00CF2159">
        <w:trPr>
          <w:trHeight w:hRule="exact" w:val="521"/>
        </w:trPr>
        <w:tc>
          <w:tcPr>
            <w:tcW w:w="7125" w:type="dxa"/>
            <w:gridSpan w:val="3"/>
          </w:tcPr>
          <w:p w:rsidR="000513D1" w:rsidRDefault="000513D1" w:rsidP="00CF2159">
            <w:pPr>
              <w:pStyle w:val="TableParagraph"/>
              <w:spacing w:before="3" w:line="266" w:lineRule="auto"/>
              <w:ind w:right="684"/>
              <w:rPr>
                <w:sz w:val="20"/>
              </w:rPr>
            </w:pPr>
            <w:r>
              <w:rPr>
                <w:b/>
                <w:sz w:val="20"/>
              </w:rPr>
              <w:t xml:space="preserve">a-) </w:t>
            </w:r>
            <w:r>
              <w:rPr>
                <w:sz w:val="20"/>
              </w:rPr>
              <w:t>2464 Sayılı Belediye Gelirleri Kanunu’nun 52. Maddenin (1) ve (2) numaralı bentlerinde yazılı işgallerde beher m² için günde</w:t>
            </w:r>
          </w:p>
        </w:tc>
        <w:tc>
          <w:tcPr>
            <w:tcW w:w="790" w:type="dxa"/>
          </w:tcPr>
          <w:p w:rsidR="000513D1" w:rsidRDefault="000513D1" w:rsidP="00CF2159">
            <w:pPr>
              <w:pStyle w:val="TableParagraph"/>
              <w:spacing w:before="137"/>
              <w:ind w:left="91" w:right="88"/>
              <w:jc w:val="center"/>
              <w:rPr>
                <w:b/>
                <w:sz w:val="20"/>
              </w:rPr>
            </w:pPr>
            <w:r>
              <w:rPr>
                <w:b/>
                <w:sz w:val="20"/>
              </w:rPr>
              <w:t>2,15</w:t>
            </w:r>
          </w:p>
        </w:tc>
        <w:tc>
          <w:tcPr>
            <w:tcW w:w="759" w:type="dxa"/>
          </w:tcPr>
          <w:p w:rsidR="000513D1" w:rsidRDefault="000513D1" w:rsidP="00CF2159">
            <w:pPr>
              <w:pStyle w:val="TableParagraph"/>
              <w:spacing w:before="137"/>
              <w:ind w:left="74" w:right="74"/>
              <w:jc w:val="center"/>
              <w:rPr>
                <w:b/>
                <w:sz w:val="20"/>
              </w:rPr>
            </w:pPr>
            <w:r>
              <w:rPr>
                <w:b/>
                <w:sz w:val="20"/>
              </w:rPr>
              <w:t>1,90</w:t>
            </w:r>
          </w:p>
        </w:tc>
        <w:tc>
          <w:tcPr>
            <w:tcW w:w="1371" w:type="dxa"/>
          </w:tcPr>
          <w:p w:rsidR="000513D1" w:rsidRDefault="000513D1" w:rsidP="00CF2159">
            <w:pPr>
              <w:pStyle w:val="TableParagraph"/>
              <w:spacing w:before="137"/>
              <w:ind w:left="81" w:right="78"/>
              <w:jc w:val="center"/>
              <w:rPr>
                <w:b/>
                <w:sz w:val="20"/>
              </w:rPr>
            </w:pPr>
            <w:r>
              <w:rPr>
                <w:b/>
                <w:sz w:val="20"/>
              </w:rPr>
              <w:t>1,65</w:t>
            </w:r>
          </w:p>
        </w:tc>
      </w:tr>
      <w:tr w:rsidR="000513D1" w:rsidTr="00CF2159">
        <w:trPr>
          <w:trHeight w:hRule="exact" w:val="521"/>
        </w:trPr>
        <w:tc>
          <w:tcPr>
            <w:tcW w:w="2578" w:type="dxa"/>
            <w:vMerge w:val="restart"/>
          </w:tcPr>
          <w:p w:rsidR="000513D1" w:rsidRDefault="000513D1" w:rsidP="00CF2159">
            <w:pPr>
              <w:pStyle w:val="TableParagraph"/>
              <w:spacing w:before="19" w:line="266" w:lineRule="auto"/>
              <w:ind w:right="52"/>
              <w:rPr>
                <w:sz w:val="20"/>
              </w:rPr>
            </w:pPr>
            <w:r>
              <w:rPr>
                <w:b/>
                <w:sz w:val="20"/>
              </w:rPr>
              <w:t>b-)</w:t>
            </w:r>
            <w:r>
              <w:rPr>
                <w:sz w:val="20"/>
              </w:rPr>
              <w:t>52 nci maddenin (1) numaralı bendinde yazılı hayvan satıcılarının işgallerinde</w:t>
            </w:r>
          </w:p>
        </w:tc>
        <w:tc>
          <w:tcPr>
            <w:tcW w:w="4547" w:type="dxa"/>
            <w:gridSpan w:val="2"/>
          </w:tcPr>
          <w:p w:rsidR="000513D1" w:rsidRDefault="000513D1" w:rsidP="00CF2159">
            <w:pPr>
              <w:pStyle w:val="TableParagraph"/>
              <w:spacing w:before="123"/>
              <w:rPr>
                <w:sz w:val="20"/>
              </w:rPr>
            </w:pPr>
            <w:r>
              <w:rPr>
                <w:sz w:val="20"/>
              </w:rPr>
              <w:t>1-) Satışı yapılan küçükbaş hayvan başına</w:t>
            </w:r>
          </w:p>
        </w:tc>
        <w:tc>
          <w:tcPr>
            <w:tcW w:w="790" w:type="dxa"/>
          </w:tcPr>
          <w:p w:rsidR="000513D1" w:rsidRDefault="000513D1" w:rsidP="00CF2159">
            <w:pPr>
              <w:pStyle w:val="TableParagraph"/>
              <w:spacing w:before="137"/>
              <w:ind w:left="91" w:right="88"/>
              <w:jc w:val="center"/>
              <w:rPr>
                <w:b/>
                <w:sz w:val="20"/>
              </w:rPr>
            </w:pPr>
            <w:r>
              <w:rPr>
                <w:b/>
                <w:sz w:val="20"/>
              </w:rPr>
              <w:t>2,00</w:t>
            </w:r>
          </w:p>
        </w:tc>
        <w:tc>
          <w:tcPr>
            <w:tcW w:w="759" w:type="dxa"/>
          </w:tcPr>
          <w:p w:rsidR="000513D1" w:rsidRDefault="000513D1" w:rsidP="00CF2159">
            <w:pPr>
              <w:pStyle w:val="TableParagraph"/>
              <w:spacing w:before="137"/>
              <w:ind w:left="74" w:right="74"/>
              <w:jc w:val="center"/>
              <w:rPr>
                <w:b/>
                <w:sz w:val="20"/>
              </w:rPr>
            </w:pPr>
            <w:r>
              <w:rPr>
                <w:b/>
                <w:sz w:val="20"/>
              </w:rPr>
              <w:t>1,50</w:t>
            </w:r>
          </w:p>
        </w:tc>
        <w:tc>
          <w:tcPr>
            <w:tcW w:w="1371" w:type="dxa"/>
          </w:tcPr>
          <w:p w:rsidR="000513D1" w:rsidRDefault="000513D1" w:rsidP="00CF2159">
            <w:pPr>
              <w:pStyle w:val="TableParagraph"/>
              <w:spacing w:before="137"/>
              <w:ind w:left="81" w:right="78"/>
              <w:jc w:val="center"/>
              <w:rPr>
                <w:b/>
                <w:sz w:val="20"/>
              </w:rPr>
            </w:pPr>
            <w:r>
              <w:rPr>
                <w:b/>
                <w:sz w:val="20"/>
              </w:rPr>
              <w:t>1,00</w:t>
            </w:r>
          </w:p>
        </w:tc>
      </w:tr>
      <w:tr w:rsidR="000513D1" w:rsidTr="00CF2159">
        <w:trPr>
          <w:trHeight w:hRule="exact" w:val="552"/>
        </w:trPr>
        <w:tc>
          <w:tcPr>
            <w:tcW w:w="2578" w:type="dxa"/>
            <w:vMerge/>
          </w:tcPr>
          <w:p w:rsidR="000513D1" w:rsidRDefault="000513D1" w:rsidP="00CF2159"/>
        </w:tc>
        <w:tc>
          <w:tcPr>
            <w:tcW w:w="4547" w:type="dxa"/>
            <w:gridSpan w:val="2"/>
          </w:tcPr>
          <w:p w:rsidR="000513D1" w:rsidRDefault="000513D1" w:rsidP="00CF2159">
            <w:pPr>
              <w:pStyle w:val="TableParagraph"/>
              <w:spacing w:before="139"/>
              <w:rPr>
                <w:sz w:val="20"/>
              </w:rPr>
            </w:pPr>
            <w:r>
              <w:rPr>
                <w:sz w:val="20"/>
              </w:rPr>
              <w:t>2-) Satışı yapılan büyükbaş hayvan başına</w:t>
            </w:r>
          </w:p>
        </w:tc>
        <w:tc>
          <w:tcPr>
            <w:tcW w:w="790" w:type="dxa"/>
          </w:tcPr>
          <w:p w:rsidR="000513D1" w:rsidRDefault="000513D1" w:rsidP="00CF2159">
            <w:pPr>
              <w:pStyle w:val="TableParagraph"/>
              <w:spacing w:before="151"/>
              <w:ind w:left="91" w:right="88"/>
              <w:jc w:val="center"/>
              <w:rPr>
                <w:b/>
                <w:sz w:val="20"/>
              </w:rPr>
            </w:pPr>
            <w:r>
              <w:rPr>
                <w:b/>
                <w:sz w:val="20"/>
              </w:rPr>
              <w:t>4,00</w:t>
            </w:r>
          </w:p>
        </w:tc>
        <w:tc>
          <w:tcPr>
            <w:tcW w:w="759" w:type="dxa"/>
          </w:tcPr>
          <w:p w:rsidR="000513D1" w:rsidRDefault="000513D1" w:rsidP="00CF2159">
            <w:pPr>
              <w:pStyle w:val="TableParagraph"/>
              <w:spacing w:before="151"/>
              <w:ind w:left="74" w:right="74"/>
              <w:jc w:val="center"/>
              <w:rPr>
                <w:b/>
                <w:sz w:val="20"/>
              </w:rPr>
            </w:pPr>
            <w:r>
              <w:rPr>
                <w:b/>
                <w:sz w:val="20"/>
              </w:rPr>
              <w:t>3,00</w:t>
            </w:r>
          </w:p>
        </w:tc>
        <w:tc>
          <w:tcPr>
            <w:tcW w:w="1371" w:type="dxa"/>
          </w:tcPr>
          <w:p w:rsidR="000513D1" w:rsidRDefault="000513D1" w:rsidP="00CF2159">
            <w:pPr>
              <w:pStyle w:val="TableParagraph"/>
              <w:spacing w:before="151"/>
              <w:ind w:left="81" w:right="78"/>
              <w:jc w:val="center"/>
              <w:rPr>
                <w:b/>
                <w:sz w:val="20"/>
              </w:rPr>
            </w:pPr>
            <w:r>
              <w:rPr>
                <w:b/>
                <w:sz w:val="20"/>
              </w:rPr>
              <w:t>2,00</w:t>
            </w:r>
          </w:p>
        </w:tc>
      </w:tr>
      <w:tr w:rsidR="000513D1" w:rsidTr="00CF2159">
        <w:trPr>
          <w:trHeight w:hRule="exact" w:val="435"/>
        </w:trPr>
        <w:tc>
          <w:tcPr>
            <w:tcW w:w="2578" w:type="dxa"/>
            <w:vMerge w:val="restart"/>
          </w:tcPr>
          <w:p w:rsidR="000513D1" w:rsidRDefault="000513D1" w:rsidP="00CF2159">
            <w:pPr>
              <w:pStyle w:val="TableParagraph"/>
              <w:spacing w:before="111" w:line="266" w:lineRule="auto"/>
              <w:ind w:right="52"/>
              <w:rPr>
                <w:sz w:val="20"/>
              </w:rPr>
            </w:pPr>
            <w:r>
              <w:rPr>
                <w:b/>
                <w:sz w:val="20"/>
              </w:rPr>
              <w:t>c-)</w:t>
            </w:r>
            <w:r>
              <w:rPr>
                <w:sz w:val="20"/>
              </w:rPr>
              <w:t>52 nci maddenin (3) numaralı bendinde yazılı işgallerde</w:t>
            </w:r>
          </w:p>
        </w:tc>
        <w:tc>
          <w:tcPr>
            <w:tcW w:w="4547" w:type="dxa"/>
            <w:gridSpan w:val="2"/>
          </w:tcPr>
          <w:p w:rsidR="000513D1" w:rsidRDefault="000513D1" w:rsidP="00CF2159">
            <w:pPr>
              <w:pStyle w:val="TableParagraph"/>
              <w:spacing w:before="79"/>
              <w:rPr>
                <w:sz w:val="20"/>
              </w:rPr>
            </w:pPr>
            <w:r>
              <w:rPr>
                <w:sz w:val="20"/>
              </w:rPr>
              <w:t>1-) Her taşıttan beher saat için</w:t>
            </w:r>
          </w:p>
        </w:tc>
        <w:tc>
          <w:tcPr>
            <w:tcW w:w="790" w:type="dxa"/>
          </w:tcPr>
          <w:p w:rsidR="000513D1" w:rsidRDefault="000513D1" w:rsidP="00CF2159">
            <w:pPr>
              <w:pStyle w:val="TableParagraph"/>
              <w:spacing w:before="94"/>
              <w:ind w:left="91" w:right="88"/>
              <w:jc w:val="center"/>
              <w:rPr>
                <w:b/>
                <w:sz w:val="20"/>
              </w:rPr>
            </w:pPr>
            <w:r>
              <w:rPr>
                <w:b/>
                <w:sz w:val="20"/>
              </w:rPr>
              <w:t>1,00</w:t>
            </w:r>
          </w:p>
        </w:tc>
        <w:tc>
          <w:tcPr>
            <w:tcW w:w="759" w:type="dxa"/>
          </w:tcPr>
          <w:p w:rsidR="000513D1" w:rsidRDefault="000513D1" w:rsidP="00CF2159">
            <w:pPr>
              <w:pStyle w:val="TableParagraph"/>
              <w:spacing w:before="94"/>
              <w:ind w:left="74" w:right="74"/>
              <w:jc w:val="center"/>
              <w:rPr>
                <w:b/>
                <w:sz w:val="20"/>
              </w:rPr>
            </w:pPr>
            <w:r>
              <w:rPr>
                <w:b/>
                <w:sz w:val="20"/>
              </w:rPr>
              <w:t>0,70</w:t>
            </w:r>
          </w:p>
        </w:tc>
        <w:tc>
          <w:tcPr>
            <w:tcW w:w="1371" w:type="dxa"/>
          </w:tcPr>
          <w:p w:rsidR="000513D1" w:rsidRDefault="000513D1" w:rsidP="00CF2159">
            <w:pPr>
              <w:pStyle w:val="TableParagraph"/>
              <w:spacing w:before="94"/>
              <w:ind w:left="81" w:right="78"/>
              <w:jc w:val="center"/>
              <w:rPr>
                <w:b/>
                <w:sz w:val="20"/>
              </w:rPr>
            </w:pPr>
            <w:r>
              <w:rPr>
                <w:b/>
                <w:sz w:val="20"/>
              </w:rPr>
              <w:t>0,50</w:t>
            </w:r>
          </w:p>
        </w:tc>
      </w:tr>
      <w:tr w:rsidR="000513D1" w:rsidTr="00CF2159">
        <w:trPr>
          <w:trHeight w:hRule="exact" w:val="566"/>
        </w:trPr>
        <w:tc>
          <w:tcPr>
            <w:tcW w:w="2578" w:type="dxa"/>
            <w:vMerge/>
          </w:tcPr>
          <w:p w:rsidR="000513D1" w:rsidRDefault="000513D1" w:rsidP="00CF2159"/>
        </w:tc>
        <w:tc>
          <w:tcPr>
            <w:tcW w:w="4547" w:type="dxa"/>
            <w:gridSpan w:val="2"/>
          </w:tcPr>
          <w:p w:rsidR="000513D1" w:rsidRDefault="000513D1" w:rsidP="00CF2159">
            <w:pPr>
              <w:pStyle w:val="TableParagraph"/>
              <w:spacing w:before="19" w:line="266" w:lineRule="auto"/>
              <w:ind w:right="1103"/>
              <w:rPr>
                <w:sz w:val="20"/>
              </w:rPr>
            </w:pPr>
            <w:r>
              <w:rPr>
                <w:sz w:val="20"/>
              </w:rPr>
              <w:t>2-) Parkmetre çalıştıran yerlerde beher  saat</w:t>
            </w:r>
            <w:r>
              <w:rPr>
                <w:spacing w:val="-5"/>
                <w:sz w:val="20"/>
              </w:rPr>
              <w:t xml:space="preserve"> </w:t>
            </w:r>
            <w:r>
              <w:rPr>
                <w:sz w:val="20"/>
              </w:rPr>
              <w:t>için</w:t>
            </w:r>
          </w:p>
        </w:tc>
        <w:tc>
          <w:tcPr>
            <w:tcW w:w="790" w:type="dxa"/>
          </w:tcPr>
          <w:p w:rsidR="000513D1" w:rsidRDefault="000513D1" w:rsidP="00CF2159">
            <w:pPr>
              <w:pStyle w:val="TableParagraph"/>
              <w:spacing w:before="159"/>
              <w:ind w:left="91" w:right="88"/>
              <w:jc w:val="center"/>
              <w:rPr>
                <w:b/>
                <w:sz w:val="20"/>
              </w:rPr>
            </w:pPr>
            <w:r>
              <w:rPr>
                <w:b/>
                <w:sz w:val="20"/>
              </w:rPr>
              <w:t>2,00</w:t>
            </w:r>
          </w:p>
        </w:tc>
        <w:tc>
          <w:tcPr>
            <w:tcW w:w="759" w:type="dxa"/>
          </w:tcPr>
          <w:p w:rsidR="000513D1" w:rsidRDefault="000513D1" w:rsidP="00CF2159">
            <w:pPr>
              <w:pStyle w:val="TableParagraph"/>
              <w:spacing w:before="159"/>
              <w:ind w:left="74" w:right="74"/>
              <w:jc w:val="center"/>
              <w:rPr>
                <w:b/>
                <w:sz w:val="20"/>
              </w:rPr>
            </w:pPr>
            <w:r>
              <w:rPr>
                <w:b/>
                <w:sz w:val="20"/>
              </w:rPr>
              <w:t>1,50</w:t>
            </w:r>
          </w:p>
        </w:tc>
        <w:tc>
          <w:tcPr>
            <w:tcW w:w="1371" w:type="dxa"/>
          </w:tcPr>
          <w:p w:rsidR="000513D1" w:rsidRDefault="000513D1" w:rsidP="00CF2159">
            <w:pPr>
              <w:pStyle w:val="TableParagraph"/>
              <w:spacing w:before="159"/>
              <w:ind w:left="81" w:right="78"/>
              <w:jc w:val="center"/>
              <w:rPr>
                <w:b/>
                <w:sz w:val="20"/>
              </w:rPr>
            </w:pPr>
            <w:r>
              <w:rPr>
                <w:b/>
                <w:sz w:val="20"/>
              </w:rPr>
              <w:t>0,90</w:t>
            </w:r>
          </w:p>
        </w:tc>
      </w:tr>
    </w:tbl>
    <w:p w:rsidR="000513D1" w:rsidRDefault="000513D1" w:rsidP="000513D1">
      <w:pPr>
        <w:jc w:val="center"/>
        <w:sectPr w:rsidR="000513D1">
          <w:pgSz w:w="11910" w:h="16840"/>
          <w:pgMar w:top="1120" w:right="620" w:bottom="780" w:left="1000" w:header="0" w:footer="581" w:gutter="0"/>
          <w:cols w:space="708"/>
        </w:sectPr>
      </w:pPr>
    </w:p>
    <w:tbl>
      <w:tblPr>
        <w:tblStyle w:val="TableNormal"/>
        <w:tblW w:w="0" w:type="auto"/>
        <w:tblInd w:w="1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578"/>
        <w:gridCol w:w="4547"/>
        <w:gridCol w:w="790"/>
        <w:gridCol w:w="759"/>
        <w:gridCol w:w="1371"/>
      </w:tblGrid>
      <w:tr w:rsidR="000513D1" w:rsidTr="00CF2159">
        <w:trPr>
          <w:trHeight w:hRule="exact" w:val="581"/>
        </w:trPr>
        <w:tc>
          <w:tcPr>
            <w:tcW w:w="10045" w:type="dxa"/>
            <w:gridSpan w:val="5"/>
            <w:shd w:val="clear" w:color="auto" w:fill="FFFF00"/>
          </w:tcPr>
          <w:p w:rsidR="000513D1" w:rsidRDefault="000513D1" w:rsidP="00CF2159">
            <w:pPr>
              <w:pStyle w:val="TableParagraph"/>
              <w:spacing w:before="6" w:line="264" w:lineRule="auto"/>
              <w:ind w:left="31" w:right="212"/>
              <w:rPr>
                <w:b/>
                <w:sz w:val="24"/>
              </w:rPr>
            </w:pPr>
            <w:r>
              <w:rPr>
                <w:b/>
                <w:sz w:val="24"/>
              </w:rPr>
              <w:lastRenderedPageBreak/>
              <w:t>MADDE-8 ÖLÇÜ VE TARTI ALETLERİ MUAYENE VE DENETLEME HARCI VE DİĞER ÜCRETLER</w:t>
            </w:r>
          </w:p>
        </w:tc>
      </w:tr>
      <w:tr w:rsidR="000513D1" w:rsidTr="00CF2159">
        <w:trPr>
          <w:trHeight w:hRule="exact" w:val="334"/>
        </w:trPr>
        <w:tc>
          <w:tcPr>
            <w:tcW w:w="10045" w:type="dxa"/>
            <w:gridSpan w:val="5"/>
          </w:tcPr>
          <w:p w:rsidR="000513D1" w:rsidRDefault="000513D1" w:rsidP="00CF2159">
            <w:pPr>
              <w:pStyle w:val="TableParagraph"/>
              <w:spacing w:before="34"/>
              <w:ind w:right="1118"/>
              <w:rPr>
                <w:b/>
                <w:sz w:val="20"/>
              </w:rPr>
            </w:pPr>
            <w:r>
              <w:rPr>
                <w:b/>
                <w:sz w:val="20"/>
              </w:rPr>
              <w:t>A -) KANUNİ DAYANAK :</w:t>
            </w:r>
          </w:p>
        </w:tc>
      </w:tr>
      <w:tr w:rsidR="000513D1" w:rsidTr="00CF2159">
        <w:trPr>
          <w:trHeight w:hRule="exact" w:val="740"/>
        </w:trPr>
        <w:tc>
          <w:tcPr>
            <w:tcW w:w="10045" w:type="dxa"/>
            <w:gridSpan w:val="5"/>
          </w:tcPr>
          <w:p w:rsidR="000513D1" w:rsidRDefault="000513D1" w:rsidP="00CF2159">
            <w:pPr>
              <w:pStyle w:val="TableParagraph"/>
              <w:spacing w:before="106" w:line="266" w:lineRule="auto"/>
              <w:ind w:right="18" w:firstLine="182"/>
              <w:rPr>
                <w:sz w:val="20"/>
              </w:rPr>
            </w:pPr>
            <w:r>
              <w:rPr>
                <w:sz w:val="20"/>
              </w:rPr>
              <w:t>2464 Sayılı Belediye gelirleri Kanunu'nun 76, 77, 78, 97. Maddeleri ile 2005/8730 sayılı Bakanlar Kururu Kararında belirtilen maktu harç tutarlarının yeniden tespiti hakkında karar.</w:t>
            </w:r>
          </w:p>
        </w:tc>
      </w:tr>
      <w:tr w:rsidR="000513D1" w:rsidTr="00CF2159">
        <w:trPr>
          <w:trHeight w:hRule="exact" w:val="305"/>
        </w:trPr>
        <w:tc>
          <w:tcPr>
            <w:tcW w:w="10045" w:type="dxa"/>
            <w:gridSpan w:val="5"/>
          </w:tcPr>
          <w:p w:rsidR="000513D1" w:rsidRDefault="000513D1" w:rsidP="00CF2159">
            <w:pPr>
              <w:pStyle w:val="TableParagraph"/>
              <w:spacing w:before="19"/>
              <w:ind w:right="1118"/>
              <w:rPr>
                <w:b/>
                <w:sz w:val="20"/>
              </w:rPr>
            </w:pPr>
            <w:r>
              <w:rPr>
                <w:b/>
                <w:sz w:val="20"/>
              </w:rPr>
              <w:t>B-) AÇIKLAMA</w:t>
            </w:r>
          </w:p>
        </w:tc>
      </w:tr>
      <w:tr w:rsidR="000513D1" w:rsidTr="00CF2159">
        <w:trPr>
          <w:trHeight w:hRule="exact" w:val="521"/>
        </w:trPr>
        <w:tc>
          <w:tcPr>
            <w:tcW w:w="10045" w:type="dxa"/>
            <w:gridSpan w:val="5"/>
          </w:tcPr>
          <w:p w:rsidR="000513D1" w:rsidRDefault="000513D1" w:rsidP="00CF2159">
            <w:pPr>
              <w:pStyle w:val="TableParagraph"/>
              <w:spacing w:before="0" w:line="266" w:lineRule="auto"/>
              <w:ind w:right="18" w:firstLine="158"/>
              <w:rPr>
                <w:sz w:val="20"/>
              </w:rPr>
            </w:pPr>
            <w:r>
              <w:rPr>
                <w:sz w:val="20"/>
              </w:rPr>
              <w:t xml:space="preserve">Ölçü ve tartı alet ve vasıtaları ile ölçeklerin ilgili kanun ve tüzük hükümlerine göre Belediyelerce </w:t>
            </w:r>
            <w:proofErr w:type="gramStart"/>
            <w:r>
              <w:rPr>
                <w:sz w:val="20"/>
              </w:rPr>
              <w:t>damgalanması ,</w:t>
            </w:r>
            <w:proofErr w:type="gramEnd"/>
            <w:r>
              <w:rPr>
                <w:sz w:val="20"/>
              </w:rPr>
              <w:t xml:space="preserve"> Ölçü ve Tartı Aletleri Muayene Harcına tabidir.</w:t>
            </w:r>
          </w:p>
        </w:tc>
      </w:tr>
      <w:tr w:rsidR="000513D1" w:rsidTr="00CF2159">
        <w:trPr>
          <w:trHeight w:hRule="exact" w:val="334"/>
        </w:trPr>
        <w:tc>
          <w:tcPr>
            <w:tcW w:w="8674" w:type="dxa"/>
            <w:gridSpan w:val="4"/>
          </w:tcPr>
          <w:p w:rsidR="000513D1" w:rsidRDefault="000513D1" w:rsidP="00CF2159">
            <w:pPr>
              <w:pStyle w:val="TableParagraph"/>
              <w:spacing w:before="43"/>
              <w:rPr>
                <w:b/>
                <w:sz w:val="20"/>
              </w:rPr>
            </w:pPr>
            <w:r>
              <w:rPr>
                <w:b/>
                <w:sz w:val="20"/>
              </w:rPr>
              <w:t>C- TARİFE</w:t>
            </w:r>
          </w:p>
        </w:tc>
        <w:tc>
          <w:tcPr>
            <w:tcW w:w="1371" w:type="dxa"/>
          </w:tcPr>
          <w:p w:rsidR="000513D1" w:rsidRDefault="000513D1" w:rsidP="00CF2159">
            <w:pPr>
              <w:pStyle w:val="TableParagraph"/>
              <w:spacing w:before="43"/>
              <w:ind w:left="129"/>
              <w:rPr>
                <w:b/>
                <w:sz w:val="20"/>
              </w:rPr>
            </w:pPr>
            <w:r>
              <w:rPr>
                <w:b/>
                <w:sz w:val="20"/>
              </w:rPr>
              <w:t>TUTAR (TL)</w:t>
            </w:r>
          </w:p>
        </w:tc>
      </w:tr>
      <w:tr w:rsidR="000513D1" w:rsidTr="00CF2159">
        <w:trPr>
          <w:trHeight w:hRule="exact" w:val="290"/>
        </w:trPr>
        <w:tc>
          <w:tcPr>
            <w:tcW w:w="8674" w:type="dxa"/>
            <w:gridSpan w:val="4"/>
          </w:tcPr>
          <w:p w:rsidR="000513D1" w:rsidRDefault="000513D1" w:rsidP="00CF2159">
            <w:pPr>
              <w:pStyle w:val="TableParagraph"/>
              <w:spacing w:before="10"/>
              <w:rPr>
                <w:sz w:val="20"/>
              </w:rPr>
            </w:pPr>
            <w:r>
              <w:rPr>
                <w:b/>
                <w:sz w:val="20"/>
              </w:rPr>
              <w:t xml:space="preserve">a-) </w:t>
            </w:r>
            <w:r>
              <w:rPr>
                <w:sz w:val="20"/>
              </w:rPr>
              <w:t>Tartı ağırlıklarının her birinden</w:t>
            </w:r>
          </w:p>
        </w:tc>
        <w:tc>
          <w:tcPr>
            <w:tcW w:w="1371" w:type="dxa"/>
          </w:tcPr>
          <w:p w:rsidR="000513D1" w:rsidRDefault="000513D1" w:rsidP="00CF2159">
            <w:pPr>
              <w:pStyle w:val="TableParagraph"/>
              <w:ind w:left="0" w:right="21"/>
              <w:jc w:val="right"/>
              <w:rPr>
                <w:b/>
                <w:sz w:val="20"/>
              </w:rPr>
            </w:pPr>
            <w:r>
              <w:rPr>
                <w:b/>
                <w:sz w:val="20"/>
              </w:rPr>
              <w:t>1,50</w:t>
            </w:r>
          </w:p>
        </w:tc>
      </w:tr>
      <w:tr w:rsidR="000513D1" w:rsidTr="00CF2159">
        <w:trPr>
          <w:trHeight w:hRule="exact" w:val="290"/>
        </w:trPr>
        <w:tc>
          <w:tcPr>
            <w:tcW w:w="8674" w:type="dxa"/>
            <w:gridSpan w:val="4"/>
          </w:tcPr>
          <w:p w:rsidR="000513D1" w:rsidRDefault="000513D1" w:rsidP="00CF2159">
            <w:pPr>
              <w:pStyle w:val="TableParagraph"/>
              <w:spacing w:before="10"/>
              <w:rPr>
                <w:sz w:val="20"/>
              </w:rPr>
            </w:pPr>
            <w:r>
              <w:rPr>
                <w:b/>
                <w:sz w:val="20"/>
              </w:rPr>
              <w:t xml:space="preserve">b-) </w:t>
            </w:r>
            <w:r>
              <w:rPr>
                <w:sz w:val="20"/>
              </w:rPr>
              <w:t>Uzunluk ölçülerinin her birinden</w:t>
            </w:r>
          </w:p>
        </w:tc>
        <w:tc>
          <w:tcPr>
            <w:tcW w:w="1371" w:type="dxa"/>
          </w:tcPr>
          <w:p w:rsidR="000513D1" w:rsidRDefault="000513D1" w:rsidP="00CF2159">
            <w:pPr>
              <w:pStyle w:val="TableParagraph"/>
              <w:ind w:left="0" w:right="21"/>
              <w:jc w:val="right"/>
              <w:rPr>
                <w:b/>
                <w:sz w:val="20"/>
              </w:rPr>
            </w:pPr>
            <w:r>
              <w:rPr>
                <w:b/>
                <w:sz w:val="20"/>
              </w:rPr>
              <w:t>1,50</w:t>
            </w:r>
          </w:p>
        </w:tc>
      </w:tr>
      <w:tr w:rsidR="000513D1" w:rsidTr="00CF2159">
        <w:trPr>
          <w:trHeight w:hRule="exact" w:val="290"/>
        </w:trPr>
        <w:tc>
          <w:tcPr>
            <w:tcW w:w="8674" w:type="dxa"/>
            <w:gridSpan w:val="4"/>
          </w:tcPr>
          <w:p w:rsidR="000513D1" w:rsidRDefault="000513D1" w:rsidP="00CF2159">
            <w:pPr>
              <w:pStyle w:val="TableParagraph"/>
              <w:spacing w:before="10"/>
              <w:rPr>
                <w:sz w:val="20"/>
              </w:rPr>
            </w:pPr>
            <w:r>
              <w:rPr>
                <w:b/>
                <w:sz w:val="20"/>
              </w:rPr>
              <w:t xml:space="preserve">c-) </w:t>
            </w:r>
            <w:r>
              <w:rPr>
                <w:sz w:val="20"/>
              </w:rPr>
              <w:t>Akıcı ve kuru taneli ölçeklerin her birinden</w:t>
            </w:r>
          </w:p>
        </w:tc>
        <w:tc>
          <w:tcPr>
            <w:tcW w:w="1371" w:type="dxa"/>
          </w:tcPr>
          <w:p w:rsidR="000513D1" w:rsidRDefault="000513D1" w:rsidP="00CF2159">
            <w:pPr>
              <w:pStyle w:val="TableParagraph"/>
              <w:ind w:left="0" w:right="21"/>
              <w:jc w:val="right"/>
              <w:rPr>
                <w:b/>
                <w:sz w:val="20"/>
              </w:rPr>
            </w:pPr>
            <w:r>
              <w:rPr>
                <w:b/>
                <w:sz w:val="20"/>
              </w:rPr>
              <w:t>3,00</w:t>
            </w:r>
          </w:p>
        </w:tc>
      </w:tr>
      <w:tr w:rsidR="000513D1" w:rsidTr="00CF2159">
        <w:trPr>
          <w:trHeight w:hRule="exact" w:val="290"/>
        </w:trPr>
        <w:tc>
          <w:tcPr>
            <w:tcW w:w="8674" w:type="dxa"/>
            <w:gridSpan w:val="4"/>
          </w:tcPr>
          <w:p w:rsidR="000513D1" w:rsidRDefault="000513D1" w:rsidP="00CF2159">
            <w:pPr>
              <w:pStyle w:val="TableParagraph"/>
              <w:spacing w:before="10"/>
              <w:rPr>
                <w:sz w:val="20"/>
              </w:rPr>
            </w:pPr>
            <w:r>
              <w:rPr>
                <w:b/>
                <w:sz w:val="20"/>
              </w:rPr>
              <w:t xml:space="preserve">d-) </w:t>
            </w:r>
            <w:r>
              <w:rPr>
                <w:sz w:val="20"/>
              </w:rPr>
              <w:t>El terazilerinden</w:t>
            </w:r>
          </w:p>
        </w:tc>
        <w:tc>
          <w:tcPr>
            <w:tcW w:w="1371" w:type="dxa"/>
          </w:tcPr>
          <w:p w:rsidR="000513D1" w:rsidRDefault="000513D1" w:rsidP="00CF2159">
            <w:pPr>
              <w:pStyle w:val="TableParagraph"/>
              <w:ind w:left="0" w:right="21"/>
              <w:jc w:val="right"/>
              <w:rPr>
                <w:b/>
                <w:sz w:val="20"/>
              </w:rPr>
            </w:pPr>
            <w:r>
              <w:rPr>
                <w:b/>
                <w:sz w:val="20"/>
              </w:rPr>
              <w:t>6,00</w:t>
            </w:r>
          </w:p>
        </w:tc>
      </w:tr>
      <w:tr w:rsidR="000513D1" w:rsidTr="00CF2159">
        <w:trPr>
          <w:trHeight w:hRule="exact" w:val="290"/>
        </w:trPr>
        <w:tc>
          <w:tcPr>
            <w:tcW w:w="8674" w:type="dxa"/>
            <w:gridSpan w:val="4"/>
          </w:tcPr>
          <w:p w:rsidR="000513D1" w:rsidRDefault="000513D1" w:rsidP="00CF2159">
            <w:pPr>
              <w:pStyle w:val="TableParagraph"/>
              <w:spacing w:before="10"/>
              <w:rPr>
                <w:sz w:val="20"/>
              </w:rPr>
            </w:pPr>
            <w:r>
              <w:rPr>
                <w:b/>
                <w:sz w:val="20"/>
              </w:rPr>
              <w:t xml:space="preserve">e-) </w:t>
            </w:r>
            <w:r>
              <w:rPr>
                <w:sz w:val="20"/>
              </w:rPr>
              <w:t>Normal masa terazilerinden</w:t>
            </w:r>
          </w:p>
        </w:tc>
        <w:tc>
          <w:tcPr>
            <w:tcW w:w="1371" w:type="dxa"/>
          </w:tcPr>
          <w:p w:rsidR="000513D1" w:rsidRDefault="000513D1" w:rsidP="00CF2159">
            <w:pPr>
              <w:pStyle w:val="TableParagraph"/>
              <w:ind w:left="0" w:right="21"/>
              <w:jc w:val="right"/>
              <w:rPr>
                <w:b/>
                <w:sz w:val="20"/>
              </w:rPr>
            </w:pPr>
            <w:r>
              <w:rPr>
                <w:b/>
                <w:sz w:val="20"/>
              </w:rPr>
              <w:t>9,00</w:t>
            </w:r>
          </w:p>
        </w:tc>
      </w:tr>
      <w:tr w:rsidR="000513D1" w:rsidTr="00CF2159">
        <w:trPr>
          <w:trHeight w:hRule="exact" w:val="291"/>
        </w:trPr>
        <w:tc>
          <w:tcPr>
            <w:tcW w:w="8674" w:type="dxa"/>
            <w:gridSpan w:val="4"/>
          </w:tcPr>
          <w:p w:rsidR="000513D1" w:rsidRDefault="000513D1" w:rsidP="00CF2159">
            <w:pPr>
              <w:pStyle w:val="TableParagraph"/>
              <w:spacing w:before="10"/>
              <w:rPr>
                <w:sz w:val="20"/>
              </w:rPr>
            </w:pPr>
            <w:r>
              <w:rPr>
                <w:b/>
                <w:sz w:val="20"/>
              </w:rPr>
              <w:t xml:space="preserve">f-) </w:t>
            </w:r>
            <w:r>
              <w:rPr>
                <w:sz w:val="20"/>
              </w:rPr>
              <w:t>Otomatik (ibreli) terazilerden</w:t>
            </w:r>
          </w:p>
        </w:tc>
        <w:tc>
          <w:tcPr>
            <w:tcW w:w="1371" w:type="dxa"/>
          </w:tcPr>
          <w:p w:rsidR="000513D1" w:rsidRDefault="000513D1" w:rsidP="00CF2159">
            <w:pPr>
              <w:pStyle w:val="TableParagraph"/>
              <w:ind w:left="0" w:right="21"/>
              <w:jc w:val="right"/>
              <w:rPr>
                <w:b/>
                <w:sz w:val="20"/>
              </w:rPr>
            </w:pPr>
            <w:r>
              <w:rPr>
                <w:b/>
                <w:sz w:val="20"/>
              </w:rPr>
              <w:t>12,00</w:t>
            </w:r>
          </w:p>
        </w:tc>
      </w:tr>
      <w:tr w:rsidR="000513D1" w:rsidTr="00CF2159">
        <w:trPr>
          <w:trHeight w:hRule="exact" w:val="290"/>
        </w:trPr>
        <w:tc>
          <w:tcPr>
            <w:tcW w:w="8674" w:type="dxa"/>
            <w:gridSpan w:val="4"/>
          </w:tcPr>
          <w:p w:rsidR="000513D1" w:rsidRDefault="000513D1" w:rsidP="00CF2159">
            <w:pPr>
              <w:pStyle w:val="TableParagraph"/>
              <w:spacing w:before="10"/>
              <w:rPr>
                <w:sz w:val="20"/>
              </w:rPr>
            </w:pPr>
            <w:r>
              <w:rPr>
                <w:b/>
                <w:sz w:val="20"/>
              </w:rPr>
              <w:t xml:space="preserve">g-) </w:t>
            </w:r>
            <w:r>
              <w:rPr>
                <w:sz w:val="20"/>
              </w:rPr>
              <w:t>Elektronik terazilerden</w:t>
            </w:r>
          </w:p>
        </w:tc>
        <w:tc>
          <w:tcPr>
            <w:tcW w:w="1371" w:type="dxa"/>
          </w:tcPr>
          <w:p w:rsidR="000513D1" w:rsidRDefault="000513D1" w:rsidP="00CF2159">
            <w:pPr>
              <w:pStyle w:val="TableParagraph"/>
              <w:ind w:left="0" w:right="21"/>
              <w:jc w:val="right"/>
              <w:rPr>
                <w:b/>
                <w:sz w:val="20"/>
              </w:rPr>
            </w:pPr>
            <w:r>
              <w:rPr>
                <w:b/>
                <w:sz w:val="20"/>
              </w:rPr>
              <w:t>15,00</w:t>
            </w:r>
          </w:p>
        </w:tc>
      </w:tr>
      <w:tr w:rsidR="000513D1" w:rsidTr="00CF2159">
        <w:trPr>
          <w:trHeight w:hRule="exact" w:val="290"/>
        </w:trPr>
        <w:tc>
          <w:tcPr>
            <w:tcW w:w="8674" w:type="dxa"/>
            <w:gridSpan w:val="4"/>
          </w:tcPr>
          <w:p w:rsidR="000513D1" w:rsidRDefault="000513D1" w:rsidP="00CF2159">
            <w:pPr>
              <w:pStyle w:val="TableParagraph"/>
              <w:spacing w:before="10"/>
              <w:rPr>
                <w:sz w:val="20"/>
              </w:rPr>
            </w:pPr>
            <w:r>
              <w:rPr>
                <w:b/>
                <w:sz w:val="20"/>
              </w:rPr>
              <w:t xml:space="preserve">h-) </w:t>
            </w:r>
            <w:r>
              <w:rPr>
                <w:sz w:val="20"/>
              </w:rPr>
              <w:t>Kantar ve basküllerden</w:t>
            </w:r>
          </w:p>
        </w:tc>
        <w:tc>
          <w:tcPr>
            <w:tcW w:w="1371" w:type="dxa"/>
          </w:tcPr>
          <w:p w:rsidR="000513D1" w:rsidRDefault="000513D1" w:rsidP="00CF2159">
            <w:pPr>
              <w:pStyle w:val="TableParagraph"/>
              <w:ind w:left="0" w:right="21"/>
              <w:jc w:val="right"/>
              <w:rPr>
                <w:b/>
                <w:sz w:val="20"/>
              </w:rPr>
            </w:pPr>
            <w:r>
              <w:rPr>
                <w:b/>
                <w:sz w:val="20"/>
              </w:rPr>
              <w:t>25,00</w:t>
            </w:r>
          </w:p>
        </w:tc>
      </w:tr>
      <w:tr w:rsidR="000513D1" w:rsidTr="00CF2159">
        <w:trPr>
          <w:trHeight w:hRule="exact" w:val="290"/>
        </w:trPr>
        <w:tc>
          <w:tcPr>
            <w:tcW w:w="8674" w:type="dxa"/>
            <w:gridSpan w:val="4"/>
          </w:tcPr>
          <w:p w:rsidR="000513D1" w:rsidRDefault="000513D1" w:rsidP="00CF2159">
            <w:pPr>
              <w:pStyle w:val="TableParagraph"/>
              <w:spacing w:before="10"/>
              <w:rPr>
                <w:sz w:val="20"/>
              </w:rPr>
            </w:pPr>
            <w:r>
              <w:rPr>
                <w:b/>
                <w:sz w:val="20"/>
              </w:rPr>
              <w:t xml:space="preserve">l-) </w:t>
            </w:r>
            <w:r>
              <w:rPr>
                <w:sz w:val="20"/>
              </w:rPr>
              <w:t>Ayar beyannamelerinden alınacak ücret</w:t>
            </w:r>
          </w:p>
        </w:tc>
        <w:tc>
          <w:tcPr>
            <w:tcW w:w="1371" w:type="dxa"/>
          </w:tcPr>
          <w:p w:rsidR="000513D1" w:rsidRDefault="000513D1" w:rsidP="00CF2159">
            <w:pPr>
              <w:pStyle w:val="TableParagraph"/>
              <w:ind w:left="0" w:right="21"/>
              <w:jc w:val="right"/>
              <w:rPr>
                <w:b/>
                <w:sz w:val="20"/>
              </w:rPr>
            </w:pPr>
            <w:r>
              <w:rPr>
                <w:b/>
                <w:sz w:val="20"/>
              </w:rPr>
              <w:t>4,00</w:t>
            </w:r>
          </w:p>
        </w:tc>
      </w:tr>
      <w:tr w:rsidR="000513D1" w:rsidTr="00CF2159">
        <w:trPr>
          <w:trHeight w:hRule="exact" w:val="811"/>
        </w:trPr>
        <w:tc>
          <w:tcPr>
            <w:tcW w:w="8674" w:type="dxa"/>
            <w:gridSpan w:val="4"/>
          </w:tcPr>
          <w:p w:rsidR="000513D1" w:rsidRDefault="000513D1" w:rsidP="00CF2159">
            <w:pPr>
              <w:pStyle w:val="TableParagraph"/>
              <w:spacing w:before="142" w:line="266" w:lineRule="auto"/>
              <w:rPr>
                <w:sz w:val="20"/>
              </w:rPr>
            </w:pPr>
            <w:r>
              <w:rPr>
                <w:b/>
                <w:sz w:val="20"/>
              </w:rPr>
              <w:t xml:space="preserve">j-) </w:t>
            </w:r>
            <w:r>
              <w:rPr>
                <w:sz w:val="20"/>
              </w:rPr>
              <w:t>Ölçü ve tartı aletleri kullanan ticaret erbabının iş yerine asmak üzere matbaada bastırılıp kendilerine verilen her iki yılda bir tastik ettirilen ölçü ve tartı aletleri muayene ruhsatından alınacak ücret</w:t>
            </w:r>
          </w:p>
        </w:tc>
        <w:tc>
          <w:tcPr>
            <w:tcW w:w="1371" w:type="dxa"/>
          </w:tcPr>
          <w:p w:rsidR="000513D1" w:rsidRDefault="000513D1" w:rsidP="00CF2159">
            <w:pPr>
              <w:pStyle w:val="TableParagraph"/>
              <w:spacing w:before="5"/>
              <w:ind w:left="0"/>
              <w:rPr>
                <w:sz w:val="24"/>
              </w:rPr>
            </w:pPr>
          </w:p>
          <w:p w:rsidR="000513D1" w:rsidRDefault="000513D1" w:rsidP="00CF2159">
            <w:pPr>
              <w:pStyle w:val="TableParagraph"/>
              <w:spacing w:before="0"/>
              <w:ind w:left="0" w:right="21"/>
              <w:jc w:val="right"/>
              <w:rPr>
                <w:b/>
                <w:sz w:val="20"/>
              </w:rPr>
            </w:pPr>
            <w:r>
              <w:rPr>
                <w:b/>
                <w:sz w:val="20"/>
              </w:rPr>
              <w:t>6,00</w:t>
            </w:r>
          </w:p>
        </w:tc>
      </w:tr>
      <w:tr w:rsidR="000513D1" w:rsidTr="00CF2159">
        <w:trPr>
          <w:trHeight w:hRule="exact" w:val="581"/>
        </w:trPr>
        <w:tc>
          <w:tcPr>
            <w:tcW w:w="10045" w:type="dxa"/>
            <w:gridSpan w:val="5"/>
            <w:shd w:val="clear" w:color="auto" w:fill="FFFF00"/>
          </w:tcPr>
          <w:p w:rsidR="000513D1" w:rsidRDefault="000513D1" w:rsidP="00CF2159">
            <w:pPr>
              <w:pStyle w:val="TableParagraph"/>
              <w:spacing w:before="6" w:line="264" w:lineRule="auto"/>
              <w:ind w:left="31" w:right="1118"/>
              <w:rPr>
                <w:b/>
                <w:sz w:val="24"/>
              </w:rPr>
            </w:pPr>
            <w:r>
              <w:rPr>
                <w:b/>
                <w:sz w:val="24"/>
              </w:rPr>
              <w:t>MADDE-9 SEYYAR ESNAFA VERİLECEK KİMLİK KARTI VE TEKTİP ARABALARDAN ALINACAK ÜCRETLER</w:t>
            </w:r>
          </w:p>
        </w:tc>
      </w:tr>
      <w:tr w:rsidR="000513D1" w:rsidTr="00CF2159">
        <w:trPr>
          <w:trHeight w:hRule="exact" w:val="290"/>
        </w:trPr>
        <w:tc>
          <w:tcPr>
            <w:tcW w:w="10045" w:type="dxa"/>
            <w:gridSpan w:val="5"/>
          </w:tcPr>
          <w:p w:rsidR="000513D1" w:rsidRDefault="000513D1" w:rsidP="00CF2159">
            <w:pPr>
              <w:pStyle w:val="TableParagraph"/>
              <w:spacing w:before="12"/>
              <w:ind w:right="1118"/>
              <w:rPr>
                <w:b/>
                <w:sz w:val="20"/>
              </w:rPr>
            </w:pPr>
            <w:r>
              <w:rPr>
                <w:b/>
                <w:sz w:val="20"/>
              </w:rPr>
              <w:t>A -) KANUNİ DAYANAK :</w:t>
            </w:r>
          </w:p>
        </w:tc>
      </w:tr>
      <w:tr w:rsidR="000513D1" w:rsidTr="00CF2159">
        <w:trPr>
          <w:trHeight w:hRule="exact" w:val="290"/>
        </w:trPr>
        <w:tc>
          <w:tcPr>
            <w:tcW w:w="10045" w:type="dxa"/>
            <w:gridSpan w:val="5"/>
          </w:tcPr>
          <w:p w:rsidR="000513D1" w:rsidRDefault="000513D1" w:rsidP="00CF2159">
            <w:pPr>
              <w:pStyle w:val="TableParagraph"/>
              <w:spacing w:before="7"/>
              <w:ind w:left="177" w:right="1118"/>
              <w:rPr>
                <w:sz w:val="20"/>
              </w:rPr>
            </w:pPr>
            <w:r>
              <w:rPr>
                <w:sz w:val="20"/>
              </w:rPr>
              <w:t>2464 Sayılı Belediye Gelirleri Kanunu’nun 97. Maddesi.</w:t>
            </w:r>
          </w:p>
        </w:tc>
      </w:tr>
      <w:tr w:rsidR="000513D1" w:rsidTr="00CF2159">
        <w:trPr>
          <w:trHeight w:hRule="exact" w:val="276"/>
        </w:trPr>
        <w:tc>
          <w:tcPr>
            <w:tcW w:w="10045" w:type="dxa"/>
            <w:gridSpan w:val="5"/>
          </w:tcPr>
          <w:p w:rsidR="000513D1" w:rsidRDefault="000513D1" w:rsidP="00CF2159">
            <w:pPr>
              <w:pStyle w:val="TableParagraph"/>
              <w:spacing w:before="5"/>
              <w:ind w:right="1118"/>
              <w:rPr>
                <w:b/>
                <w:sz w:val="20"/>
              </w:rPr>
            </w:pPr>
            <w:r>
              <w:rPr>
                <w:b/>
                <w:sz w:val="20"/>
              </w:rPr>
              <w:t>B-) AÇIKLAMA:</w:t>
            </w:r>
          </w:p>
        </w:tc>
      </w:tr>
      <w:tr w:rsidR="000513D1" w:rsidTr="00CF2159">
        <w:trPr>
          <w:trHeight w:hRule="exact" w:val="291"/>
        </w:trPr>
        <w:tc>
          <w:tcPr>
            <w:tcW w:w="10045" w:type="dxa"/>
            <w:gridSpan w:val="5"/>
          </w:tcPr>
          <w:p w:rsidR="000513D1" w:rsidRDefault="000513D1" w:rsidP="00CF2159">
            <w:pPr>
              <w:pStyle w:val="TableParagraph"/>
              <w:spacing w:before="8"/>
              <w:ind w:left="177" w:right="1118"/>
              <w:rPr>
                <w:sz w:val="20"/>
              </w:rPr>
            </w:pPr>
            <w:r>
              <w:rPr>
                <w:sz w:val="20"/>
              </w:rPr>
              <w:t>Seyyar esnafa verilecek kimlik kartı ve tektip arabalar ücrete tabidir.</w:t>
            </w:r>
          </w:p>
        </w:tc>
      </w:tr>
      <w:tr w:rsidR="000513D1" w:rsidTr="00CF2159">
        <w:trPr>
          <w:trHeight w:hRule="exact" w:val="434"/>
        </w:trPr>
        <w:tc>
          <w:tcPr>
            <w:tcW w:w="8674" w:type="dxa"/>
            <w:gridSpan w:val="4"/>
          </w:tcPr>
          <w:p w:rsidR="000513D1" w:rsidRDefault="000513D1" w:rsidP="00CF2159">
            <w:pPr>
              <w:pStyle w:val="TableParagraph"/>
              <w:spacing w:before="84"/>
              <w:rPr>
                <w:b/>
                <w:sz w:val="20"/>
              </w:rPr>
            </w:pPr>
            <w:r>
              <w:rPr>
                <w:b/>
                <w:sz w:val="20"/>
              </w:rPr>
              <w:t>C-) TARİFE: (KDV DAHİL)</w:t>
            </w:r>
          </w:p>
        </w:tc>
        <w:tc>
          <w:tcPr>
            <w:tcW w:w="1371" w:type="dxa"/>
          </w:tcPr>
          <w:p w:rsidR="000513D1" w:rsidRDefault="000513D1" w:rsidP="00CF2159">
            <w:pPr>
              <w:pStyle w:val="TableParagraph"/>
              <w:spacing w:before="94"/>
              <w:ind w:left="105"/>
              <w:rPr>
                <w:b/>
                <w:sz w:val="20"/>
              </w:rPr>
            </w:pPr>
            <w:r>
              <w:rPr>
                <w:b/>
                <w:sz w:val="20"/>
              </w:rPr>
              <w:t>TUTAR (TL)</w:t>
            </w:r>
          </w:p>
        </w:tc>
      </w:tr>
      <w:tr w:rsidR="000513D1" w:rsidTr="00CF2159">
        <w:trPr>
          <w:trHeight w:hRule="exact" w:val="290"/>
        </w:trPr>
        <w:tc>
          <w:tcPr>
            <w:tcW w:w="8674" w:type="dxa"/>
            <w:gridSpan w:val="4"/>
          </w:tcPr>
          <w:p w:rsidR="000513D1" w:rsidRDefault="000513D1" w:rsidP="00CF2159">
            <w:pPr>
              <w:pStyle w:val="TableParagraph"/>
              <w:spacing w:before="12"/>
              <w:rPr>
                <w:b/>
                <w:sz w:val="20"/>
              </w:rPr>
            </w:pPr>
            <w:r>
              <w:rPr>
                <w:b/>
                <w:sz w:val="20"/>
              </w:rPr>
              <w:t>a-) Seyyar esnafa verilecek kimlik kartlarından alınacak ücret</w:t>
            </w:r>
          </w:p>
        </w:tc>
        <w:tc>
          <w:tcPr>
            <w:tcW w:w="1371" w:type="dxa"/>
          </w:tcPr>
          <w:p w:rsidR="000513D1" w:rsidRDefault="000513D1" w:rsidP="00CF2159">
            <w:pPr>
              <w:pStyle w:val="TableParagraph"/>
              <w:ind w:left="0" w:right="21"/>
              <w:jc w:val="right"/>
              <w:rPr>
                <w:b/>
                <w:sz w:val="20"/>
              </w:rPr>
            </w:pPr>
            <w:r>
              <w:rPr>
                <w:b/>
                <w:sz w:val="20"/>
              </w:rPr>
              <w:t>12,00</w:t>
            </w:r>
          </w:p>
        </w:tc>
      </w:tr>
      <w:tr w:rsidR="000513D1" w:rsidTr="00CF2159">
        <w:trPr>
          <w:trHeight w:hRule="exact" w:val="290"/>
        </w:trPr>
        <w:tc>
          <w:tcPr>
            <w:tcW w:w="8674" w:type="dxa"/>
            <w:gridSpan w:val="4"/>
          </w:tcPr>
          <w:p w:rsidR="000513D1" w:rsidRDefault="000513D1" w:rsidP="00CF2159">
            <w:pPr>
              <w:pStyle w:val="TableParagraph"/>
              <w:spacing w:before="12"/>
              <w:rPr>
                <w:b/>
                <w:sz w:val="20"/>
              </w:rPr>
            </w:pPr>
            <w:r>
              <w:rPr>
                <w:b/>
                <w:sz w:val="20"/>
              </w:rPr>
              <w:t>b-) Simit satış büfe ve arabalarından alınacak aylık ücret;</w:t>
            </w:r>
          </w:p>
        </w:tc>
        <w:tc>
          <w:tcPr>
            <w:tcW w:w="1371" w:type="dxa"/>
          </w:tcPr>
          <w:p w:rsidR="000513D1" w:rsidRDefault="000513D1" w:rsidP="00CF2159"/>
        </w:tc>
      </w:tr>
      <w:tr w:rsidR="000513D1" w:rsidTr="00CF2159">
        <w:trPr>
          <w:trHeight w:hRule="exact" w:val="290"/>
        </w:trPr>
        <w:tc>
          <w:tcPr>
            <w:tcW w:w="8674" w:type="dxa"/>
            <w:gridSpan w:val="4"/>
          </w:tcPr>
          <w:p w:rsidR="000513D1" w:rsidRDefault="000513D1" w:rsidP="00CF2159">
            <w:pPr>
              <w:pStyle w:val="TableParagraph"/>
              <w:spacing w:before="7"/>
              <w:rPr>
                <w:sz w:val="20"/>
              </w:rPr>
            </w:pPr>
            <w:r>
              <w:rPr>
                <w:sz w:val="20"/>
              </w:rPr>
              <w:t xml:space="preserve">1-) Orta,Halaslar ve Düz  mahalle Recep Tayyip Erdoğan Caddes üzerinde </w:t>
            </w:r>
          </w:p>
          <w:p w:rsidR="000513D1" w:rsidRDefault="000513D1" w:rsidP="00CF2159">
            <w:pPr>
              <w:pStyle w:val="TableParagraph"/>
              <w:spacing w:before="7"/>
              <w:rPr>
                <w:sz w:val="20"/>
              </w:rPr>
            </w:pPr>
            <w:r>
              <w:rPr>
                <w:sz w:val="20"/>
              </w:rPr>
              <w:t xml:space="preserve"> </w:t>
            </w:r>
          </w:p>
        </w:tc>
        <w:tc>
          <w:tcPr>
            <w:tcW w:w="1371" w:type="dxa"/>
          </w:tcPr>
          <w:p w:rsidR="000513D1" w:rsidRDefault="000513D1" w:rsidP="00CF2159">
            <w:pPr>
              <w:pStyle w:val="TableParagraph"/>
              <w:ind w:left="0" w:right="21"/>
              <w:jc w:val="right"/>
              <w:rPr>
                <w:b/>
                <w:sz w:val="20"/>
              </w:rPr>
            </w:pPr>
            <w:r>
              <w:rPr>
                <w:b/>
                <w:sz w:val="20"/>
              </w:rPr>
              <w:t>185,00</w:t>
            </w:r>
          </w:p>
        </w:tc>
      </w:tr>
      <w:tr w:rsidR="000513D1" w:rsidTr="00CF2159">
        <w:trPr>
          <w:trHeight w:hRule="exact" w:val="492"/>
        </w:trPr>
        <w:tc>
          <w:tcPr>
            <w:tcW w:w="10045" w:type="dxa"/>
            <w:gridSpan w:val="5"/>
          </w:tcPr>
          <w:p w:rsidR="000513D1" w:rsidRDefault="000513D1" w:rsidP="00CF2159">
            <w:pPr>
              <w:pStyle w:val="TableParagraph"/>
              <w:spacing w:before="0" w:line="266" w:lineRule="auto"/>
              <w:ind w:right="959"/>
              <w:rPr>
                <w:sz w:val="20"/>
              </w:rPr>
            </w:pPr>
            <w:proofErr w:type="gramStart"/>
            <w:r>
              <w:rPr>
                <w:sz w:val="20"/>
              </w:rPr>
              <w:t>5-)</w:t>
            </w:r>
            <w:proofErr w:type="gramEnd"/>
            <w:r>
              <w:rPr>
                <w:sz w:val="20"/>
              </w:rPr>
              <w:t xml:space="preserve"> Mevcut simit yerleri dışında yeni verilecek simit işgallerinden tarifedeki yerler emsal alınarak bölgesine göre ücretlendirmesi yapılacaktır.</w:t>
            </w:r>
          </w:p>
        </w:tc>
      </w:tr>
      <w:tr w:rsidR="000513D1" w:rsidTr="00CF2159">
        <w:trPr>
          <w:trHeight w:hRule="exact" w:val="610"/>
        </w:trPr>
        <w:tc>
          <w:tcPr>
            <w:tcW w:w="8674" w:type="dxa"/>
            <w:gridSpan w:val="4"/>
          </w:tcPr>
          <w:p w:rsidR="000513D1" w:rsidRDefault="000513D1" w:rsidP="00CF2159">
            <w:pPr>
              <w:pStyle w:val="TableParagraph"/>
              <w:spacing w:before="41" w:line="266" w:lineRule="auto"/>
              <w:rPr>
                <w:sz w:val="20"/>
              </w:rPr>
            </w:pPr>
            <w:r>
              <w:rPr>
                <w:b/>
                <w:sz w:val="20"/>
              </w:rPr>
              <w:t xml:space="preserve">c-) </w:t>
            </w:r>
            <w:r>
              <w:rPr>
                <w:sz w:val="20"/>
              </w:rPr>
              <w:t>Başkanlık Makamınca uygun görülen yerlerde mevsimlik ticari faaliyette bulunan kestane ve mısır satıcılarından (aylık) alınacak ücret</w:t>
            </w:r>
          </w:p>
        </w:tc>
        <w:tc>
          <w:tcPr>
            <w:tcW w:w="1371" w:type="dxa"/>
          </w:tcPr>
          <w:p w:rsidR="000513D1" w:rsidRDefault="000513D1" w:rsidP="00CF2159">
            <w:pPr>
              <w:pStyle w:val="TableParagraph"/>
              <w:spacing w:before="8"/>
              <w:ind w:left="0"/>
              <w:rPr>
                <w:sz w:val="15"/>
              </w:rPr>
            </w:pPr>
          </w:p>
          <w:p w:rsidR="000513D1" w:rsidRDefault="000513D1" w:rsidP="00CF2159">
            <w:pPr>
              <w:pStyle w:val="TableParagraph"/>
              <w:spacing w:before="0"/>
              <w:ind w:left="0" w:right="21"/>
              <w:jc w:val="right"/>
              <w:rPr>
                <w:b/>
                <w:sz w:val="20"/>
              </w:rPr>
            </w:pPr>
            <w:r>
              <w:rPr>
                <w:b/>
                <w:sz w:val="20"/>
              </w:rPr>
              <w:t>120,00</w:t>
            </w:r>
          </w:p>
        </w:tc>
      </w:tr>
      <w:tr w:rsidR="000513D1" w:rsidTr="00CF2159">
        <w:trPr>
          <w:trHeight w:hRule="exact" w:val="581"/>
        </w:trPr>
        <w:tc>
          <w:tcPr>
            <w:tcW w:w="10045" w:type="dxa"/>
            <w:gridSpan w:val="5"/>
            <w:shd w:val="clear" w:color="auto" w:fill="FFFF00"/>
          </w:tcPr>
          <w:p w:rsidR="000513D1" w:rsidRDefault="000513D1" w:rsidP="00CF2159">
            <w:pPr>
              <w:pStyle w:val="TableParagraph"/>
              <w:tabs>
                <w:tab w:val="left" w:pos="1476"/>
                <w:tab w:val="left" w:pos="2940"/>
                <w:tab w:val="left" w:pos="5398"/>
                <w:tab w:val="left" w:pos="6707"/>
                <w:tab w:val="left" w:pos="7527"/>
                <w:tab w:val="left" w:pos="8079"/>
              </w:tabs>
              <w:spacing w:before="6" w:line="264" w:lineRule="auto"/>
              <w:ind w:left="31" w:right="24"/>
              <w:rPr>
                <w:b/>
                <w:sz w:val="24"/>
              </w:rPr>
            </w:pPr>
            <w:r>
              <w:rPr>
                <w:b/>
                <w:sz w:val="24"/>
              </w:rPr>
              <w:t>MADDE-10</w:t>
            </w:r>
            <w:r>
              <w:rPr>
                <w:b/>
                <w:sz w:val="24"/>
              </w:rPr>
              <w:tab/>
              <w:t>BELEDİYE</w:t>
            </w:r>
            <w:r>
              <w:rPr>
                <w:b/>
                <w:sz w:val="24"/>
              </w:rPr>
              <w:tab/>
              <w:t>HOPARLÖRÜNDEN</w:t>
            </w:r>
            <w:r>
              <w:rPr>
                <w:b/>
                <w:sz w:val="24"/>
              </w:rPr>
              <w:tab/>
              <w:t>YAPILAN</w:t>
            </w:r>
            <w:r>
              <w:rPr>
                <w:b/>
                <w:sz w:val="24"/>
              </w:rPr>
              <w:tab/>
              <w:t>İLAN</w:t>
            </w:r>
            <w:r>
              <w:rPr>
                <w:b/>
                <w:sz w:val="24"/>
              </w:rPr>
              <w:tab/>
              <w:t>VE</w:t>
            </w:r>
            <w:r>
              <w:rPr>
                <w:b/>
                <w:sz w:val="24"/>
              </w:rPr>
              <w:tab/>
            </w:r>
            <w:r>
              <w:rPr>
                <w:b/>
                <w:spacing w:val="-1"/>
                <w:sz w:val="24"/>
              </w:rPr>
              <w:t xml:space="preserve">RELAMLARDAN </w:t>
            </w:r>
            <w:r>
              <w:rPr>
                <w:b/>
                <w:sz w:val="24"/>
              </w:rPr>
              <w:t>ALINACAK</w:t>
            </w:r>
            <w:r>
              <w:rPr>
                <w:b/>
                <w:spacing w:val="-6"/>
                <w:sz w:val="24"/>
              </w:rPr>
              <w:t xml:space="preserve"> </w:t>
            </w:r>
            <w:r>
              <w:rPr>
                <w:b/>
                <w:sz w:val="24"/>
              </w:rPr>
              <w:t>ÜCRET</w:t>
            </w:r>
          </w:p>
        </w:tc>
      </w:tr>
      <w:tr w:rsidR="000513D1" w:rsidTr="00CF2159">
        <w:trPr>
          <w:trHeight w:hRule="exact" w:val="290"/>
        </w:trPr>
        <w:tc>
          <w:tcPr>
            <w:tcW w:w="10045" w:type="dxa"/>
            <w:gridSpan w:val="5"/>
          </w:tcPr>
          <w:p w:rsidR="000513D1" w:rsidRDefault="000513D1" w:rsidP="00CF2159">
            <w:pPr>
              <w:pStyle w:val="TableParagraph"/>
              <w:spacing w:before="12"/>
              <w:ind w:right="1118"/>
              <w:rPr>
                <w:b/>
                <w:sz w:val="20"/>
              </w:rPr>
            </w:pPr>
            <w:r>
              <w:rPr>
                <w:b/>
                <w:sz w:val="20"/>
              </w:rPr>
              <w:t>A -) KANUNİ DAYANAK :</w:t>
            </w:r>
          </w:p>
        </w:tc>
      </w:tr>
      <w:tr w:rsidR="000513D1" w:rsidTr="00CF2159">
        <w:trPr>
          <w:trHeight w:hRule="exact" w:val="290"/>
        </w:trPr>
        <w:tc>
          <w:tcPr>
            <w:tcW w:w="10045" w:type="dxa"/>
            <w:gridSpan w:val="5"/>
          </w:tcPr>
          <w:p w:rsidR="000513D1" w:rsidRDefault="000513D1" w:rsidP="00CF2159">
            <w:pPr>
              <w:pStyle w:val="TableParagraph"/>
              <w:spacing w:before="7"/>
              <w:ind w:left="177" w:right="1118"/>
              <w:rPr>
                <w:sz w:val="20"/>
              </w:rPr>
            </w:pPr>
            <w:r>
              <w:rPr>
                <w:sz w:val="20"/>
              </w:rPr>
              <w:t>2464 Sayılı Belediye Gelirleri Kanunu’nun 97. Maddesi.</w:t>
            </w:r>
          </w:p>
        </w:tc>
      </w:tr>
      <w:tr w:rsidR="000513D1" w:rsidTr="00CF2159">
        <w:trPr>
          <w:trHeight w:hRule="exact" w:val="290"/>
        </w:trPr>
        <w:tc>
          <w:tcPr>
            <w:tcW w:w="10045" w:type="dxa"/>
            <w:gridSpan w:val="5"/>
          </w:tcPr>
          <w:p w:rsidR="000513D1" w:rsidRDefault="000513D1" w:rsidP="00CF2159">
            <w:pPr>
              <w:pStyle w:val="TableParagraph"/>
              <w:spacing w:before="12"/>
              <w:ind w:right="1118"/>
              <w:rPr>
                <w:b/>
                <w:sz w:val="20"/>
              </w:rPr>
            </w:pPr>
            <w:r>
              <w:rPr>
                <w:b/>
                <w:sz w:val="20"/>
              </w:rPr>
              <w:t>B-) AÇIKLAMA:</w:t>
            </w:r>
          </w:p>
        </w:tc>
      </w:tr>
      <w:tr w:rsidR="000513D1" w:rsidTr="00CF2159">
        <w:trPr>
          <w:trHeight w:hRule="exact" w:val="797"/>
        </w:trPr>
        <w:tc>
          <w:tcPr>
            <w:tcW w:w="10045" w:type="dxa"/>
            <w:gridSpan w:val="5"/>
          </w:tcPr>
          <w:p w:rsidR="000513D1" w:rsidRDefault="000513D1" w:rsidP="00CF2159">
            <w:pPr>
              <w:pStyle w:val="TableParagraph"/>
              <w:spacing w:before="7" w:line="266" w:lineRule="auto"/>
              <w:ind w:right="19"/>
              <w:jc w:val="both"/>
              <w:rPr>
                <w:sz w:val="20"/>
              </w:rPr>
            </w:pPr>
            <w:proofErr w:type="gramStart"/>
            <w:r>
              <w:rPr>
                <w:b/>
                <w:sz w:val="20"/>
              </w:rPr>
              <w:t>1-)</w:t>
            </w:r>
            <w:proofErr w:type="gramEnd"/>
            <w:r>
              <w:rPr>
                <w:b/>
                <w:sz w:val="20"/>
              </w:rPr>
              <w:t xml:space="preserve"> </w:t>
            </w:r>
            <w:r>
              <w:rPr>
                <w:sz w:val="20"/>
              </w:rPr>
              <w:t>Siyasi partilerin belediye başkanlığının veya yetkili kılacağı kişinin izni ile konuşmadan doğacak sorumluluk siyasi parti veya konuşma yapan kişiye ait olmak üzere partilerin propaganda ile ilgili söz veya konuşmalar 2,3,4 ve 5 deki tarifeye tabiidir.</w:t>
            </w:r>
          </w:p>
        </w:tc>
      </w:tr>
      <w:tr w:rsidR="000513D1" w:rsidTr="00CF2159">
        <w:trPr>
          <w:trHeight w:hRule="exact" w:val="506"/>
        </w:trPr>
        <w:tc>
          <w:tcPr>
            <w:tcW w:w="10045" w:type="dxa"/>
            <w:gridSpan w:val="5"/>
          </w:tcPr>
          <w:p w:rsidR="000513D1" w:rsidRDefault="000513D1" w:rsidP="00CF2159">
            <w:pPr>
              <w:pStyle w:val="TableParagraph"/>
              <w:spacing w:before="118"/>
              <w:ind w:right="1118"/>
              <w:rPr>
                <w:sz w:val="20"/>
              </w:rPr>
            </w:pPr>
            <w:proofErr w:type="gramStart"/>
            <w:r>
              <w:rPr>
                <w:b/>
                <w:sz w:val="20"/>
              </w:rPr>
              <w:t>2-)</w:t>
            </w:r>
            <w:proofErr w:type="gramEnd"/>
            <w:r>
              <w:rPr>
                <w:b/>
                <w:sz w:val="20"/>
              </w:rPr>
              <w:t xml:space="preserve"> </w:t>
            </w:r>
            <w:r>
              <w:rPr>
                <w:sz w:val="20"/>
              </w:rPr>
              <w:t>Sinemalarda oynatılan film içerisinde gösterilen ticari amaçlı reklam filmlerinden 2,3 deki tarifeden alınır.</w:t>
            </w:r>
          </w:p>
        </w:tc>
      </w:tr>
      <w:tr w:rsidR="000513D1" w:rsidTr="00CF2159">
        <w:trPr>
          <w:trHeight w:hRule="exact" w:val="493"/>
        </w:trPr>
        <w:tc>
          <w:tcPr>
            <w:tcW w:w="10045" w:type="dxa"/>
            <w:gridSpan w:val="5"/>
          </w:tcPr>
          <w:p w:rsidR="000513D1" w:rsidRDefault="000513D1" w:rsidP="00CF2159">
            <w:pPr>
              <w:pStyle w:val="TableParagraph"/>
              <w:spacing w:before="111"/>
              <w:ind w:right="1118"/>
              <w:rPr>
                <w:sz w:val="20"/>
              </w:rPr>
            </w:pPr>
            <w:proofErr w:type="gramStart"/>
            <w:r>
              <w:rPr>
                <w:b/>
                <w:sz w:val="20"/>
              </w:rPr>
              <w:t>3-)</w:t>
            </w:r>
            <w:proofErr w:type="gramEnd"/>
            <w:r>
              <w:rPr>
                <w:b/>
                <w:sz w:val="20"/>
              </w:rPr>
              <w:t xml:space="preserve"> </w:t>
            </w:r>
            <w:r>
              <w:rPr>
                <w:sz w:val="20"/>
              </w:rPr>
              <w:t>Ölüm ilanları, insan kayıpları, hastaların acil kan ve kurumların kamu ile ilgili ilanları ücretsizdir.</w:t>
            </w:r>
          </w:p>
        </w:tc>
      </w:tr>
      <w:tr w:rsidR="000513D1" w:rsidTr="00CF2159">
        <w:trPr>
          <w:trHeight w:hRule="exact" w:val="348"/>
        </w:trPr>
        <w:tc>
          <w:tcPr>
            <w:tcW w:w="10045" w:type="dxa"/>
            <w:gridSpan w:val="5"/>
          </w:tcPr>
          <w:p w:rsidR="000513D1" w:rsidRDefault="000513D1" w:rsidP="00CF2159">
            <w:pPr>
              <w:pStyle w:val="TableParagraph"/>
              <w:spacing w:before="39"/>
              <w:ind w:right="1118"/>
              <w:rPr>
                <w:sz w:val="20"/>
              </w:rPr>
            </w:pPr>
            <w:proofErr w:type="gramStart"/>
            <w:r>
              <w:rPr>
                <w:b/>
                <w:sz w:val="20"/>
              </w:rPr>
              <w:t>4-)</w:t>
            </w:r>
            <w:proofErr w:type="gramEnd"/>
            <w:r>
              <w:rPr>
                <w:b/>
                <w:sz w:val="20"/>
              </w:rPr>
              <w:t xml:space="preserve"> </w:t>
            </w:r>
            <w:r>
              <w:rPr>
                <w:sz w:val="20"/>
              </w:rPr>
              <w:t>Ticari amaç taşıyan müzikli ve müziksiz yayınlar yapılmaz.</w:t>
            </w:r>
          </w:p>
        </w:tc>
      </w:tr>
      <w:tr w:rsidR="000513D1" w:rsidTr="00CF2159">
        <w:trPr>
          <w:trHeight w:hRule="exact" w:val="334"/>
        </w:trPr>
        <w:tc>
          <w:tcPr>
            <w:tcW w:w="10045" w:type="dxa"/>
            <w:gridSpan w:val="5"/>
          </w:tcPr>
          <w:p w:rsidR="000513D1" w:rsidRDefault="000513D1" w:rsidP="00CF2159">
            <w:pPr>
              <w:pStyle w:val="TableParagraph"/>
              <w:spacing w:before="31"/>
              <w:ind w:right="1118"/>
              <w:rPr>
                <w:sz w:val="20"/>
              </w:rPr>
            </w:pPr>
            <w:r>
              <w:rPr>
                <w:b/>
                <w:sz w:val="20"/>
              </w:rPr>
              <w:t xml:space="preserve">5-) </w:t>
            </w:r>
            <w:r>
              <w:rPr>
                <w:sz w:val="20"/>
              </w:rPr>
              <w:t>1,2,3,4,5 ve 6 şıklarında belirtilen tarifeler resmi dairelerden bir kat artırılarak alınır</w:t>
            </w:r>
          </w:p>
          <w:p w:rsidR="000513D1" w:rsidRDefault="000513D1" w:rsidP="00CF2159">
            <w:pPr>
              <w:pStyle w:val="TableParagraph"/>
              <w:spacing w:before="31"/>
              <w:ind w:right="1118"/>
              <w:rPr>
                <w:sz w:val="20"/>
              </w:rPr>
            </w:pPr>
          </w:p>
          <w:p w:rsidR="000513D1" w:rsidRDefault="000513D1" w:rsidP="00CF2159">
            <w:pPr>
              <w:pStyle w:val="TableParagraph"/>
              <w:spacing w:before="31"/>
              <w:ind w:right="1118"/>
              <w:rPr>
                <w:sz w:val="20"/>
              </w:rPr>
            </w:pPr>
          </w:p>
          <w:p w:rsidR="000513D1" w:rsidRDefault="000513D1" w:rsidP="00CF2159">
            <w:pPr>
              <w:pStyle w:val="TableParagraph"/>
              <w:spacing w:before="31"/>
              <w:ind w:right="1118"/>
              <w:rPr>
                <w:sz w:val="20"/>
              </w:rPr>
            </w:pPr>
          </w:p>
          <w:p w:rsidR="000513D1" w:rsidRDefault="000513D1" w:rsidP="00CF2159">
            <w:pPr>
              <w:pStyle w:val="TableParagraph"/>
              <w:spacing w:before="31"/>
              <w:ind w:right="1118"/>
              <w:rPr>
                <w:sz w:val="20"/>
              </w:rPr>
            </w:pPr>
          </w:p>
        </w:tc>
      </w:tr>
      <w:tr w:rsidR="000513D1" w:rsidTr="00CF2159">
        <w:trPr>
          <w:trHeight w:hRule="exact" w:val="434"/>
        </w:trPr>
        <w:tc>
          <w:tcPr>
            <w:tcW w:w="8674" w:type="dxa"/>
            <w:gridSpan w:val="4"/>
          </w:tcPr>
          <w:p w:rsidR="000513D1" w:rsidRDefault="000513D1" w:rsidP="00CF2159">
            <w:pPr>
              <w:pStyle w:val="TableParagraph"/>
              <w:spacing w:before="84"/>
              <w:rPr>
                <w:b/>
                <w:sz w:val="20"/>
              </w:rPr>
            </w:pPr>
            <w:r>
              <w:rPr>
                <w:b/>
                <w:sz w:val="20"/>
              </w:rPr>
              <w:t>C-) TARİFE;  (KDV DAHİL)</w:t>
            </w:r>
          </w:p>
        </w:tc>
        <w:tc>
          <w:tcPr>
            <w:tcW w:w="1371" w:type="dxa"/>
          </w:tcPr>
          <w:p w:rsidR="000513D1" w:rsidRDefault="000513D1" w:rsidP="00CF2159">
            <w:pPr>
              <w:pStyle w:val="TableParagraph"/>
              <w:spacing w:before="94"/>
              <w:ind w:left="105"/>
              <w:rPr>
                <w:b/>
                <w:sz w:val="20"/>
              </w:rPr>
            </w:pPr>
            <w:r>
              <w:rPr>
                <w:b/>
                <w:sz w:val="20"/>
              </w:rPr>
              <w:t>TUTAR (TL)</w:t>
            </w:r>
          </w:p>
        </w:tc>
      </w:tr>
      <w:tr w:rsidR="000513D1" w:rsidTr="00CF2159">
        <w:trPr>
          <w:trHeight w:hRule="exact" w:val="552"/>
        </w:trPr>
        <w:tc>
          <w:tcPr>
            <w:tcW w:w="8674" w:type="dxa"/>
            <w:gridSpan w:val="4"/>
          </w:tcPr>
          <w:p w:rsidR="000513D1" w:rsidRDefault="000513D1" w:rsidP="00CF2159">
            <w:pPr>
              <w:pStyle w:val="TableParagraph"/>
              <w:spacing w:before="12" w:line="266" w:lineRule="auto"/>
              <w:rPr>
                <w:sz w:val="20"/>
              </w:rPr>
            </w:pPr>
            <w:r>
              <w:rPr>
                <w:b/>
                <w:sz w:val="20"/>
              </w:rPr>
              <w:lastRenderedPageBreak/>
              <w:t xml:space="preserve">1-) </w:t>
            </w:r>
            <w:r>
              <w:rPr>
                <w:sz w:val="20"/>
              </w:rPr>
              <w:t>Belediye hoparlöründen günlük yapılan normal yayınların her kelimesinin bir defa okunuşundan alınacak ücret</w:t>
            </w:r>
          </w:p>
        </w:tc>
        <w:tc>
          <w:tcPr>
            <w:tcW w:w="1371" w:type="dxa"/>
          </w:tcPr>
          <w:p w:rsidR="000513D1" w:rsidRDefault="000513D1" w:rsidP="00CF2159">
            <w:pPr>
              <w:pStyle w:val="TableParagraph"/>
              <w:spacing w:before="151"/>
              <w:ind w:left="0" w:right="21"/>
              <w:jc w:val="right"/>
              <w:rPr>
                <w:b/>
                <w:sz w:val="20"/>
              </w:rPr>
            </w:pPr>
            <w:r>
              <w:rPr>
                <w:b/>
                <w:sz w:val="20"/>
              </w:rPr>
              <w:t>0,35</w:t>
            </w:r>
          </w:p>
        </w:tc>
      </w:tr>
      <w:tr w:rsidR="000513D1" w:rsidTr="00CF2159">
        <w:trPr>
          <w:trHeight w:hRule="exact" w:val="478"/>
        </w:trPr>
        <w:tc>
          <w:tcPr>
            <w:tcW w:w="8674" w:type="dxa"/>
            <w:gridSpan w:val="4"/>
          </w:tcPr>
          <w:p w:rsidR="000513D1" w:rsidRDefault="000513D1" w:rsidP="00CF2159">
            <w:pPr>
              <w:pStyle w:val="TableParagraph"/>
              <w:spacing w:before="3" w:line="266" w:lineRule="auto"/>
              <w:rPr>
                <w:sz w:val="20"/>
              </w:rPr>
            </w:pPr>
            <w:r>
              <w:rPr>
                <w:b/>
                <w:sz w:val="20"/>
              </w:rPr>
              <w:t xml:space="preserve">2-) </w:t>
            </w:r>
            <w:r>
              <w:rPr>
                <w:sz w:val="20"/>
              </w:rPr>
              <w:t>Şirketler, kamu kurum ve kuruluşları ile ihale ilanı yayınlarının her kelimesinin okunuşundan alınacak ücret</w:t>
            </w:r>
          </w:p>
        </w:tc>
        <w:tc>
          <w:tcPr>
            <w:tcW w:w="1371" w:type="dxa"/>
          </w:tcPr>
          <w:p w:rsidR="000513D1" w:rsidRDefault="000513D1" w:rsidP="00CF2159">
            <w:pPr>
              <w:pStyle w:val="TableParagraph"/>
              <w:spacing w:before="115"/>
              <w:ind w:left="0" w:right="21"/>
              <w:jc w:val="right"/>
              <w:rPr>
                <w:b/>
                <w:sz w:val="20"/>
              </w:rPr>
            </w:pPr>
            <w:r>
              <w:rPr>
                <w:b/>
                <w:sz w:val="20"/>
              </w:rPr>
              <w:t>0,75</w:t>
            </w:r>
          </w:p>
        </w:tc>
      </w:tr>
      <w:tr w:rsidR="000513D1" w:rsidTr="00CF2159">
        <w:trPr>
          <w:trHeight w:hRule="exact" w:val="463"/>
        </w:trPr>
        <w:tc>
          <w:tcPr>
            <w:tcW w:w="8674" w:type="dxa"/>
            <w:gridSpan w:val="4"/>
          </w:tcPr>
          <w:p w:rsidR="000513D1" w:rsidRDefault="000513D1" w:rsidP="00CF2159">
            <w:pPr>
              <w:pStyle w:val="TableParagraph"/>
              <w:spacing w:before="96"/>
              <w:rPr>
                <w:sz w:val="20"/>
              </w:rPr>
            </w:pPr>
            <w:r>
              <w:rPr>
                <w:b/>
                <w:sz w:val="20"/>
              </w:rPr>
              <w:t xml:space="preserve">3-) </w:t>
            </w:r>
            <w:r>
              <w:rPr>
                <w:sz w:val="20"/>
              </w:rPr>
              <w:t>Siyasi partilerin yapacakları konuşmaların her kelimesinden alınacak ücret</w:t>
            </w:r>
          </w:p>
        </w:tc>
        <w:tc>
          <w:tcPr>
            <w:tcW w:w="1371" w:type="dxa"/>
          </w:tcPr>
          <w:p w:rsidR="000513D1" w:rsidRDefault="000513D1" w:rsidP="00CF2159">
            <w:pPr>
              <w:pStyle w:val="TableParagraph"/>
              <w:spacing w:before="108"/>
              <w:ind w:left="0" w:right="21"/>
              <w:jc w:val="right"/>
              <w:rPr>
                <w:b/>
                <w:sz w:val="20"/>
              </w:rPr>
            </w:pPr>
            <w:r>
              <w:rPr>
                <w:b/>
                <w:sz w:val="20"/>
              </w:rPr>
              <w:t>0,75</w:t>
            </w:r>
          </w:p>
        </w:tc>
      </w:tr>
      <w:tr w:rsidR="000513D1" w:rsidTr="00CF2159">
        <w:trPr>
          <w:trHeight w:hRule="exact" w:val="290"/>
        </w:trPr>
        <w:tc>
          <w:tcPr>
            <w:tcW w:w="8674" w:type="dxa"/>
            <w:gridSpan w:val="4"/>
          </w:tcPr>
          <w:p w:rsidR="000513D1" w:rsidRDefault="000513D1" w:rsidP="00CF2159">
            <w:pPr>
              <w:pStyle w:val="TableParagraph"/>
              <w:spacing w:before="10"/>
              <w:rPr>
                <w:sz w:val="20"/>
              </w:rPr>
            </w:pPr>
            <w:r>
              <w:rPr>
                <w:b/>
                <w:sz w:val="20"/>
              </w:rPr>
              <w:t xml:space="preserve">4-) </w:t>
            </w:r>
            <w:r>
              <w:rPr>
                <w:sz w:val="20"/>
              </w:rPr>
              <w:t>Bantlı ilanların 5 dakikaya kadar olanlarından alınacak ücret</w:t>
            </w:r>
          </w:p>
        </w:tc>
        <w:tc>
          <w:tcPr>
            <w:tcW w:w="1371" w:type="dxa"/>
          </w:tcPr>
          <w:p w:rsidR="000513D1" w:rsidRDefault="000513D1" w:rsidP="00CF2159">
            <w:pPr>
              <w:pStyle w:val="TableParagraph"/>
              <w:ind w:left="0" w:right="21"/>
              <w:jc w:val="right"/>
              <w:rPr>
                <w:b/>
                <w:sz w:val="20"/>
              </w:rPr>
            </w:pPr>
            <w:r>
              <w:rPr>
                <w:b/>
                <w:sz w:val="20"/>
              </w:rPr>
              <w:t>50,00</w:t>
            </w:r>
          </w:p>
        </w:tc>
      </w:tr>
      <w:tr w:rsidR="000513D1" w:rsidTr="00CF2159">
        <w:trPr>
          <w:trHeight w:hRule="exact" w:val="290"/>
        </w:trPr>
        <w:tc>
          <w:tcPr>
            <w:tcW w:w="8674" w:type="dxa"/>
            <w:gridSpan w:val="4"/>
          </w:tcPr>
          <w:p w:rsidR="000513D1" w:rsidRDefault="000513D1" w:rsidP="00CF2159">
            <w:pPr>
              <w:pStyle w:val="TableParagraph"/>
              <w:spacing w:before="10"/>
              <w:rPr>
                <w:sz w:val="20"/>
              </w:rPr>
            </w:pPr>
            <w:r>
              <w:rPr>
                <w:b/>
                <w:sz w:val="20"/>
              </w:rPr>
              <w:t xml:space="preserve">5-) </w:t>
            </w:r>
            <w:r>
              <w:rPr>
                <w:sz w:val="20"/>
              </w:rPr>
              <w:t>Bantlı ilanların 10 dakikaya kadar olanlarından alınacak ücret</w:t>
            </w:r>
          </w:p>
        </w:tc>
        <w:tc>
          <w:tcPr>
            <w:tcW w:w="1371" w:type="dxa"/>
          </w:tcPr>
          <w:p w:rsidR="000513D1" w:rsidRDefault="000513D1" w:rsidP="00CF2159">
            <w:pPr>
              <w:pStyle w:val="TableParagraph"/>
              <w:ind w:left="0" w:right="21"/>
              <w:jc w:val="right"/>
              <w:rPr>
                <w:b/>
                <w:sz w:val="20"/>
              </w:rPr>
            </w:pPr>
            <w:r>
              <w:rPr>
                <w:b/>
                <w:sz w:val="20"/>
              </w:rPr>
              <w:t>100,00</w:t>
            </w:r>
          </w:p>
        </w:tc>
      </w:tr>
      <w:tr w:rsidR="000513D1" w:rsidTr="00CF2159">
        <w:trPr>
          <w:trHeight w:hRule="exact" w:val="305"/>
        </w:trPr>
        <w:tc>
          <w:tcPr>
            <w:tcW w:w="8674" w:type="dxa"/>
            <w:gridSpan w:val="4"/>
          </w:tcPr>
          <w:p w:rsidR="000513D1" w:rsidRDefault="000513D1" w:rsidP="00CF2159">
            <w:pPr>
              <w:pStyle w:val="TableParagraph"/>
              <w:spacing w:before="17"/>
              <w:rPr>
                <w:sz w:val="20"/>
              </w:rPr>
            </w:pPr>
            <w:r>
              <w:rPr>
                <w:b/>
                <w:sz w:val="20"/>
              </w:rPr>
              <w:t xml:space="preserve">6-) </w:t>
            </w:r>
            <w:r>
              <w:rPr>
                <w:sz w:val="20"/>
              </w:rPr>
              <w:t>Bantlı ilanların 15 dakikaya kadar olanlarından alınacak ücret</w:t>
            </w:r>
          </w:p>
        </w:tc>
        <w:tc>
          <w:tcPr>
            <w:tcW w:w="1371" w:type="dxa"/>
          </w:tcPr>
          <w:p w:rsidR="000513D1" w:rsidRDefault="000513D1" w:rsidP="00CF2159">
            <w:pPr>
              <w:pStyle w:val="TableParagraph"/>
              <w:spacing w:before="29"/>
              <w:ind w:left="0" w:right="21"/>
              <w:jc w:val="right"/>
              <w:rPr>
                <w:b/>
                <w:sz w:val="20"/>
              </w:rPr>
            </w:pPr>
            <w:r>
              <w:rPr>
                <w:b/>
                <w:sz w:val="20"/>
              </w:rPr>
              <w:t>150,00</w:t>
            </w:r>
          </w:p>
        </w:tc>
      </w:tr>
      <w:tr w:rsidR="000513D1" w:rsidTr="00CF2159">
        <w:trPr>
          <w:trHeight w:hRule="exact" w:val="305"/>
        </w:trPr>
        <w:tc>
          <w:tcPr>
            <w:tcW w:w="8674" w:type="dxa"/>
            <w:gridSpan w:val="4"/>
          </w:tcPr>
          <w:p w:rsidR="000513D1" w:rsidRDefault="000513D1" w:rsidP="00CF2159">
            <w:pPr>
              <w:pStyle w:val="TableParagraph"/>
              <w:spacing w:before="17"/>
              <w:rPr>
                <w:sz w:val="20"/>
              </w:rPr>
            </w:pPr>
            <w:r>
              <w:rPr>
                <w:b/>
                <w:sz w:val="20"/>
              </w:rPr>
              <w:t xml:space="preserve">7-) </w:t>
            </w:r>
            <w:r>
              <w:rPr>
                <w:sz w:val="20"/>
              </w:rPr>
              <w:t>Bantlı ilanların 15 dakikadan fazlası için her dakikadan alınacak ücret</w:t>
            </w:r>
          </w:p>
        </w:tc>
        <w:tc>
          <w:tcPr>
            <w:tcW w:w="1371" w:type="dxa"/>
          </w:tcPr>
          <w:p w:rsidR="000513D1" w:rsidRDefault="000513D1" w:rsidP="00CF2159">
            <w:pPr>
              <w:pStyle w:val="TableParagraph"/>
              <w:spacing w:before="29"/>
              <w:ind w:left="0" w:right="21"/>
              <w:jc w:val="right"/>
              <w:rPr>
                <w:b/>
                <w:sz w:val="20"/>
              </w:rPr>
            </w:pPr>
            <w:r>
              <w:rPr>
                <w:b/>
                <w:sz w:val="20"/>
              </w:rPr>
              <w:t>11,00</w:t>
            </w:r>
          </w:p>
        </w:tc>
      </w:tr>
      <w:tr w:rsidR="000513D1" w:rsidTr="00CF2159">
        <w:trPr>
          <w:trHeight w:hRule="exact" w:val="305"/>
        </w:trPr>
        <w:tc>
          <w:tcPr>
            <w:tcW w:w="10045" w:type="dxa"/>
            <w:gridSpan w:val="5"/>
            <w:shd w:val="clear" w:color="auto" w:fill="00B0F0"/>
          </w:tcPr>
          <w:p w:rsidR="000513D1" w:rsidRDefault="000513D1" w:rsidP="00CF2159">
            <w:pPr>
              <w:pStyle w:val="TableParagraph"/>
              <w:spacing w:before="6"/>
              <w:ind w:left="4441" w:right="1118"/>
              <w:rPr>
                <w:b/>
                <w:sz w:val="24"/>
              </w:rPr>
            </w:pPr>
            <w:r>
              <w:rPr>
                <w:b/>
                <w:color w:val="001F5F"/>
                <w:sz w:val="24"/>
              </w:rPr>
              <w:t>2. BÖLÜM</w:t>
            </w:r>
          </w:p>
        </w:tc>
      </w:tr>
      <w:tr w:rsidR="000513D1" w:rsidTr="00CF2159">
        <w:trPr>
          <w:trHeight w:hRule="exact" w:val="305"/>
        </w:trPr>
        <w:tc>
          <w:tcPr>
            <w:tcW w:w="10045" w:type="dxa"/>
            <w:gridSpan w:val="5"/>
            <w:shd w:val="clear" w:color="auto" w:fill="00B0F0"/>
          </w:tcPr>
          <w:p w:rsidR="000513D1" w:rsidRDefault="000513D1" w:rsidP="00CF2159">
            <w:pPr>
              <w:pStyle w:val="TableParagraph"/>
              <w:spacing w:before="6"/>
              <w:ind w:left="2892" w:right="1118"/>
              <w:rPr>
                <w:b/>
                <w:sz w:val="24"/>
              </w:rPr>
            </w:pPr>
            <w:r>
              <w:rPr>
                <w:b/>
                <w:color w:val="001F5F"/>
                <w:sz w:val="24"/>
              </w:rPr>
              <w:t xml:space="preserve">             İMAR  MÜDÜRLÜĞÜ</w:t>
            </w:r>
          </w:p>
        </w:tc>
      </w:tr>
      <w:tr w:rsidR="000513D1" w:rsidTr="00CF2159">
        <w:trPr>
          <w:trHeight w:hRule="exact" w:val="305"/>
        </w:trPr>
        <w:tc>
          <w:tcPr>
            <w:tcW w:w="10045" w:type="dxa"/>
            <w:gridSpan w:val="5"/>
            <w:shd w:val="clear" w:color="auto" w:fill="FFFF00"/>
          </w:tcPr>
          <w:p w:rsidR="000513D1" w:rsidRDefault="000513D1" w:rsidP="00CF2159">
            <w:pPr>
              <w:pStyle w:val="TableParagraph"/>
              <w:spacing w:before="6"/>
              <w:ind w:left="31" w:right="1118"/>
              <w:rPr>
                <w:b/>
                <w:sz w:val="24"/>
              </w:rPr>
            </w:pPr>
            <w:r>
              <w:rPr>
                <w:b/>
                <w:sz w:val="24"/>
              </w:rPr>
              <w:t>MADDE- 11  BİNA İNŞAAT HARCI</w:t>
            </w:r>
          </w:p>
        </w:tc>
      </w:tr>
      <w:tr w:rsidR="000513D1" w:rsidTr="00CF2159">
        <w:trPr>
          <w:trHeight w:hRule="exact" w:val="290"/>
        </w:trPr>
        <w:tc>
          <w:tcPr>
            <w:tcW w:w="10045" w:type="dxa"/>
            <w:gridSpan w:val="5"/>
          </w:tcPr>
          <w:p w:rsidR="000513D1" w:rsidRDefault="000513D1" w:rsidP="00CF2159">
            <w:pPr>
              <w:pStyle w:val="TableParagraph"/>
              <w:spacing w:before="12"/>
              <w:ind w:right="1118"/>
              <w:rPr>
                <w:b/>
                <w:sz w:val="20"/>
              </w:rPr>
            </w:pPr>
            <w:r>
              <w:rPr>
                <w:b/>
                <w:sz w:val="20"/>
              </w:rPr>
              <w:t>A -) KANUNİ DAYANAK :</w:t>
            </w:r>
          </w:p>
        </w:tc>
      </w:tr>
      <w:tr w:rsidR="000513D1" w:rsidTr="00CF2159">
        <w:tblPrEx>
          <w:tblBorders>
            <w:top w:val="nil"/>
            <w:left w:val="nil"/>
            <w:bottom w:val="nil"/>
            <w:right w:val="nil"/>
            <w:insideH w:val="nil"/>
            <w:insideV w:val="nil"/>
          </w:tblBorders>
        </w:tblPrEx>
        <w:trPr>
          <w:trHeight w:hRule="exact" w:val="710"/>
        </w:trPr>
        <w:tc>
          <w:tcPr>
            <w:tcW w:w="10045" w:type="dxa"/>
            <w:gridSpan w:val="5"/>
            <w:tcBorders>
              <w:left w:val="single" w:sz="8" w:space="0" w:color="000000"/>
              <w:bottom w:val="single" w:sz="8" w:space="0" w:color="000000"/>
              <w:right w:val="single" w:sz="8" w:space="0" w:color="000000"/>
            </w:tcBorders>
          </w:tcPr>
          <w:p w:rsidR="000513D1" w:rsidRDefault="000513D1" w:rsidP="00CF2159">
            <w:pPr>
              <w:pStyle w:val="TableParagraph"/>
              <w:spacing w:before="101" w:line="266" w:lineRule="auto"/>
              <w:ind w:right="18" w:firstLine="150"/>
              <w:rPr>
                <w:sz w:val="20"/>
              </w:rPr>
            </w:pPr>
            <w:r>
              <w:rPr>
                <w:sz w:val="20"/>
              </w:rPr>
              <w:t>2464 Sayılı Belediye Gelirleri Kanunu’nun Ek 1, Ek 2, Ek 3, Ek 4, Ek 5 ve Ek 6. Maddeleri ile 2005/8730 sayılı Bakanlar Kururu Kararında belirtilen maktu harç tutarlarının yeniden tespiti hakkında karar.</w:t>
            </w:r>
          </w:p>
        </w:tc>
      </w:tr>
      <w:tr w:rsidR="000513D1" w:rsidTr="00CF2159">
        <w:tblPrEx>
          <w:tblBorders>
            <w:top w:val="nil"/>
            <w:left w:val="nil"/>
            <w:bottom w:val="nil"/>
            <w:right w:val="nil"/>
            <w:insideH w:val="nil"/>
            <w:insideV w:val="nil"/>
          </w:tblBorders>
        </w:tblPrEx>
        <w:trPr>
          <w:trHeight w:hRule="exact" w:val="290"/>
        </w:trPr>
        <w:tc>
          <w:tcPr>
            <w:tcW w:w="10045" w:type="dxa"/>
            <w:gridSpan w:val="5"/>
            <w:tcBorders>
              <w:top w:val="single" w:sz="8" w:space="0" w:color="000000"/>
              <w:left w:val="single" w:sz="8" w:space="0" w:color="000000"/>
              <w:bottom w:val="single" w:sz="8" w:space="0" w:color="000000"/>
              <w:right w:val="single" w:sz="8" w:space="0" w:color="000000"/>
            </w:tcBorders>
          </w:tcPr>
          <w:p w:rsidR="000513D1" w:rsidRDefault="000513D1" w:rsidP="00CF2159">
            <w:pPr>
              <w:pStyle w:val="TableParagraph"/>
              <w:spacing w:before="12"/>
              <w:ind w:right="1118"/>
              <w:rPr>
                <w:b/>
                <w:sz w:val="20"/>
              </w:rPr>
            </w:pPr>
            <w:r>
              <w:rPr>
                <w:b/>
                <w:sz w:val="20"/>
              </w:rPr>
              <w:t>B-) AÇIKLAMA:</w:t>
            </w:r>
          </w:p>
        </w:tc>
      </w:tr>
      <w:tr w:rsidR="000513D1" w:rsidTr="00CF2159">
        <w:tblPrEx>
          <w:tblBorders>
            <w:top w:val="nil"/>
            <w:left w:val="nil"/>
            <w:bottom w:val="nil"/>
            <w:right w:val="nil"/>
            <w:insideH w:val="nil"/>
            <w:insideV w:val="nil"/>
          </w:tblBorders>
        </w:tblPrEx>
        <w:trPr>
          <w:trHeight w:hRule="exact" w:val="1868"/>
        </w:trPr>
        <w:tc>
          <w:tcPr>
            <w:tcW w:w="10045" w:type="dxa"/>
            <w:gridSpan w:val="5"/>
            <w:tcBorders>
              <w:top w:val="single" w:sz="8" w:space="0" w:color="000000"/>
              <w:left w:val="single" w:sz="8" w:space="0" w:color="000000"/>
              <w:right w:val="single" w:sz="8" w:space="0" w:color="000000"/>
            </w:tcBorders>
          </w:tcPr>
          <w:p w:rsidR="000513D1" w:rsidRDefault="000513D1" w:rsidP="00CF2159">
            <w:pPr>
              <w:pStyle w:val="TableParagraph"/>
              <w:spacing w:before="0" w:line="266" w:lineRule="auto"/>
              <w:ind w:right="19" w:firstLine="184"/>
              <w:jc w:val="both"/>
              <w:rPr>
                <w:sz w:val="20"/>
              </w:rPr>
            </w:pPr>
            <w:r>
              <w:rPr>
                <w:sz w:val="20"/>
              </w:rPr>
              <w:t xml:space="preserve">Belediye sınırları ve mücavir alanlar içinde yapılan her türlü bina inşaatı (ilave ve tadiller dahil), inşaat veya tadilat ruhsatının alınmasında 2464 Sayılı Belediye Gelirleri Kanunu’nun Ek Madde 6'da yer alan tarifede gösterilen nispet ve hadlerde bina inşaat harcına tabidir. Konut veya işyerlerinin kullanılış tarzlarının değiştirilmesi (konutun işyerine </w:t>
            </w:r>
            <w:proofErr w:type="gramStart"/>
            <w:r>
              <w:rPr>
                <w:sz w:val="20"/>
              </w:rPr>
              <w:t>veya  harca</w:t>
            </w:r>
            <w:proofErr w:type="gramEnd"/>
            <w:r>
              <w:rPr>
                <w:sz w:val="20"/>
              </w:rPr>
              <w:t xml:space="preserve"> tabi olmayan işyerinin harca tabi işyerine dönüştürülmesi) halinde de bu değişiklik tadilat sayılarak ek harca tabi tutulur. İnşaata ruhsatsız başlanması halinde de harç alacağı doğmuş sayılır. Bu hükümlerin yürürlüğe girmesinden </w:t>
            </w:r>
            <w:proofErr w:type="gramStart"/>
            <w:r>
              <w:rPr>
                <w:sz w:val="20"/>
              </w:rPr>
              <w:t>önce  inşa</w:t>
            </w:r>
            <w:proofErr w:type="gramEnd"/>
            <w:r>
              <w:rPr>
                <w:sz w:val="20"/>
              </w:rPr>
              <w:t xml:space="preserve"> edilmiş olan binaların yüzölçümlerine ilave veya binada tadilat yapılması halinde harç, binanın toplam yüzölçümüne göre</w:t>
            </w:r>
            <w:r>
              <w:rPr>
                <w:spacing w:val="-5"/>
                <w:sz w:val="20"/>
              </w:rPr>
              <w:t xml:space="preserve"> </w:t>
            </w:r>
            <w:r>
              <w:rPr>
                <w:sz w:val="20"/>
              </w:rPr>
              <w:t>tabi</w:t>
            </w:r>
            <w:r>
              <w:rPr>
                <w:spacing w:val="-6"/>
                <w:sz w:val="20"/>
              </w:rPr>
              <w:t xml:space="preserve"> </w:t>
            </w:r>
            <w:r>
              <w:rPr>
                <w:sz w:val="20"/>
              </w:rPr>
              <w:t>olduğu</w:t>
            </w:r>
            <w:r>
              <w:rPr>
                <w:spacing w:val="-6"/>
                <w:sz w:val="20"/>
              </w:rPr>
              <w:t xml:space="preserve"> </w:t>
            </w:r>
            <w:r>
              <w:rPr>
                <w:sz w:val="20"/>
              </w:rPr>
              <w:t>tarife</w:t>
            </w:r>
            <w:r>
              <w:rPr>
                <w:spacing w:val="-5"/>
                <w:sz w:val="20"/>
              </w:rPr>
              <w:t xml:space="preserve"> </w:t>
            </w:r>
            <w:r>
              <w:rPr>
                <w:sz w:val="20"/>
              </w:rPr>
              <w:t>esas</w:t>
            </w:r>
            <w:r>
              <w:rPr>
                <w:spacing w:val="-6"/>
                <w:sz w:val="20"/>
              </w:rPr>
              <w:t xml:space="preserve"> </w:t>
            </w:r>
            <w:r>
              <w:rPr>
                <w:sz w:val="20"/>
              </w:rPr>
              <w:t>alınarak</w:t>
            </w:r>
            <w:r>
              <w:rPr>
                <w:spacing w:val="-6"/>
                <w:sz w:val="20"/>
              </w:rPr>
              <w:t xml:space="preserve"> </w:t>
            </w:r>
            <w:r>
              <w:rPr>
                <w:sz w:val="20"/>
              </w:rPr>
              <w:t>ve</w:t>
            </w:r>
            <w:r>
              <w:rPr>
                <w:spacing w:val="-5"/>
                <w:sz w:val="20"/>
              </w:rPr>
              <w:t xml:space="preserve"> </w:t>
            </w:r>
            <w:r>
              <w:rPr>
                <w:sz w:val="20"/>
              </w:rPr>
              <w:t>yalnız</w:t>
            </w:r>
            <w:r>
              <w:rPr>
                <w:spacing w:val="-5"/>
                <w:sz w:val="20"/>
              </w:rPr>
              <w:t xml:space="preserve"> </w:t>
            </w:r>
            <w:r>
              <w:rPr>
                <w:sz w:val="20"/>
              </w:rPr>
              <w:t>ilave</w:t>
            </w:r>
            <w:r>
              <w:rPr>
                <w:spacing w:val="-5"/>
                <w:sz w:val="20"/>
              </w:rPr>
              <w:t xml:space="preserve"> </w:t>
            </w:r>
            <w:r>
              <w:rPr>
                <w:sz w:val="20"/>
              </w:rPr>
              <w:t>edilen</w:t>
            </w:r>
            <w:r>
              <w:rPr>
                <w:spacing w:val="-6"/>
                <w:sz w:val="20"/>
              </w:rPr>
              <w:t xml:space="preserve"> </w:t>
            </w:r>
            <w:r>
              <w:rPr>
                <w:sz w:val="20"/>
              </w:rPr>
              <w:t>kısmın</w:t>
            </w:r>
            <w:r>
              <w:rPr>
                <w:spacing w:val="-7"/>
                <w:sz w:val="20"/>
              </w:rPr>
              <w:t xml:space="preserve"> </w:t>
            </w:r>
            <w:r>
              <w:rPr>
                <w:sz w:val="20"/>
              </w:rPr>
              <w:t>yüzölçümü</w:t>
            </w:r>
            <w:r>
              <w:rPr>
                <w:spacing w:val="-6"/>
                <w:sz w:val="20"/>
              </w:rPr>
              <w:t xml:space="preserve"> </w:t>
            </w:r>
            <w:r>
              <w:rPr>
                <w:sz w:val="20"/>
              </w:rPr>
              <w:t>üzerinden</w:t>
            </w:r>
            <w:r>
              <w:rPr>
                <w:spacing w:val="-6"/>
                <w:sz w:val="20"/>
              </w:rPr>
              <w:t xml:space="preserve"> </w:t>
            </w:r>
            <w:r>
              <w:rPr>
                <w:sz w:val="20"/>
              </w:rPr>
              <w:t>hesaplanır.</w:t>
            </w:r>
          </w:p>
        </w:tc>
      </w:tr>
      <w:tr w:rsidR="000513D1" w:rsidTr="00CF2159">
        <w:tblPrEx>
          <w:tblBorders>
            <w:top w:val="nil"/>
            <w:left w:val="nil"/>
            <w:bottom w:val="nil"/>
            <w:right w:val="nil"/>
            <w:insideH w:val="nil"/>
            <w:insideV w:val="nil"/>
          </w:tblBorders>
        </w:tblPrEx>
        <w:trPr>
          <w:trHeight w:hRule="exact" w:val="991"/>
        </w:trPr>
        <w:tc>
          <w:tcPr>
            <w:tcW w:w="10045" w:type="dxa"/>
            <w:gridSpan w:val="5"/>
            <w:tcBorders>
              <w:left w:val="single" w:sz="8" w:space="0" w:color="000000"/>
              <w:bottom w:val="single" w:sz="8" w:space="0" w:color="000000"/>
              <w:right w:val="single" w:sz="8" w:space="0" w:color="000000"/>
            </w:tcBorders>
          </w:tcPr>
          <w:p w:rsidR="000513D1" w:rsidRDefault="000513D1" w:rsidP="00CF2159">
            <w:pPr>
              <w:pStyle w:val="TableParagraph"/>
              <w:spacing w:before="79" w:line="266" w:lineRule="auto"/>
              <w:ind w:right="20" w:firstLine="264"/>
              <w:jc w:val="both"/>
              <w:rPr>
                <w:sz w:val="20"/>
              </w:rPr>
            </w:pPr>
            <w:r>
              <w:rPr>
                <w:sz w:val="20"/>
              </w:rPr>
              <w:t>Bu hükümlerin yürürlüğe girdiği tarihten sonra inşa adilmiş olan binalarda tadil veya ilaveler yapılması halinde harç</w:t>
            </w:r>
            <w:proofErr w:type="gramStart"/>
            <w:r>
              <w:rPr>
                <w:sz w:val="20"/>
              </w:rPr>
              <w:t>,binanın</w:t>
            </w:r>
            <w:proofErr w:type="gramEnd"/>
            <w:r>
              <w:rPr>
                <w:sz w:val="20"/>
              </w:rPr>
              <w:t xml:space="preserve"> önceki yüzölçümü ile ilave kısmın yüzölçümü toplamı üzerinden hesaplanır. Ancak, daha önce aynı konut ve işyeri birimleri için ödenmiş bulunan bina inşaat harcı yeniden hesaplanan harçtan mahsup edilir</w:t>
            </w:r>
          </w:p>
        </w:tc>
      </w:tr>
      <w:tr w:rsidR="000513D1" w:rsidTr="00CF2159">
        <w:tblPrEx>
          <w:tblBorders>
            <w:top w:val="nil"/>
            <w:left w:val="nil"/>
            <w:bottom w:val="nil"/>
            <w:right w:val="nil"/>
            <w:insideH w:val="nil"/>
            <w:insideV w:val="nil"/>
          </w:tblBorders>
        </w:tblPrEx>
        <w:trPr>
          <w:trHeight w:hRule="exact" w:val="290"/>
        </w:trPr>
        <w:tc>
          <w:tcPr>
            <w:tcW w:w="10045" w:type="dxa"/>
            <w:gridSpan w:val="5"/>
            <w:tcBorders>
              <w:top w:val="single" w:sz="8" w:space="0" w:color="000000"/>
              <w:left w:val="single" w:sz="8" w:space="0" w:color="000000"/>
              <w:bottom w:val="single" w:sz="8" w:space="0" w:color="000000"/>
              <w:right w:val="single" w:sz="8" w:space="0" w:color="000000"/>
            </w:tcBorders>
          </w:tcPr>
          <w:p w:rsidR="000513D1" w:rsidRDefault="000513D1" w:rsidP="00CF2159">
            <w:pPr>
              <w:pStyle w:val="TableParagraph"/>
              <w:spacing w:before="7"/>
              <w:ind w:right="1118"/>
              <w:rPr>
                <w:i/>
                <w:sz w:val="20"/>
              </w:rPr>
            </w:pPr>
            <w:r>
              <w:rPr>
                <w:i/>
                <w:sz w:val="20"/>
              </w:rPr>
              <w:t>İstisnalar:</w:t>
            </w:r>
          </w:p>
        </w:tc>
      </w:tr>
      <w:tr w:rsidR="000513D1" w:rsidTr="00CF2159">
        <w:tblPrEx>
          <w:tblBorders>
            <w:top w:val="nil"/>
            <w:left w:val="nil"/>
            <w:bottom w:val="nil"/>
            <w:right w:val="nil"/>
            <w:insideH w:val="nil"/>
            <w:insideV w:val="nil"/>
          </w:tblBorders>
        </w:tblPrEx>
        <w:trPr>
          <w:trHeight w:hRule="exact" w:val="290"/>
        </w:trPr>
        <w:tc>
          <w:tcPr>
            <w:tcW w:w="10045" w:type="dxa"/>
            <w:gridSpan w:val="5"/>
            <w:tcBorders>
              <w:top w:val="single" w:sz="8" w:space="0" w:color="000000"/>
              <w:left w:val="single" w:sz="8" w:space="0" w:color="000000"/>
              <w:bottom w:val="single" w:sz="8" w:space="0" w:color="000000"/>
              <w:right w:val="single" w:sz="8" w:space="0" w:color="000000"/>
            </w:tcBorders>
          </w:tcPr>
          <w:p w:rsidR="000513D1" w:rsidRDefault="000513D1" w:rsidP="00CF2159">
            <w:pPr>
              <w:pStyle w:val="TableParagraph"/>
              <w:spacing w:before="7"/>
              <w:ind w:left="227" w:right="1118"/>
              <w:rPr>
                <w:sz w:val="20"/>
              </w:rPr>
            </w:pPr>
            <w:r>
              <w:rPr>
                <w:sz w:val="20"/>
              </w:rPr>
              <w:t>Aşağıdaki bina inşaatları bina inşaat harcından müstesnadır.</w:t>
            </w:r>
          </w:p>
        </w:tc>
      </w:tr>
      <w:tr w:rsidR="000513D1" w:rsidTr="00CF2159">
        <w:tblPrEx>
          <w:tblBorders>
            <w:top w:val="nil"/>
            <w:left w:val="nil"/>
            <w:bottom w:val="nil"/>
            <w:right w:val="nil"/>
            <w:insideH w:val="nil"/>
            <w:insideV w:val="nil"/>
          </w:tblBorders>
        </w:tblPrEx>
        <w:trPr>
          <w:trHeight w:hRule="exact" w:val="449"/>
        </w:trPr>
        <w:tc>
          <w:tcPr>
            <w:tcW w:w="10045" w:type="dxa"/>
            <w:gridSpan w:val="5"/>
            <w:tcBorders>
              <w:top w:val="single" w:sz="8" w:space="0" w:color="000000"/>
              <w:left w:val="single" w:sz="8" w:space="0" w:color="000000"/>
              <w:bottom w:val="single" w:sz="8" w:space="0" w:color="000000"/>
              <w:right w:val="single" w:sz="8" w:space="0" w:color="000000"/>
            </w:tcBorders>
          </w:tcPr>
          <w:p w:rsidR="000513D1" w:rsidRDefault="000513D1" w:rsidP="00CF2159">
            <w:pPr>
              <w:pStyle w:val="TableParagraph"/>
              <w:spacing w:before="89"/>
              <w:ind w:right="18"/>
              <w:rPr>
                <w:sz w:val="20"/>
              </w:rPr>
            </w:pPr>
            <w:r>
              <w:rPr>
                <w:b/>
                <w:sz w:val="20"/>
              </w:rPr>
              <w:t xml:space="preserve">a) </w:t>
            </w:r>
            <w:r>
              <w:rPr>
                <w:sz w:val="20"/>
              </w:rPr>
              <w:t>İnşaat giderleri genel ve katma bütçeler ile il özel idareleri ve belediye bütçelerinden karşılanan her türlü binalar,</w:t>
            </w:r>
          </w:p>
        </w:tc>
      </w:tr>
      <w:tr w:rsidR="000513D1" w:rsidTr="00CF2159">
        <w:tblPrEx>
          <w:tblBorders>
            <w:top w:val="nil"/>
            <w:left w:val="nil"/>
            <w:bottom w:val="nil"/>
            <w:right w:val="nil"/>
            <w:insideH w:val="nil"/>
            <w:insideV w:val="nil"/>
          </w:tblBorders>
        </w:tblPrEx>
        <w:trPr>
          <w:trHeight w:hRule="exact" w:val="290"/>
        </w:trPr>
        <w:tc>
          <w:tcPr>
            <w:tcW w:w="10045" w:type="dxa"/>
            <w:gridSpan w:val="5"/>
            <w:tcBorders>
              <w:top w:val="single" w:sz="8" w:space="0" w:color="000000"/>
              <w:left w:val="single" w:sz="8" w:space="0" w:color="000000"/>
              <w:bottom w:val="single" w:sz="8" w:space="0" w:color="000000"/>
              <w:right w:val="single" w:sz="8" w:space="0" w:color="000000"/>
            </w:tcBorders>
          </w:tcPr>
          <w:p w:rsidR="000513D1" w:rsidRDefault="000513D1" w:rsidP="00CF2159">
            <w:pPr>
              <w:pStyle w:val="TableParagraph"/>
              <w:spacing w:before="10"/>
              <w:ind w:right="1118"/>
              <w:rPr>
                <w:sz w:val="20"/>
              </w:rPr>
            </w:pPr>
            <w:r>
              <w:rPr>
                <w:b/>
                <w:sz w:val="20"/>
              </w:rPr>
              <w:t xml:space="preserve">b) </w:t>
            </w:r>
            <w:r>
              <w:rPr>
                <w:sz w:val="20"/>
              </w:rPr>
              <w:t>Hastane, prevantoryum, sanatoryum, dispanser ve benzeri sağlık kuruluşları,</w:t>
            </w:r>
          </w:p>
        </w:tc>
      </w:tr>
      <w:tr w:rsidR="000513D1" w:rsidTr="00CF2159">
        <w:tblPrEx>
          <w:tblBorders>
            <w:top w:val="nil"/>
            <w:left w:val="nil"/>
            <w:bottom w:val="nil"/>
            <w:right w:val="nil"/>
            <w:insideH w:val="nil"/>
            <w:insideV w:val="nil"/>
          </w:tblBorders>
        </w:tblPrEx>
        <w:trPr>
          <w:trHeight w:hRule="exact" w:val="740"/>
        </w:trPr>
        <w:tc>
          <w:tcPr>
            <w:tcW w:w="10045" w:type="dxa"/>
            <w:gridSpan w:val="5"/>
            <w:tcBorders>
              <w:top w:val="single" w:sz="8" w:space="0" w:color="000000"/>
              <w:left w:val="single" w:sz="8" w:space="0" w:color="000000"/>
              <w:bottom w:val="single" w:sz="8" w:space="0" w:color="000000"/>
              <w:right w:val="single" w:sz="8" w:space="0" w:color="000000"/>
            </w:tcBorders>
          </w:tcPr>
          <w:p w:rsidR="000513D1" w:rsidRDefault="000513D1" w:rsidP="00CF2159">
            <w:pPr>
              <w:pStyle w:val="TableParagraph"/>
              <w:spacing w:before="3" w:line="266" w:lineRule="auto"/>
              <w:ind w:right="18"/>
              <w:jc w:val="both"/>
              <w:rPr>
                <w:sz w:val="20"/>
              </w:rPr>
            </w:pPr>
            <w:r>
              <w:rPr>
                <w:b/>
                <w:sz w:val="20"/>
              </w:rPr>
              <w:t xml:space="preserve">c) </w:t>
            </w:r>
            <w:r>
              <w:rPr>
                <w:sz w:val="20"/>
              </w:rPr>
              <w:t>Her türlü fabrika, değirmen, sınai nitelikteki imalathaneler ve tersaneler, organize sanayi bölgelerinde yapılan her türlü bina inşaatı ile sera ve benzeri örtü altı tarım yapılan tesisler, ahır, samanlık, kümes, su ürünleri ve hayvan barınağı ile yemlik gibi yapı ve tesis inşaatı,</w:t>
            </w:r>
          </w:p>
        </w:tc>
      </w:tr>
      <w:tr w:rsidR="000513D1" w:rsidTr="00CF2159">
        <w:tblPrEx>
          <w:tblBorders>
            <w:top w:val="nil"/>
            <w:left w:val="nil"/>
            <w:bottom w:val="nil"/>
            <w:right w:val="nil"/>
            <w:insideH w:val="nil"/>
            <w:insideV w:val="nil"/>
          </w:tblBorders>
        </w:tblPrEx>
        <w:trPr>
          <w:trHeight w:hRule="exact" w:val="521"/>
        </w:trPr>
        <w:tc>
          <w:tcPr>
            <w:tcW w:w="10045" w:type="dxa"/>
            <w:gridSpan w:val="5"/>
            <w:tcBorders>
              <w:top w:val="single" w:sz="8" w:space="0" w:color="000000"/>
              <w:left w:val="single" w:sz="8" w:space="0" w:color="000000"/>
              <w:bottom w:val="single" w:sz="8" w:space="0" w:color="000000"/>
              <w:right w:val="single" w:sz="8" w:space="0" w:color="000000"/>
            </w:tcBorders>
          </w:tcPr>
          <w:p w:rsidR="000513D1" w:rsidRDefault="000513D1" w:rsidP="00CF2159">
            <w:pPr>
              <w:pStyle w:val="TableParagraph"/>
              <w:spacing w:before="3" w:line="266" w:lineRule="auto"/>
              <w:ind w:right="18"/>
              <w:rPr>
                <w:sz w:val="20"/>
              </w:rPr>
            </w:pPr>
            <w:r>
              <w:rPr>
                <w:b/>
                <w:sz w:val="20"/>
              </w:rPr>
              <w:t xml:space="preserve">d) </w:t>
            </w:r>
            <w:r>
              <w:rPr>
                <w:sz w:val="20"/>
              </w:rPr>
              <w:t>Kültür ve Turizm Bakanlığı ile Devlet Planlama Teşkilatınca teşviki karara bağlanmış otel, motel ve benzeri turistik tesisler,</w:t>
            </w:r>
          </w:p>
        </w:tc>
      </w:tr>
      <w:tr w:rsidR="000513D1" w:rsidTr="00CF2159">
        <w:tblPrEx>
          <w:tblBorders>
            <w:top w:val="nil"/>
            <w:left w:val="nil"/>
            <w:bottom w:val="nil"/>
            <w:right w:val="nil"/>
            <w:insideH w:val="nil"/>
            <w:insideV w:val="nil"/>
          </w:tblBorders>
        </w:tblPrEx>
        <w:trPr>
          <w:trHeight w:hRule="exact" w:val="463"/>
        </w:trPr>
        <w:tc>
          <w:tcPr>
            <w:tcW w:w="10045" w:type="dxa"/>
            <w:gridSpan w:val="5"/>
            <w:tcBorders>
              <w:top w:val="single" w:sz="8" w:space="0" w:color="000000"/>
              <w:left w:val="single" w:sz="8" w:space="0" w:color="000000"/>
              <w:bottom w:val="single" w:sz="8" w:space="0" w:color="000000"/>
              <w:right w:val="single" w:sz="8" w:space="0" w:color="000000"/>
            </w:tcBorders>
          </w:tcPr>
          <w:p w:rsidR="000513D1" w:rsidRDefault="000513D1" w:rsidP="00CF2159">
            <w:pPr>
              <w:pStyle w:val="TableParagraph"/>
              <w:spacing w:before="96"/>
              <w:ind w:right="18"/>
              <w:rPr>
                <w:sz w:val="20"/>
              </w:rPr>
            </w:pPr>
            <w:r>
              <w:rPr>
                <w:b/>
                <w:sz w:val="20"/>
              </w:rPr>
              <w:t xml:space="preserve">e) </w:t>
            </w:r>
            <w:r>
              <w:rPr>
                <w:sz w:val="20"/>
              </w:rPr>
              <w:t>Kooperatifler eliyle, ana sözleşmelerine uygun olarak, yapılan sanayi ve küçük sanat siteleri ile esnaf çarşıları,</w:t>
            </w:r>
          </w:p>
        </w:tc>
      </w:tr>
      <w:tr w:rsidR="000513D1" w:rsidTr="00CF2159">
        <w:tblPrEx>
          <w:tblBorders>
            <w:top w:val="nil"/>
            <w:left w:val="nil"/>
            <w:bottom w:val="nil"/>
            <w:right w:val="nil"/>
            <w:insideH w:val="nil"/>
            <w:insideV w:val="nil"/>
          </w:tblBorders>
        </w:tblPrEx>
        <w:trPr>
          <w:trHeight w:hRule="exact" w:val="420"/>
        </w:trPr>
        <w:tc>
          <w:tcPr>
            <w:tcW w:w="10045" w:type="dxa"/>
            <w:gridSpan w:val="5"/>
            <w:tcBorders>
              <w:top w:val="single" w:sz="8" w:space="0" w:color="000000"/>
              <w:left w:val="single" w:sz="8" w:space="0" w:color="000000"/>
              <w:bottom w:val="single" w:sz="8" w:space="0" w:color="000000"/>
              <w:right w:val="single" w:sz="8" w:space="0" w:color="000000"/>
            </w:tcBorders>
          </w:tcPr>
          <w:p w:rsidR="000513D1" w:rsidRDefault="000513D1" w:rsidP="00CF2159">
            <w:pPr>
              <w:pStyle w:val="TableParagraph"/>
              <w:spacing w:before="75"/>
              <w:ind w:right="1118"/>
              <w:rPr>
                <w:sz w:val="20"/>
              </w:rPr>
            </w:pPr>
            <w:r>
              <w:rPr>
                <w:b/>
                <w:sz w:val="20"/>
              </w:rPr>
              <w:t xml:space="preserve">f) </w:t>
            </w:r>
            <w:r>
              <w:rPr>
                <w:sz w:val="20"/>
              </w:rPr>
              <w:t>Dini hizmetlerin ifasına mahsus ve umuma açık bulunan ibadethaneler, bunların müştemilatı,</w:t>
            </w:r>
          </w:p>
        </w:tc>
      </w:tr>
      <w:tr w:rsidR="000513D1" w:rsidTr="00CF2159">
        <w:tblPrEx>
          <w:tblBorders>
            <w:top w:val="nil"/>
            <w:left w:val="nil"/>
            <w:bottom w:val="nil"/>
            <w:right w:val="nil"/>
            <w:insideH w:val="nil"/>
            <w:insideV w:val="nil"/>
          </w:tblBorders>
        </w:tblPrEx>
        <w:trPr>
          <w:trHeight w:hRule="exact" w:val="449"/>
        </w:trPr>
        <w:tc>
          <w:tcPr>
            <w:tcW w:w="10045" w:type="dxa"/>
            <w:gridSpan w:val="5"/>
            <w:tcBorders>
              <w:top w:val="single" w:sz="8" w:space="0" w:color="000000"/>
              <w:left w:val="single" w:sz="8" w:space="0" w:color="000000"/>
              <w:bottom w:val="single" w:sz="8" w:space="0" w:color="000000"/>
              <w:right w:val="single" w:sz="8" w:space="0" w:color="000000"/>
            </w:tcBorders>
          </w:tcPr>
          <w:p w:rsidR="000513D1" w:rsidRDefault="000513D1" w:rsidP="00CF2159">
            <w:pPr>
              <w:pStyle w:val="TableParagraph"/>
              <w:spacing w:before="89"/>
              <w:ind w:right="1118"/>
              <w:rPr>
                <w:sz w:val="20"/>
              </w:rPr>
            </w:pPr>
            <w:r>
              <w:rPr>
                <w:b/>
                <w:sz w:val="20"/>
              </w:rPr>
              <w:t xml:space="preserve">g) </w:t>
            </w:r>
            <w:r>
              <w:rPr>
                <w:sz w:val="20"/>
              </w:rPr>
              <w:t>Karşılık gözetmeksizin Devlete devrolunmak şartıyla inşa edilen okullar ve öğrenci yurtları,</w:t>
            </w:r>
          </w:p>
        </w:tc>
      </w:tr>
      <w:tr w:rsidR="000513D1" w:rsidTr="00CF2159">
        <w:tblPrEx>
          <w:tblBorders>
            <w:top w:val="nil"/>
            <w:left w:val="nil"/>
            <w:bottom w:val="nil"/>
            <w:right w:val="nil"/>
            <w:insideH w:val="nil"/>
            <w:insideV w:val="nil"/>
          </w:tblBorders>
        </w:tblPrEx>
        <w:trPr>
          <w:trHeight w:hRule="exact" w:val="914"/>
        </w:trPr>
        <w:tc>
          <w:tcPr>
            <w:tcW w:w="10045" w:type="dxa"/>
            <w:gridSpan w:val="5"/>
            <w:tcBorders>
              <w:top w:val="single" w:sz="8" w:space="0" w:color="000000"/>
              <w:left w:val="single" w:sz="8" w:space="0" w:color="000000"/>
              <w:bottom w:val="single" w:sz="8" w:space="0" w:color="000000"/>
              <w:right w:val="single" w:sz="8" w:space="0" w:color="000000"/>
            </w:tcBorders>
          </w:tcPr>
          <w:p w:rsidR="000513D1" w:rsidRDefault="000513D1" w:rsidP="00CF2159">
            <w:pPr>
              <w:pStyle w:val="TableParagraph"/>
              <w:spacing w:before="67" w:line="266" w:lineRule="auto"/>
              <w:ind w:right="18"/>
              <w:jc w:val="both"/>
              <w:rPr>
                <w:sz w:val="20"/>
              </w:rPr>
            </w:pPr>
            <w:r>
              <w:rPr>
                <w:b/>
                <w:sz w:val="20"/>
              </w:rPr>
              <w:t>h)</w:t>
            </w:r>
            <w:r>
              <w:rPr>
                <w:b/>
                <w:spacing w:val="-5"/>
                <w:sz w:val="20"/>
              </w:rPr>
              <w:t xml:space="preserve"> </w:t>
            </w:r>
            <w:r>
              <w:rPr>
                <w:sz w:val="20"/>
              </w:rPr>
              <w:t>Deprem,</w:t>
            </w:r>
            <w:r>
              <w:rPr>
                <w:spacing w:val="-5"/>
                <w:sz w:val="20"/>
              </w:rPr>
              <w:t xml:space="preserve"> </w:t>
            </w:r>
            <w:r>
              <w:rPr>
                <w:sz w:val="20"/>
              </w:rPr>
              <w:t>su</w:t>
            </w:r>
            <w:r>
              <w:rPr>
                <w:spacing w:val="-7"/>
                <w:sz w:val="20"/>
              </w:rPr>
              <w:t xml:space="preserve"> </w:t>
            </w:r>
            <w:r>
              <w:rPr>
                <w:sz w:val="20"/>
              </w:rPr>
              <w:t>basması,</w:t>
            </w:r>
            <w:r>
              <w:rPr>
                <w:spacing w:val="-5"/>
                <w:sz w:val="20"/>
              </w:rPr>
              <w:t xml:space="preserve"> </w:t>
            </w:r>
            <w:r>
              <w:rPr>
                <w:sz w:val="20"/>
              </w:rPr>
              <w:t>yangın</w:t>
            </w:r>
            <w:r>
              <w:rPr>
                <w:spacing w:val="-7"/>
                <w:sz w:val="20"/>
              </w:rPr>
              <w:t xml:space="preserve"> </w:t>
            </w:r>
            <w:r>
              <w:rPr>
                <w:sz w:val="20"/>
              </w:rPr>
              <w:t>gibi</w:t>
            </w:r>
            <w:r>
              <w:rPr>
                <w:spacing w:val="-6"/>
                <w:sz w:val="20"/>
              </w:rPr>
              <w:t xml:space="preserve"> </w:t>
            </w:r>
            <w:r>
              <w:rPr>
                <w:sz w:val="20"/>
              </w:rPr>
              <w:t>tabii</w:t>
            </w:r>
            <w:r>
              <w:rPr>
                <w:spacing w:val="-6"/>
                <w:sz w:val="20"/>
              </w:rPr>
              <w:t xml:space="preserve"> </w:t>
            </w:r>
            <w:r>
              <w:rPr>
                <w:sz w:val="20"/>
              </w:rPr>
              <w:t>afetler</w:t>
            </w:r>
            <w:r>
              <w:rPr>
                <w:spacing w:val="-2"/>
                <w:sz w:val="20"/>
              </w:rPr>
              <w:t xml:space="preserve"> </w:t>
            </w:r>
            <w:r>
              <w:rPr>
                <w:sz w:val="20"/>
              </w:rPr>
              <w:t>sebebiyle</w:t>
            </w:r>
            <w:r>
              <w:rPr>
                <w:spacing w:val="-6"/>
                <w:sz w:val="20"/>
              </w:rPr>
              <w:t xml:space="preserve"> </w:t>
            </w:r>
            <w:r>
              <w:rPr>
                <w:sz w:val="20"/>
              </w:rPr>
              <w:t>binaları</w:t>
            </w:r>
            <w:r>
              <w:rPr>
                <w:spacing w:val="-3"/>
                <w:sz w:val="20"/>
              </w:rPr>
              <w:t xml:space="preserve"> </w:t>
            </w:r>
            <w:r>
              <w:rPr>
                <w:sz w:val="20"/>
              </w:rPr>
              <w:t>yanan,</w:t>
            </w:r>
            <w:r>
              <w:rPr>
                <w:spacing w:val="-6"/>
                <w:sz w:val="20"/>
              </w:rPr>
              <w:t xml:space="preserve"> </w:t>
            </w:r>
            <w:r>
              <w:rPr>
                <w:sz w:val="20"/>
              </w:rPr>
              <w:t>yıkılan</w:t>
            </w:r>
            <w:r>
              <w:rPr>
                <w:spacing w:val="-4"/>
                <w:sz w:val="20"/>
              </w:rPr>
              <w:t xml:space="preserve"> </w:t>
            </w:r>
            <w:r>
              <w:rPr>
                <w:sz w:val="20"/>
              </w:rPr>
              <w:t>ve</w:t>
            </w:r>
            <w:r>
              <w:rPr>
                <w:spacing w:val="-6"/>
                <w:sz w:val="20"/>
              </w:rPr>
              <w:t xml:space="preserve"> </w:t>
            </w:r>
            <w:r>
              <w:rPr>
                <w:sz w:val="20"/>
              </w:rPr>
              <w:t>kullanılmaz</w:t>
            </w:r>
            <w:r>
              <w:rPr>
                <w:spacing w:val="-3"/>
                <w:sz w:val="20"/>
              </w:rPr>
              <w:t xml:space="preserve"> </w:t>
            </w:r>
            <w:r>
              <w:rPr>
                <w:sz w:val="20"/>
              </w:rPr>
              <w:t>hale</w:t>
            </w:r>
            <w:r>
              <w:rPr>
                <w:spacing w:val="-5"/>
                <w:sz w:val="20"/>
              </w:rPr>
              <w:t xml:space="preserve"> </w:t>
            </w:r>
            <w:r>
              <w:rPr>
                <w:sz w:val="20"/>
              </w:rPr>
              <w:t>gelen</w:t>
            </w:r>
            <w:r>
              <w:rPr>
                <w:spacing w:val="-4"/>
                <w:sz w:val="20"/>
              </w:rPr>
              <w:t xml:space="preserve"> </w:t>
            </w:r>
            <w:r>
              <w:rPr>
                <w:sz w:val="20"/>
              </w:rPr>
              <w:t>kişiler</w:t>
            </w:r>
            <w:r>
              <w:rPr>
                <w:spacing w:val="-5"/>
                <w:sz w:val="20"/>
              </w:rPr>
              <w:t xml:space="preserve"> </w:t>
            </w:r>
            <w:r>
              <w:rPr>
                <w:sz w:val="20"/>
              </w:rPr>
              <w:t>tarafından, afetin vuku bulduğu tarihten itibaren en geç 5 yıl içinde, afetin vuku bulduğu yerlerde veya kamu kuruluşlarınca gösterilen yerlerde inşa edilen</w:t>
            </w:r>
            <w:r>
              <w:rPr>
                <w:spacing w:val="-13"/>
                <w:sz w:val="20"/>
              </w:rPr>
              <w:t xml:space="preserve"> </w:t>
            </w:r>
            <w:r>
              <w:rPr>
                <w:sz w:val="20"/>
              </w:rPr>
              <w:t>binalar,</w:t>
            </w:r>
          </w:p>
        </w:tc>
      </w:tr>
      <w:tr w:rsidR="000513D1" w:rsidTr="00CF2159">
        <w:tblPrEx>
          <w:tblBorders>
            <w:top w:val="nil"/>
            <w:left w:val="nil"/>
            <w:bottom w:val="nil"/>
            <w:right w:val="nil"/>
            <w:insideH w:val="nil"/>
            <w:insideV w:val="nil"/>
          </w:tblBorders>
        </w:tblPrEx>
        <w:trPr>
          <w:trHeight w:hRule="exact" w:val="769"/>
        </w:trPr>
        <w:tc>
          <w:tcPr>
            <w:tcW w:w="10045" w:type="dxa"/>
            <w:gridSpan w:val="5"/>
            <w:tcBorders>
              <w:top w:val="single" w:sz="8" w:space="0" w:color="000000"/>
              <w:left w:val="single" w:sz="8" w:space="0" w:color="000000"/>
              <w:bottom w:val="single" w:sz="8" w:space="0" w:color="000000"/>
              <w:right w:val="single" w:sz="8" w:space="0" w:color="000000"/>
            </w:tcBorders>
          </w:tcPr>
          <w:p w:rsidR="000513D1" w:rsidRDefault="000513D1" w:rsidP="00CF2159">
            <w:pPr>
              <w:pStyle w:val="TableParagraph"/>
              <w:spacing w:before="3" w:line="266" w:lineRule="auto"/>
              <w:ind w:right="19"/>
              <w:jc w:val="both"/>
              <w:rPr>
                <w:sz w:val="20"/>
              </w:rPr>
            </w:pPr>
            <w:r>
              <w:rPr>
                <w:b/>
                <w:sz w:val="20"/>
              </w:rPr>
              <w:t xml:space="preserve">i) </w:t>
            </w:r>
            <w:r>
              <w:rPr>
                <w:sz w:val="20"/>
              </w:rPr>
              <w:t>Yangın, su basması, kaya düşmesi, çığ ve benzeri afetlerden zarar görmesi muhtemel yerlerdeki binaların sahipleri tarafından, afete maruz kalınacağının yetkili kuruluşlarca tebliğ tarihinden itibaren en geç 5 yıl içinde, kamu kuruluşlarınca gösterilen yerlerde inşa edilen binalar,</w:t>
            </w:r>
          </w:p>
        </w:tc>
      </w:tr>
      <w:tr w:rsidR="000513D1" w:rsidTr="00CF2159">
        <w:tblPrEx>
          <w:tblBorders>
            <w:top w:val="nil"/>
            <w:left w:val="nil"/>
            <w:bottom w:val="nil"/>
            <w:right w:val="nil"/>
            <w:insideH w:val="nil"/>
            <w:insideV w:val="nil"/>
          </w:tblBorders>
        </w:tblPrEx>
        <w:trPr>
          <w:trHeight w:hRule="exact" w:val="492"/>
        </w:trPr>
        <w:tc>
          <w:tcPr>
            <w:tcW w:w="10045" w:type="dxa"/>
            <w:gridSpan w:val="5"/>
            <w:tcBorders>
              <w:top w:val="single" w:sz="8" w:space="0" w:color="000000"/>
              <w:left w:val="single" w:sz="8" w:space="0" w:color="000000"/>
              <w:bottom w:val="single" w:sz="8" w:space="0" w:color="000000"/>
              <w:right w:val="single" w:sz="8" w:space="0" w:color="000000"/>
            </w:tcBorders>
          </w:tcPr>
          <w:p w:rsidR="000513D1" w:rsidRDefault="000513D1" w:rsidP="00CF2159">
            <w:pPr>
              <w:pStyle w:val="TableParagraph"/>
              <w:spacing w:before="3" w:line="266" w:lineRule="auto"/>
              <w:ind w:right="18"/>
              <w:rPr>
                <w:sz w:val="20"/>
              </w:rPr>
            </w:pPr>
            <w:r>
              <w:rPr>
                <w:b/>
                <w:sz w:val="20"/>
              </w:rPr>
              <w:t xml:space="preserve">j) </w:t>
            </w:r>
            <w:r>
              <w:rPr>
                <w:sz w:val="20"/>
              </w:rPr>
              <w:t>Bina inşaat harcı ödemek veya istisnadan yararlanmak suretiyle inşaat ruhsatı alınmış olup ta İmar Kanununun 10 uncu maddesi gereğince, ruhsatları yenilenen binalar.</w:t>
            </w:r>
          </w:p>
        </w:tc>
      </w:tr>
      <w:tr w:rsidR="000513D1" w:rsidTr="00CF2159">
        <w:tblPrEx>
          <w:tblBorders>
            <w:top w:val="nil"/>
            <w:left w:val="nil"/>
            <w:bottom w:val="nil"/>
            <w:right w:val="nil"/>
            <w:insideH w:val="nil"/>
            <w:insideV w:val="nil"/>
          </w:tblBorders>
        </w:tblPrEx>
        <w:trPr>
          <w:trHeight w:hRule="exact" w:val="1190"/>
        </w:trPr>
        <w:tc>
          <w:tcPr>
            <w:tcW w:w="10045" w:type="dxa"/>
            <w:gridSpan w:val="5"/>
            <w:tcBorders>
              <w:top w:val="single" w:sz="8" w:space="0" w:color="000000"/>
              <w:left w:val="single" w:sz="8" w:space="0" w:color="000000"/>
              <w:bottom w:val="single" w:sz="8" w:space="0" w:color="000000"/>
              <w:right w:val="single" w:sz="8" w:space="0" w:color="000000"/>
            </w:tcBorders>
          </w:tcPr>
          <w:p w:rsidR="000513D1" w:rsidRDefault="000513D1" w:rsidP="00CF2159">
            <w:pPr>
              <w:pStyle w:val="TableParagraph"/>
              <w:spacing w:before="77" w:line="266" w:lineRule="auto"/>
              <w:ind w:right="15" w:firstLine="187"/>
              <w:jc w:val="both"/>
              <w:rPr>
                <w:sz w:val="20"/>
              </w:rPr>
            </w:pPr>
            <w:r>
              <w:rPr>
                <w:sz w:val="20"/>
              </w:rPr>
              <w:lastRenderedPageBreak/>
              <w:t>Yukarıda (h) ve (i) fıkralarında belirtilen hallerde, kamu kuruluşlarınca ilgili kanunlarına göre hak sahiplerine teslim edilmek üzere inşa olunan binalar da bu istisnadan faydalandırılır. Şu kadar ki bu bentlerde yer alan istisnadan faydalanacak mükellefler, İmar ve İskan Bakanlığından veya bu Bakanlığın yetkili kıldığı kuruluşlardan afete maruz kaldıklarına dair alacakları bir belgeyi belediyeye ibraz etmeye mecburdurlar.</w:t>
            </w:r>
          </w:p>
        </w:tc>
      </w:tr>
      <w:tr w:rsidR="000513D1" w:rsidTr="00CF2159">
        <w:tblPrEx>
          <w:tblBorders>
            <w:top w:val="nil"/>
            <w:left w:val="nil"/>
            <w:bottom w:val="nil"/>
            <w:right w:val="nil"/>
            <w:insideH w:val="nil"/>
            <w:insideV w:val="nil"/>
          </w:tblBorders>
        </w:tblPrEx>
        <w:trPr>
          <w:trHeight w:hRule="exact" w:val="420"/>
        </w:trPr>
        <w:tc>
          <w:tcPr>
            <w:tcW w:w="8674" w:type="dxa"/>
            <w:gridSpan w:val="4"/>
            <w:tcBorders>
              <w:top w:val="single" w:sz="8" w:space="0" w:color="000000"/>
              <w:left w:val="single" w:sz="8" w:space="0" w:color="000000"/>
              <w:bottom w:val="single" w:sz="8" w:space="0" w:color="000000"/>
              <w:right w:val="single" w:sz="8" w:space="0" w:color="000000"/>
            </w:tcBorders>
          </w:tcPr>
          <w:p w:rsidR="000513D1" w:rsidRDefault="000513D1" w:rsidP="00CF2159">
            <w:pPr>
              <w:pStyle w:val="TableParagraph"/>
              <w:spacing w:before="77"/>
              <w:rPr>
                <w:b/>
                <w:sz w:val="20"/>
              </w:rPr>
            </w:pPr>
            <w:r>
              <w:rPr>
                <w:b/>
                <w:sz w:val="20"/>
              </w:rPr>
              <w:t>C-) TARİFE:</w:t>
            </w:r>
          </w:p>
        </w:tc>
        <w:tc>
          <w:tcPr>
            <w:tcW w:w="1371" w:type="dxa"/>
            <w:tcBorders>
              <w:top w:val="single" w:sz="8" w:space="0" w:color="000000"/>
              <w:left w:val="single" w:sz="8" w:space="0" w:color="000000"/>
              <w:bottom w:val="single" w:sz="8" w:space="0" w:color="000000"/>
              <w:right w:val="single" w:sz="8" w:space="0" w:color="000000"/>
            </w:tcBorders>
          </w:tcPr>
          <w:p w:rsidR="000513D1" w:rsidRDefault="000513D1" w:rsidP="00CF2159">
            <w:pPr>
              <w:pStyle w:val="TableParagraph"/>
              <w:spacing w:before="87"/>
              <w:ind w:left="105"/>
              <w:rPr>
                <w:b/>
                <w:sz w:val="20"/>
              </w:rPr>
            </w:pPr>
            <w:r>
              <w:rPr>
                <w:b/>
                <w:sz w:val="20"/>
              </w:rPr>
              <w:t>TUTAR (TL)</w:t>
            </w:r>
          </w:p>
        </w:tc>
      </w:tr>
      <w:tr w:rsidR="000513D1" w:rsidTr="00CF2159">
        <w:tblPrEx>
          <w:tblBorders>
            <w:top w:val="nil"/>
            <w:left w:val="nil"/>
            <w:bottom w:val="nil"/>
            <w:right w:val="nil"/>
            <w:insideH w:val="nil"/>
            <w:insideV w:val="nil"/>
          </w:tblBorders>
        </w:tblPrEx>
        <w:trPr>
          <w:trHeight w:hRule="exact" w:val="290"/>
        </w:trPr>
        <w:tc>
          <w:tcPr>
            <w:tcW w:w="10045" w:type="dxa"/>
            <w:gridSpan w:val="5"/>
            <w:tcBorders>
              <w:top w:val="single" w:sz="8" w:space="0" w:color="000000"/>
              <w:left w:val="single" w:sz="8" w:space="0" w:color="000000"/>
              <w:bottom w:val="single" w:sz="8" w:space="0" w:color="000000"/>
              <w:right w:val="single" w:sz="8" w:space="0" w:color="000000"/>
            </w:tcBorders>
          </w:tcPr>
          <w:p w:rsidR="000513D1" w:rsidRDefault="000513D1" w:rsidP="00CF2159">
            <w:pPr>
              <w:pStyle w:val="TableParagraph"/>
              <w:spacing w:before="12"/>
              <w:ind w:right="1118"/>
              <w:rPr>
                <w:b/>
                <w:sz w:val="20"/>
              </w:rPr>
            </w:pPr>
            <w:r>
              <w:rPr>
                <w:b/>
                <w:sz w:val="20"/>
              </w:rPr>
              <w:t>a-) Konut İnşaatı (İnşaat Alanı) (m² Başına)</w:t>
            </w:r>
          </w:p>
        </w:tc>
      </w:tr>
      <w:tr w:rsidR="000513D1" w:rsidTr="00CF2159">
        <w:tblPrEx>
          <w:tblBorders>
            <w:top w:val="nil"/>
            <w:left w:val="nil"/>
            <w:bottom w:val="nil"/>
            <w:right w:val="nil"/>
            <w:insideH w:val="nil"/>
            <w:insideV w:val="nil"/>
          </w:tblBorders>
        </w:tblPrEx>
        <w:trPr>
          <w:trHeight w:hRule="exact" w:val="290"/>
        </w:trPr>
        <w:tc>
          <w:tcPr>
            <w:tcW w:w="8674" w:type="dxa"/>
            <w:gridSpan w:val="4"/>
            <w:tcBorders>
              <w:top w:val="single" w:sz="8" w:space="0" w:color="000000"/>
              <w:left w:val="single" w:sz="8" w:space="0" w:color="000000"/>
              <w:bottom w:val="single" w:sz="8" w:space="0" w:color="000000"/>
              <w:right w:val="single" w:sz="8" w:space="0" w:color="000000"/>
            </w:tcBorders>
          </w:tcPr>
          <w:p w:rsidR="000513D1" w:rsidRDefault="000513D1" w:rsidP="00CF2159">
            <w:pPr>
              <w:pStyle w:val="TableParagraph"/>
              <w:spacing w:before="10"/>
              <w:rPr>
                <w:sz w:val="20"/>
              </w:rPr>
            </w:pPr>
            <w:r>
              <w:rPr>
                <w:b/>
                <w:sz w:val="20"/>
              </w:rPr>
              <w:t>1-)</w:t>
            </w:r>
            <w:r>
              <w:rPr>
                <w:sz w:val="20"/>
              </w:rPr>
              <w:t>100 m² ye kadar</w:t>
            </w:r>
          </w:p>
        </w:tc>
        <w:tc>
          <w:tcPr>
            <w:tcW w:w="1371" w:type="dxa"/>
            <w:tcBorders>
              <w:top w:val="single" w:sz="8" w:space="0" w:color="000000"/>
              <w:left w:val="single" w:sz="8" w:space="0" w:color="000000"/>
              <w:bottom w:val="single" w:sz="8" w:space="0" w:color="000000"/>
              <w:right w:val="single" w:sz="8" w:space="0" w:color="000000"/>
            </w:tcBorders>
          </w:tcPr>
          <w:p w:rsidR="000513D1" w:rsidRDefault="00CF2159" w:rsidP="00CF2159">
            <w:pPr>
              <w:pStyle w:val="TableParagraph"/>
              <w:ind w:left="0" w:right="21"/>
              <w:jc w:val="right"/>
              <w:rPr>
                <w:b/>
                <w:sz w:val="20"/>
              </w:rPr>
            </w:pPr>
            <w:r>
              <w:rPr>
                <w:b/>
                <w:sz w:val="20"/>
              </w:rPr>
              <w:t>1,00</w:t>
            </w:r>
          </w:p>
        </w:tc>
      </w:tr>
      <w:tr w:rsidR="000513D1" w:rsidTr="00CF2159">
        <w:tblPrEx>
          <w:tblBorders>
            <w:top w:val="nil"/>
            <w:left w:val="nil"/>
            <w:bottom w:val="nil"/>
            <w:right w:val="nil"/>
            <w:insideH w:val="nil"/>
            <w:insideV w:val="nil"/>
          </w:tblBorders>
        </w:tblPrEx>
        <w:trPr>
          <w:trHeight w:hRule="exact" w:val="291"/>
        </w:trPr>
        <w:tc>
          <w:tcPr>
            <w:tcW w:w="8674" w:type="dxa"/>
            <w:gridSpan w:val="4"/>
            <w:tcBorders>
              <w:top w:val="single" w:sz="8" w:space="0" w:color="000000"/>
              <w:left w:val="single" w:sz="8" w:space="0" w:color="000000"/>
              <w:bottom w:val="single" w:sz="8" w:space="0" w:color="000000"/>
              <w:right w:val="single" w:sz="8" w:space="0" w:color="000000"/>
            </w:tcBorders>
          </w:tcPr>
          <w:p w:rsidR="000513D1" w:rsidRDefault="000513D1" w:rsidP="00CF2159">
            <w:pPr>
              <w:pStyle w:val="TableParagraph"/>
              <w:spacing w:before="10"/>
              <w:rPr>
                <w:sz w:val="20"/>
              </w:rPr>
            </w:pPr>
            <w:r>
              <w:rPr>
                <w:b/>
                <w:sz w:val="20"/>
              </w:rPr>
              <w:t>2-)</w:t>
            </w:r>
            <w:r>
              <w:rPr>
                <w:sz w:val="20"/>
              </w:rPr>
              <w:t>101-120 m² ye kadar</w:t>
            </w:r>
          </w:p>
        </w:tc>
        <w:tc>
          <w:tcPr>
            <w:tcW w:w="1371" w:type="dxa"/>
            <w:tcBorders>
              <w:top w:val="single" w:sz="8" w:space="0" w:color="000000"/>
              <w:left w:val="single" w:sz="8" w:space="0" w:color="000000"/>
              <w:bottom w:val="single" w:sz="8" w:space="0" w:color="000000"/>
              <w:right w:val="single" w:sz="8" w:space="0" w:color="000000"/>
            </w:tcBorders>
          </w:tcPr>
          <w:p w:rsidR="000513D1" w:rsidRDefault="00CF2159" w:rsidP="00CF2159">
            <w:pPr>
              <w:pStyle w:val="TableParagraph"/>
              <w:ind w:left="0" w:right="21"/>
              <w:jc w:val="right"/>
              <w:rPr>
                <w:b/>
                <w:sz w:val="20"/>
              </w:rPr>
            </w:pPr>
            <w:r>
              <w:rPr>
                <w:b/>
                <w:sz w:val="20"/>
              </w:rPr>
              <w:t>1,71</w:t>
            </w:r>
          </w:p>
        </w:tc>
      </w:tr>
      <w:tr w:rsidR="000513D1" w:rsidTr="00CF2159">
        <w:tblPrEx>
          <w:tblBorders>
            <w:top w:val="nil"/>
            <w:left w:val="nil"/>
            <w:bottom w:val="nil"/>
            <w:right w:val="nil"/>
            <w:insideH w:val="nil"/>
            <w:insideV w:val="nil"/>
          </w:tblBorders>
        </w:tblPrEx>
        <w:trPr>
          <w:trHeight w:hRule="exact" w:val="291"/>
        </w:trPr>
        <w:tc>
          <w:tcPr>
            <w:tcW w:w="8674" w:type="dxa"/>
            <w:gridSpan w:val="4"/>
            <w:tcBorders>
              <w:top w:val="single" w:sz="8" w:space="0" w:color="000000"/>
              <w:left w:val="single" w:sz="8" w:space="0" w:color="000000"/>
              <w:bottom w:val="single" w:sz="8" w:space="0" w:color="000000"/>
              <w:right w:val="single" w:sz="8" w:space="0" w:color="000000"/>
            </w:tcBorders>
          </w:tcPr>
          <w:p w:rsidR="000513D1" w:rsidRDefault="000513D1" w:rsidP="00CF2159">
            <w:pPr>
              <w:pStyle w:val="TableParagraph"/>
              <w:spacing w:before="10"/>
              <w:rPr>
                <w:sz w:val="20"/>
              </w:rPr>
            </w:pPr>
            <w:r>
              <w:rPr>
                <w:b/>
                <w:sz w:val="20"/>
              </w:rPr>
              <w:t>3-)</w:t>
            </w:r>
            <w:r>
              <w:rPr>
                <w:sz w:val="20"/>
              </w:rPr>
              <w:t>121-150 m² ye kadar</w:t>
            </w:r>
          </w:p>
        </w:tc>
        <w:tc>
          <w:tcPr>
            <w:tcW w:w="1371" w:type="dxa"/>
            <w:tcBorders>
              <w:top w:val="single" w:sz="8" w:space="0" w:color="000000"/>
              <w:left w:val="single" w:sz="8" w:space="0" w:color="000000"/>
              <w:bottom w:val="single" w:sz="8" w:space="0" w:color="000000"/>
              <w:right w:val="single" w:sz="8" w:space="0" w:color="000000"/>
            </w:tcBorders>
          </w:tcPr>
          <w:p w:rsidR="000513D1" w:rsidRDefault="00CF2159" w:rsidP="00CF2159">
            <w:pPr>
              <w:pStyle w:val="TableParagraph"/>
              <w:ind w:left="0" w:right="21"/>
              <w:jc w:val="right"/>
              <w:rPr>
                <w:b/>
                <w:sz w:val="20"/>
              </w:rPr>
            </w:pPr>
            <w:r>
              <w:rPr>
                <w:b/>
                <w:sz w:val="20"/>
              </w:rPr>
              <w:t>2,65</w:t>
            </w:r>
          </w:p>
        </w:tc>
      </w:tr>
      <w:tr w:rsidR="000513D1" w:rsidTr="00CF2159">
        <w:tblPrEx>
          <w:tblBorders>
            <w:top w:val="nil"/>
            <w:left w:val="nil"/>
            <w:bottom w:val="nil"/>
            <w:right w:val="nil"/>
            <w:insideH w:val="nil"/>
            <w:insideV w:val="nil"/>
          </w:tblBorders>
        </w:tblPrEx>
        <w:trPr>
          <w:trHeight w:hRule="exact" w:val="290"/>
        </w:trPr>
        <w:tc>
          <w:tcPr>
            <w:tcW w:w="8674" w:type="dxa"/>
            <w:gridSpan w:val="4"/>
            <w:tcBorders>
              <w:top w:val="single" w:sz="8" w:space="0" w:color="000000"/>
              <w:left w:val="single" w:sz="8" w:space="0" w:color="000000"/>
              <w:bottom w:val="single" w:sz="8" w:space="0" w:color="000000"/>
              <w:right w:val="single" w:sz="8" w:space="0" w:color="000000"/>
            </w:tcBorders>
          </w:tcPr>
          <w:p w:rsidR="000513D1" w:rsidRDefault="000513D1" w:rsidP="00CF2159">
            <w:pPr>
              <w:pStyle w:val="TableParagraph"/>
              <w:spacing w:before="10"/>
              <w:rPr>
                <w:sz w:val="20"/>
              </w:rPr>
            </w:pPr>
            <w:r>
              <w:rPr>
                <w:b/>
                <w:sz w:val="20"/>
              </w:rPr>
              <w:t>4-)</w:t>
            </w:r>
            <w:r>
              <w:rPr>
                <w:sz w:val="20"/>
              </w:rPr>
              <w:t>151-200 m² ye kadar</w:t>
            </w:r>
          </w:p>
        </w:tc>
        <w:tc>
          <w:tcPr>
            <w:tcW w:w="1371" w:type="dxa"/>
            <w:tcBorders>
              <w:top w:val="single" w:sz="8" w:space="0" w:color="000000"/>
              <w:left w:val="single" w:sz="8" w:space="0" w:color="000000"/>
              <w:bottom w:val="single" w:sz="8" w:space="0" w:color="000000"/>
              <w:right w:val="single" w:sz="8" w:space="0" w:color="000000"/>
            </w:tcBorders>
          </w:tcPr>
          <w:p w:rsidR="000513D1" w:rsidRDefault="00CF2159" w:rsidP="00CF2159">
            <w:pPr>
              <w:pStyle w:val="TableParagraph"/>
              <w:ind w:left="0" w:right="21"/>
              <w:jc w:val="right"/>
              <w:rPr>
                <w:b/>
                <w:sz w:val="20"/>
              </w:rPr>
            </w:pPr>
            <w:r>
              <w:rPr>
                <w:b/>
                <w:sz w:val="20"/>
              </w:rPr>
              <w:t>3,45</w:t>
            </w:r>
          </w:p>
        </w:tc>
      </w:tr>
      <w:tr w:rsidR="000513D1" w:rsidTr="00CF2159">
        <w:tblPrEx>
          <w:tblBorders>
            <w:top w:val="nil"/>
            <w:left w:val="nil"/>
            <w:bottom w:val="nil"/>
            <w:right w:val="nil"/>
            <w:insideH w:val="nil"/>
            <w:insideV w:val="nil"/>
          </w:tblBorders>
        </w:tblPrEx>
        <w:trPr>
          <w:trHeight w:hRule="exact" w:val="290"/>
        </w:trPr>
        <w:tc>
          <w:tcPr>
            <w:tcW w:w="8674" w:type="dxa"/>
            <w:gridSpan w:val="4"/>
            <w:tcBorders>
              <w:top w:val="single" w:sz="8" w:space="0" w:color="000000"/>
              <w:left w:val="single" w:sz="8" w:space="0" w:color="000000"/>
              <w:bottom w:val="single" w:sz="8" w:space="0" w:color="000000"/>
              <w:right w:val="single" w:sz="8" w:space="0" w:color="000000"/>
            </w:tcBorders>
          </w:tcPr>
          <w:p w:rsidR="000513D1" w:rsidRDefault="000513D1" w:rsidP="00CF2159">
            <w:pPr>
              <w:pStyle w:val="TableParagraph"/>
              <w:spacing w:before="10"/>
              <w:rPr>
                <w:sz w:val="20"/>
              </w:rPr>
            </w:pPr>
            <w:r>
              <w:rPr>
                <w:b/>
                <w:sz w:val="20"/>
              </w:rPr>
              <w:t>5-)</w:t>
            </w:r>
            <w:r>
              <w:rPr>
                <w:sz w:val="20"/>
              </w:rPr>
              <w:t>200 m² den yukarı</w:t>
            </w:r>
          </w:p>
        </w:tc>
        <w:tc>
          <w:tcPr>
            <w:tcW w:w="1371" w:type="dxa"/>
            <w:tcBorders>
              <w:top w:val="single" w:sz="8" w:space="0" w:color="000000"/>
              <w:left w:val="single" w:sz="8" w:space="0" w:color="000000"/>
              <w:bottom w:val="single" w:sz="8" w:space="0" w:color="000000"/>
              <w:right w:val="single" w:sz="8" w:space="0" w:color="000000"/>
            </w:tcBorders>
          </w:tcPr>
          <w:p w:rsidR="000513D1" w:rsidRDefault="00CF2159" w:rsidP="00CF2159">
            <w:pPr>
              <w:pStyle w:val="TableParagraph"/>
              <w:ind w:left="0" w:right="21"/>
              <w:jc w:val="right"/>
              <w:rPr>
                <w:b/>
                <w:sz w:val="20"/>
              </w:rPr>
            </w:pPr>
            <w:r>
              <w:rPr>
                <w:b/>
                <w:sz w:val="20"/>
              </w:rPr>
              <w:t>4,25</w:t>
            </w:r>
          </w:p>
        </w:tc>
      </w:tr>
      <w:tr w:rsidR="000513D1" w:rsidTr="00CF2159">
        <w:tblPrEx>
          <w:tblBorders>
            <w:top w:val="nil"/>
            <w:left w:val="nil"/>
            <w:bottom w:val="nil"/>
            <w:right w:val="nil"/>
            <w:insideH w:val="nil"/>
            <w:insideV w:val="nil"/>
          </w:tblBorders>
        </w:tblPrEx>
        <w:trPr>
          <w:trHeight w:hRule="exact" w:val="290"/>
        </w:trPr>
        <w:tc>
          <w:tcPr>
            <w:tcW w:w="8674" w:type="dxa"/>
            <w:gridSpan w:val="4"/>
            <w:tcBorders>
              <w:top w:val="single" w:sz="8" w:space="0" w:color="000000"/>
              <w:left w:val="single" w:sz="8" w:space="0" w:color="000000"/>
              <w:bottom w:val="single" w:sz="8" w:space="0" w:color="000000"/>
              <w:right w:val="single" w:sz="8" w:space="0" w:color="000000"/>
            </w:tcBorders>
          </w:tcPr>
          <w:p w:rsidR="000513D1" w:rsidRDefault="000513D1" w:rsidP="00CF2159">
            <w:pPr>
              <w:pStyle w:val="TableParagraph"/>
              <w:spacing w:before="12"/>
              <w:rPr>
                <w:b/>
                <w:sz w:val="20"/>
              </w:rPr>
            </w:pPr>
            <w:r>
              <w:rPr>
                <w:b/>
                <w:sz w:val="20"/>
              </w:rPr>
              <w:t>b-) İşyeri İnşaatı (İnşaat Alanı) (m² Başına)</w:t>
            </w:r>
          </w:p>
        </w:tc>
        <w:tc>
          <w:tcPr>
            <w:tcW w:w="1371" w:type="dxa"/>
            <w:tcBorders>
              <w:top w:val="single" w:sz="8" w:space="0" w:color="000000"/>
              <w:left w:val="single" w:sz="8" w:space="0" w:color="000000"/>
              <w:bottom w:val="single" w:sz="8" w:space="0" w:color="000000"/>
              <w:right w:val="single" w:sz="8" w:space="0" w:color="000000"/>
            </w:tcBorders>
          </w:tcPr>
          <w:p w:rsidR="000513D1" w:rsidRDefault="000513D1" w:rsidP="00CF2159"/>
        </w:tc>
      </w:tr>
      <w:tr w:rsidR="000513D1" w:rsidTr="00CF2159">
        <w:tblPrEx>
          <w:tblBorders>
            <w:top w:val="nil"/>
            <w:left w:val="nil"/>
            <w:bottom w:val="nil"/>
            <w:right w:val="nil"/>
            <w:insideH w:val="nil"/>
            <w:insideV w:val="nil"/>
          </w:tblBorders>
        </w:tblPrEx>
        <w:trPr>
          <w:trHeight w:hRule="exact" w:val="290"/>
        </w:trPr>
        <w:tc>
          <w:tcPr>
            <w:tcW w:w="8674" w:type="dxa"/>
            <w:gridSpan w:val="4"/>
            <w:tcBorders>
              <w:top w:val="single" w:sz="8" w:space="0" w:color="000000"/>
              <w:left w:val="single" w:sz="8" w:space="0" w:color="000000"/>
              <w:bottom w:val="single" w:sz="8" w:space="0" w:color="000000"/>
              <w:right w:val="single" w:sz="8" w:space="0" w:color="000000"/>
            </w:tcBorders>
          </w:tcPr>
          <w:p w:rsidR="000513D1" w:rsidRDefault="000513D1" w:rsidP="00CF2159">
            <w:pPr>
              <w:pStyle w:val="TableParagraph"/>
              <w:spacing w:before="10"/>
              <w:rPr>
                <w:sz w:val="20"/>
              </w:rPr>
            </w:pPr>
            <w:r>
              <w:rPr>
                <w:b/>
                <w:sz w:val="20"/>
              </w:rPr>
              <w:t>1-)</w:t>
            </w:r>
            <w:r>
              <w:rPr>
                <w:sz w:val="20"/>
              </w:rPr>
              <w:t>25 m² ye kadar</w:t>
            </w:r>
          </w:p>
        </w:tc>
        <w:tc>
          <w:tcPr>
            <w:tcW w:w="1371" w:type="dxa"/>
            <w:tcBorders>
              <w:top w:val="single" w:sz="8" w:space="0" w:color="000000"/>
              <w:left w:val="single" w:sz="8" w:space="0" w:color="000000"/>
              <w:bottom w:val="single" w:sz="8" w:space="0" w:color="000000"/>
              <w:right w:val="single" w:sz="8" w:space="0" w:color="000000"/>
            </w:tcBorders>
          </w:tcPr>
          <w:p w:rsidR="000513D1" w:rsidRDefault="00CF2159" w:rsidP="00CF2159">
            <w:pPr>
              <w:pStyle w:val="TableParagraph"/>
              <w:ind w:left="0" w:right="21"/>
              <w:jc w:val="right"/>
              <w:rPr>
                <w:b/>
                <w:sz w:val="20"/>
              </w:rPr>
            </w:pPr>
            <w:r>
              <w:rPr>
                <w:b/>
                <w:sz w:val="20"/>
              </w:rPr>
              <w:t>3,45</w:t>
            </w:r>
          </w:p>
        </w:tc>
      </w:tr>
      <w:tr w:rsidR="000513D1" w:rsidTr="00CF2159">
        <w:tblPrEx>
          <w:tblBorders>
            <w:top w:val="nil"/>
            <w:left w:val="nil"/>
            <w:bottom w:val="nil"/>
            <w:right w:val="nil"/>
            <w:insideH w:val="nil"/>
            <w:insideV w:val="nil"/>
          </w:tblBorders>
        </w:tblPrEx>
        <w:trPr>
          <w:trHeight w:hRule="exact" w:val="290"/>
        </w:trPr>
        <w:tc>
          <w:tcPr>
            <w:tcW w:w="8674" w:type="dxa"/>
            <w:gridSpan w:val="4"/>
            <w:tcBorders>
              <w:top w:val="single" w:sz="8" w:space="0" w:color="000000"/>
              <w:left w:val="single" w:sz="8" w:space="0" w:color="000000"/>
              <w:bottom w:val="single" w:sz="8" w:space="0" w:color="000000"/>
              <w:right w:val="single" w:sz="8" w:space="0" w:color="000000"/>
            </w:tcBorders>
          </w:tcPr>
          <w:p w:rsidR="000513D1" w:rsidRDefault="000513D1" w:rsidP="00CF2159">
            <w:pPr>
              <w:pStyle w:val="TableParagraph"/>
              <w:spacing w:before="10"/>
              <w:rPr>
                <w:sz w:val="20"/>
              </w:rPr>
            </w:pPr>
            <w:r>
              <w:rPr>
                <w:b/>
                <w:sz w:val="20"/>
              </w:rPr>
              <w:t>2-)</w:t>
            </w:r>
            <w:r>
              <w:rPr>
                <w:sz w:val="20"/>
              </w:rPr>
              <w:t>26-50 m² ye kadar</w:t>
            </w:r>
          </w:p>
        </w:tc>
        <w:tc>
          <w:tcPr>
            <w:tcW w:w="1371" w:type="dxa"/>
            <w:tcBorders>
              <w:top w:val="single" w:sz="8" w:space="0" w:color="000000"/>
              <w:left w:val="single" w:sz="8" w:space="0" w:color="000000"/>
              <w:bottom w:val="single" w:sz="8" w:space="0" w:color="000000"/>
              <w:right w:val="single" w:sz="8" w:space="0" w:color="000000"/>
            </w:tcBorders>
          </w:tcPr>
          <w:p w:rsidR="000513D1" w:rsidRDefault="00CF2159" w:rsidP="00CF2159">
            <w:pPr>
              <w:pStyle w:val="TableParagraph"/>
              <w:ind w:left="0" w:right="21"/>
              <w:jc w:val="right"/>
              <w:rPr>
                <w:b/>
                <w:sz w:val="20"/>
              </w:rPr>
            </w:pPr>
            <w:r>
              <w:rPr>
                <w:b/>
                <w:sz w:val="20"/>
              </w:rPr>
              <w:t>5,15</w:t>
            </w:r>
          </w:p>
        </w:tc>
      </w:tr>
      <w:tr w:rsidR="000513D1" w:rsidTr="00CF2159">
        <w:trPr>
          <w:trHeight w:hRule="exact" w:val="290"/>
        </w:trPr>
        <w:tc>
          <w:tcPr>
            <w:tcW w:w="8674" w:type="dxa"/>
            <w:gridSpan w:val="4"/>
          </w:tcPr>
          <w:p w:rsidR="000513D1" w:rsidRDefault="000513D1" w:rsidP="00CF2159">
            <w:pPr>
              <w:pStyle w:val="TableParagraph"/>
              <w:spacing w:before="10"/>
              <w:rPr>
                <w:sz w:val="20"/>
              </w:rPr>
            </w:pPr>
            <w:r>
              <w:rPr>
                <w:b/>
                <w:sz w:val="20"/>
              </w:rPr>
              <w:t>3-)</w:t>
            </w:r>
            <w:r>
              <w:rPr>
                <w:sz w:val="20"/>
              </w:rPr>
              <w:t>51-100 m² ye kadar</w:t>
            </w:r>
          </w:p>
        </w:tc>
        <w:tc>
          <w:tcPr>
            <w:tcW w:w="1371" w:type="dxa"/>
          </w:tcPr>
          <w:p w:rsidR="000513D1" w:rsidRDefault="00CF2159" w:rsidP="00CF2159">
            <w:pPr>
              <w:pStyle w:val="TableParagraph"/>
              <w:ind w:left="0" w:right="21"/>
              <w:jc w:val="right"/>
              <w:rPr>
                <w:b/>
                <w:sz w:val="20"/>
              </w:rPr>
            </w:pPr>
            <w:r>
              <w:rPr>
                <w:b/>
                <w:sz w:val="20"/>
              </w:rPr>
              <w:t>6,84</w:t>
            </w:r>
          </w:p>
        </w:tc>
      </w:tr>
      <w:tr w:rsidR="000513D1" w:rsidTr="00CF2159">
        <w:trPr>
          <w:trHeight w:hRule="exact" w:val="290"/>
        </w:trPr>
        <w:tc>
          <w:tcPr>
            <w:tcW w:w="8674" w:type="dxa"/>
            <w:gridSpan w:val="4"/>
          </w:tcPr>
          <w:p w:rsidR="000513D1" w:rsidRDefault="000513D1" w:rsidP="00CF2159">
            <w:pPr>
              <w:pStyle w:val="TableParagraph"/>
              <w:spacing w:before="10"/>
              <w:rPr>
                <w:sz w:val="20"/>
              </w:rPr>
            </w:pPr>
            <w:r>
              <w:rPr>
                <w:b/>
                <w:sz w:val="20"/>
              </w:rPr>
              <w:t>4-)</w:t>
            </w:r>
            <w:r>
              <w:rPr>
                <w:sz w:val="20"/>
              </w:rPr>
              <w:t>100 m² den yukarı</w:t>
            </w:r>
          </w:p>
        </w:tc>
        <w:tc>
          <w:tcPr>
            <w:tcW w:w="1371" w:type="dxa"/>
          </w:tcPr>
          <w:p w:rsidR="000513D1" w:rsidRDefault="00CF2159" w:rsidP="00CF2159">
            <w:pPr>
              <w:pStyle w:val="TableParagraph"/>
              <w:ind w:left="0" w:right="21"/>
              <w:jc w:val="right"/>
              <w:rPr>
                <w:b/>
                <w:sz w:val="20"/>
              </w:rPr>
            </w:pPr>
            <w:r>
              <w:rPr>
                <w:b/>
                <w:sz w:val="20"/>
              </w:rPr>
              <w:t>8,55</w:t>
            </w:r>
          </w:p>
        </w:tc>
      </w:tr>
      <w:tr w:rsidR="000513D1" w:rsidTr="00CF2159">
        <w:trPr>
          <w:trHeight w:hRule="exact" w:val="624"/>
        </w:trPr>
        <w:tc>
          <w:tcPr>
            <w:tcW w:w="10045" w:type="dxa"/>
            <w:gridSpan w:val="5"/>
            <w:shd w:val="clear" w:color="auto" w:fill="FFFF00"/>
          </w:tcPr>
          <w:p w:rsidR="000513D1" w:rsidRDefault="000513D1" w:rsidP="00CF2159">
            <w:pPr>
              <w:pStyle w:val="TableParagraph"/>
              <w:spacing w:before="157"/>
              <w:ind w:left="31" w:right="1118"/>
              <w:rPr>
                <w:b/>
                <w:sz w:val="24"/>
              </w:rPr>
            </w:pPr>
            <w:r>
              <w:rPr>
                <w:b/>
                <w:sz w:val="24"/>
              </w:rPr>
              <w:t>MADDE 12- İMARLA İLGİLİ HARÇLAR (ÇEŞİTLİ HARÇLAR)</w:t>
            </w:r>
          </w:p>
        </w:tc>
      </w:tr>
      <w:tr w:rsidR="000513D1" w:rsidTr="00CF2159">
        <w:trPr>
          <w:trHeight w:hRule="exact" w:val="290"/>
        </w:trPr>
        <w:tc>
          <w:tcPr>
            <w:tcW w:w="10045" w:type="dxa"/>
            <w:gridSpan w:val="5"/>
          </w:tcPr>
          <w:p w:rsidR="000513D1" w:rsidRDefault="000513D1" w:rsidP="00CF2159">
            <w:pPr>
              <w:pStyle w:val="TableParagraph"/>
              <w:spacing w:before="12"/>
              <w:ind w:right="1118"/>
              <w:rPr>
                <w:b/>
                <w:sz w:val="20"/>
              </w:rPr>
            </w:pPr>
            <w:r>
              <w:rPr>
                <w:b/>
                <w:sz w:val="20"/>
              </w:rPr>
              <w:t>A-) KANUNİ DAYANAK:</w:t>
            </w:r>
          </w:p>
        </w:tc>
      </w:tr>
      <w:tr w:rsidR="000513D1" w:rsidTr="00CF2159">
        <w:trPr>
          <w:trHeight w:hRule="exact" w:val="492"/>
        </w:trPr>
        <w:tc>
          <w:tcPr>
            <w:tcW w:w="10045" w:type="dxa"/>
            <w:gridSpan w:val="5"/>
          </w:tcPr>
          <w:p w:rsidR="000513D1" w:rsidRDefault="000513D1" w:rsidP="00CF2159">
            <w:pPr>
              <w:pStyle w:val="TableParagraph"/>
              <w:spacing w:before="0" w:line="266" w:lineRule="auto"/>
              <w:ind w:right="18" w:firstLine="156"/>
              <w:rPr>
                <w:sz w:val="20"/>
              </w:rPr>
            </w:pPr>
            <w:r>
              <w:rPr>
                <w:sz w:val="20"/>
              </w:rPr>
              <w:t>2464 Sayılı Belediye Gelirleri Kanunu’nun 80 ve 84. Maddeleri ile 2005/8730 sayılı Bakanlar Kururu Kararında belirtilen maktu harç tutarlarının yeniden tespiti hakkında karar.</w:t>
            </w:r>
          </w:p>
        </w:tc>
      </w:tr>
      <w:tr w:rsidR="000513D1" w:rsidTr="00CF2159">
        <w:trPr>
          <w:trHeight w:hRule="exact" w:val="290"/>
        </w:trPr>
        <w:tc>
          <w:tcPr>
            <w:tcW w:w="10045" w:type="dxa"/>
            <w:gridSpan w:val="5"/>
          </w:tcPr>
          <w:p w:rsidR="000513D1" w:rsidRDefault="000513D1" w:rsidP="00CF2159">
            <w:pPr>
              <w:pStyle w:val="TableParagraph"/>
              <w:spacing w:before="12"/>
              <w:ind w:right="1118"/>
              <w:rPr>
                <w:b/>
                <w:sz w:val="20"/>
              </w:rPr>
            </w:pPr>
            <w:r>
              <w:rPr>
                <w:b/>
                <w:sz w:val="20"/>
              </w:rPr>
              <w:t>B-) AÇIKLAMA:</w:t>
            </w:r>
          </w:p>
        </w:tc>
      </w:tr>
      <w:tr w:rsidR="000513D1" w:rsidTr="00CF2159">
        <w:trPr>
          <w:trHeight w:hRule="exact" w:val="567"/>
        </w:trPr>
        <w:tc>
          <w:tcPr>
            <w:tcW w:w="10045" w:type="dxa"/>
            <w:gridSpan w:val="5"/>
          </w:tcPr>
          <w:p w:rsidR="000513D1" w:rsidRDefault="000513D1" w:rsidP="00CF2159">
            <w:pPr>
              <w:pStyle w:val="TableParagraph"/>
              <w:spacing w:before="1" w:line="304" w:lineRule="auto"/>
              <w:ind w:right="18" w:firstLine="170"/>
              <w:rPr>
                <w:sz w:val="20"/>
              </w:rPr>
            </w:pPr>
            <w:r>
              <w:rPr>
                <w:sz w:val="20"/>
              </w:rPr>
              <w:t xml:space="preserve">İmar mevzuatı gereğince 2464 Sayılı Belediye Gelirleri Kanunu’nun 80. </w:t>
            </w:r>
            <w:proofErr w:type="gramStart"/>
            <w:r>
              <w:rPr>
                <w:sz w:val="20"/>
              </w:rPr>
              <w:t>maddesinde</w:t>
            </w:r>
            <w:proofErr w:type="gramEnd"/>
            <w:r>
              <w:rPr>
                <w:sz w:val="20"/>
              </w:rPr>
              <w:t xml:space="preserve"> belirtilen harçlar Belediyece tahsil olunur.</w:t>
            </w:r>
          </w:p>
        </w:tc>
      </w:tr>
      <w:tr w:rsidR="000513D1" w:rsidTr="00CF2159">
        <w:trPr>
          <w:trHeight w:hRule="exact" w:val="581"/>
        </w:trPr>
        <w:tc>
          <w:tcPr>
            <w:tcW w:w="8674" w:type="dxa"/>
            <w:gridSpan w:val="4"/>
          </w:tcPr>
          <w:p w:rsidR="000513D1" w:rsidRDefault="000513D1" w:rsidP="00CF2159">
            <w:pPr>
              <w:pStyle w:val="TableParagraph"/>
              <w:spacing w:before="166"/>
              <w:rPr>
                <w:b/>
                <w:sz w:val="20"/>
              </w:rPr>
            </w:pPr>
            <w:r>
              <w:rPr>
                <w:b/>
                <w:sz w:val="20"/>
              </w:rPr>
              <w:t>C-) TARİFE:</w:t>
            </w:r>
          </w:p>
        </w:tc>
        <w:tc>
          <w:tcPr>
            <w:tcW w:w="1371" w:type="dxa"/>
          </w:tcPr>
          <w:p w:rsidR="000513D1" w:rsidRDefault="000513D1" w:rsidP="00CF2159">
            <w:pPr>
              <w:pStyle w:val="TableParagraph"/>
              <w:spacing w:before="166"/>
              <w:ind w:left="105"/>
              <w:rPr>
                <w:b/>
                <w:sz w:val="20"/>
              </w:rPr>
            </w:pPr>
            <w:r>
              <w:rPr>
                <w:b/>
                <w:sz w:val="20"/>
              </w:rPr>
              <w:t>TUTAR (TL)</w:t>
            </w:r>
          </w:p>
        </w:tc>
      </w:tr>
      <w:tr w:rsidR="000513D1" w:rsidTr="00CF2159">
        <w:trPr>
          <w:trHeight w:hRule="exact" w:val="290"/>
        </w:trPr>
        <w:tc>
          <w:tcPr>
            <w:tcW w:w="10045" w:type="dxa"/>
            <w:gridSpan w:val="5"/>
          </w:tcPr>
          <w:p w:rsidR="000513D1" w:rsidRDefault="000513D1" w:rsidP="00CF2159">
            <w:pPr>
              <w:pStyle w:val="TableParagraph"/>
              <w:spacing w:before="12"/>
              <w:ind w:right="1118"/>
              <w:rPr>
                <w:b/>
                <w:sz w:val="20"/>
              </w:rPr>
            </w:pPr>
            <w:r>
              <w:rPr>
                <w:b/>
                <w:sz w:val="20"/>
              </w:rPr>
              <w:t>a-) İlk parselasyon harcı (Beher m² için)</w:t>
            </w:r>
          </w:p>
        </w:tc>
      </w:tr>
      <w:tr w:rsidR="000513D1" w:rsidTr="00CF2159">
        <w:trPr>
          <w:trHeight w:hRule="exact" w:val="290"/>
        </w:trPr>
        <w:tc>
          <w:tcPr>
            <w:tcW w:w="8674" w:type="dxa"/>
            <w:gridSpan w:val="4"/>
          </w:tcPr>
          <w:p w:rsidR="000513D1" w:rsidRDefault="000513D1" w:rsidP="00CF2159">
            <w:pPr>
              <w:pStyle w:val="TableParagraph"/>
              <w:spacing w:before="10"/>
              <w:rPr>
                <w:sz w:val="20"/>
              </w:rPr>
            </w:pPr>
            <w:r>
              <w:rPr>
                <w:b/>
                <w:sz w:val="20"/>
              </w:rPr>
              <w:t xml:space="preserve">1-) </w:t>
            </w:r>
            <w:r>
              <w:rPr>
                <w:sz w:val="20"/>
              </w:rPr>
              <w:t>Konut</w:t>
            </w:r>
          </w:p>
        </w:tc>
        <w:tc>
          <w:tcPr>
            <w:tcW w:w="1371" w:type="dxa"/>
          </w:tcPr>
          <w:p w:rsidR="000513D1" w:rsidRDefault="00CF2159" w:rsidP="00CF2159">
            <w:pPr>
              <w:pStyle w:val="TableParagraph"/>
              <w:ind w:left="0" w:right="21"/>
              <w:jc w:val="right"/>
              <w:rPr>
                <w:b/>
                <w:sz w:val="20"/>
              </w:rPr>
            </w:pPr>
            <w:r>
              <w:rPr>
                <w:b/>
                <w:sz w:val="20"/>
              </w:rPr>
              <w:t>0,11</w:t>
            </w:r>
          </w:p>
        </w:tc>
      </w:tr>
      <w:tr w:rsidR="000513D1" w:rsidTr="00CF2159">
        <w:trPr>
          <w:trHeight w:hRule="exact" w:val="290"/>
        </w:trPr>
        <w:tc>
          <w:tcPr>
            <w:tcW w:w="8674" w:type="dxa"/>
            <w:gridSpan w:val="4"/>
          </w:tcPr>
          <w:p w:rsidR="000513D1" w:rsidRDefault="000513D1" w:rsidP="00CF2159">
            <w:pPr>
              <w:pStyle w:val="TableParagraph"/>
              <w:spacing w:before="10"/>
              <w:rPr>
                <w:sz w:val="20"/>
              </w:rPr>
            </w:pPr>
            <w:r>
              <w:rPr>
                <w:b/>
                <w:sz w:val="20"/>
              </w:rPr>
              <w:t xml:space="preserve">2-) </w:t>
            </w:r>
            <w:r>
              <w:rPr>
                <w:sz w:val="20"/>
              </w:rPr>
              <w:t>Ticaret</w:t>
            </w:r>
          </w:p>
        </w:tc>
        <w:tc>
          <w:tcPr>
            <w:tcW w:w="1371" w:type="dxa"/>
          </w:tcPr>
          <w:p w:rsidR="000513D1" w:rsidRDefault="00CF2159" w:rsidP="00CF2159">
            <w:pPr>
              <w:pStyle w:val="TableParagraph"/>
              <w:ind w:left="0" w:right="21"/>
              <w:jc w:val="right"/>
              <w:rPr>
                <w:b/>
                <w:sz w:val="20"/>
              </w:rPr>
            </w:pPr>
            <w:r>
              <w:rPr>
                <w:b/>
                <w:sz w:val="20"/>
              </w:rPr>
              <w:t>0,14</w:t>
            </w:r>
          </w:p>
        </w:tc>
      </w:tr>
      <w:tr w:rsidR="000513D1" w:rsidTr="00CF2159">
        <w:trPr>
          <w:trHeight w:hRule="exact" w:val="290"/>
        </w:trPr>
        <w:tc>
          <w:tcPr>
            <w:tcW w:w="10045" w:type="dxa"/>
            <w:gridSpan w:val="5"/>
          </w:tcPr>
          <w:p w:rsidR="000513D1" w:rsidRDefault="000513D1" w:rsidP="00CF2159">
            <w:pPr>
              <w:pStyle w:val="TableParagraph"/>
              <w:spacing w:before="12"/>
              <w:ind w:right="1118"/>
              <w:rPr>
                <w:b/>
                <w:sz w:val="20"/>
              </w:rPr>
            </w:pPr>
            <w:r>
              <w:rPr>
                <w:b/>
                <w:sz w:val="20"/>
              </w:rPr>
              <w:t>b-) İfraz  vetevhid harcı (Beher m² için)</w:t>
            </w:r>
          </w:p>
        </w:tc>
      </w:tr>
      <w:tr w:rsidR="000513D1" w:rsidTr="00CF2159">
        <w:trPr>
          <w:trHeight w:hRule="exact" w:val="290"/>
        </w:trPr>
        <w:tc>
          <w:tcPr>
            <w:tcW w:w="8674" w:type="dxa"/>
            <w:gridSpan w:val="4"/>
          </w:tcPr>
          <w:p w:rsidR="000513D1" w:rsidRDefault="000513D1" w:rsidP="00CF2159">
            <w:pPr>
              <w:pStyle w:val="TableParagraph"/>
              <w:spacing w:before="10"/>
              <w:rPr>
                <w:sz w:val="20"/>
              </w:rPr>
            </w:pPr>
            <w:r>
              <w:rPr>
                <w:b/>
                <w:sz w:val="20"/>
              </w:rPr>
              <w:t xml:space="preserve">1-) </w:t>
            </w:r>
            <w:r>
              <w:rPr>
                <w:sz w:val="20"/>
              </w:rPr>
              <w:t>Konut</w:t>
            </w:r>
          </w:p>
        </w:tc>
        <w:tc>
          <w:tcPr>
            <w:tcW w:w="1371" w:type="dxa"/>
          </w:tcPr>
          <w:p w:rsidR="000513D1" w:rsidRDefault="00CF2159" w:rsidP="00CF2159">
            <w:pPr>
              <w:pStyle w:val="TableParagraph"/>
              <w:ind w:left="0" w:right="21"/>
              <w:jc w:val="right"/>
              <w:rPr>
                <w:b/>
                <w:sz w:val="20"/>
              </w:rPr>
            </w:pPr>
            <w:r>
              <w:rPr>
                <w:b/>
                <w:sz w:val="20"/>
              </w:rPr>
              <w:t>0,11</w:t>
            </w:r>
          </w:p>
        </w:tc>
      </w:tr>
      <w:tr w:rsidR="000513D1" w:rsidTr="00CF2159">
        <w:trPr>
          <w:trHeight w:hRule="exact" w:val="290"/>
        </w:trPr>
        <w:tc>
          <w:tcPr>
            <w:tcW w:w="8674" w:type="dxa"/>
            <w:gridSpan w:val="4"/>
          </w:tcPr>
          <w:p w:rsidR="000513D1" w:rsidRDefault="000513D1" w:rsidP="00CF2159">
            <w:pPr>
              <w:pStyle w:val="TableParagraph"/>
              <w:spacing w:before="10"/>
              <w:rPr>
                <w:sz w:val="20"/>
              </w:rPr>
            </w:pPr>
            <w:r>
              <w:rPr>
                <w:b/>
                <w:sz w:val="20"/>
              </w:rPr>
              <w:t xml:space="preserve">2-) </w:t>
            </w:r>
            <w:r>
              <w:rPr>
                <w:sz w:val="20"/>
              </w:rPr>
              <w:t>Ticaret</w:t>
            </w:r>
          </w:p>
        </w:tc>
        <w:tc>
          <w:tcPr>
            <w:tcW w:w="1371" w:type="dxa"/>
          </w:tcPr>
          <w:p w:rsidR="000513D1" w:rsidRDefault="00CF2159" w:rsidP="00CF2159">
            <w:pPr>
              <w:pStyle w:val="TableParagraph"/>
              <w:ind w:left="0" w:right="21"/>
              <w:jc w:val="right"/>
              <w:rPr>
                <w:b/>
                <w:sz w:val="20"/>
              </w:rPr>
            </w:pPr>
            <w:r>
              <w:rPr>
                <w:b/>
                <w:sz w:val="20"/>
              </w:rPr>
              <w:t>0,15</w:t>
            </w:r>
          </w:p>
        </w:tc>
      </w:tr>
      <w:tr w:rsidR="000513D1" w:rsidTr="00CF2159">
        <w:trPr>
          <w:trHeight w:hRule="exact" w:val="290"/>
        </w:trPr>
        <w:tc>
          <w:tcPr>
            <w:tcW w:w="10045" w:type="dxa"/>
            <w:gridSpan w:val="5"/>
          </w:tcPr>
          <w:p w:rsidR="000513D1" w:rsidRDefault="000513D1" w:rsidP="00CF2159">
            <w:pPr>
              <w:pStyle w:val="TableParagraph"/>
              <w:spacing w:before="12"/>
              <w:ind w:right="1118"/>
              <w:rPr>
                <w:b/>
                <w:sz w:val="20"/>
              </w:rPr>
            </w:pPr>
            <w:r>
              <w:rPr>
                <w:b/>
                <w:sz w:val="20"/>
              </w:rPr>
              <w:t>c-) Plan ve proje harcı (Beher m² için)</w:t>
            </w:r>
          </w:p>
        </w:tc>
      </w:tr>
      <w:tr w:rsidR="000513D1" w:rsidTr="00CF2159">
        <w:trPr>
          <w:trHeight w:hRule="exact" w:val="290"/>
        </w:trPr>
        <w:tc>
          <w:tcPr>
            <w:tcW w:w="8674" w:type="dxa"/>
            <w:gridSpan w:val="4"/>
          </w:tcPr>
          <w:p w:rsidR="000513D1" w:rsidRDefault="000513D1" w:rsidP="00CF2159">
            <w:pPr>
              <w:pStyle w:val="TableParagraph"/>
              <w:spacing w:before="10"/>
              <w:rPr>
                <w:sz w:val="20"/>
              </w:rPr>
            </w:pPr>
            <w:r>
              <w:rPr>
                <w:b/>
                <w:sz w:val="20"/>
              </w:rPr>
              <w:t xml:space="preserve">1-) </w:t>
            </w:r>
            <w:r>
              <w:rPr>
                <w:sz w:val="20"/>
              </w:rPr>
              <w:t>Konut</w:t>
            </w:r>
          </w:p>
        </w:tc>
        <w:tc>
          <w:tcPr>
            <w:tcW w:w="1371" w:type="dxa"/>
          </w:tcPr>
          <w:p w:rsidR="000513D1" w:rsidRDefault="00CF2159" w:rsidP="00CF2159">
            <w:pPr>
              <w:pStyle w:val="TableParagraph"/>
              <w:ind w:left="0" w:right="21"/>
              <w:jc w:val="right"/>
              <w:rPr>
                <w:b/>
                <w:sz w:val="20"/>
              </w:rPr>
            </w:pPr>
            <w:r>
              <w:rPr>
                <w:b/>
                <w:sz w:val="20"/>
              </w:rPr>
              <w:t>0,11</w:t>
            </w:r>
          </w:p>
        </w:tc>
      </w:tr>
      <w:tr w:rsidR="000513D1" w:rsidTr="00CF2159">
        <w:trPr>
          <w:trHeight w:hRule="exact" w:val="291"/>
        </w:trPr>
        <w:tc>
          <w:tcPr>
            <w:tcW w:w="8674" w:type="dxa"/>
            <w:gridSpan w:val="4"/>
          </w:tcPr>
          <w:p w:rsidR="000513D1" w:rsidRDefault="000513D1" w:rsidP="00CF2159">
            <w:pPr>
              <w:pStyle w:val="TableParagraph"/>
              <w:spacing w:before="10"/>
              <w:rPr>
                <w:sz w:val="20"/>
              </w:rPr>
            </w:pPr>
            <w:r>
              <w:rPr>
                <w:b/>
                <w:sz w:val="20"/>
              </w:rPr>
              <w:t xml:space="preserve">2-) </w:t>
            </w:r>
            <w:r>
              <w:rPr>
                <w:sz w:val="20"/>
              </w:rPr>
              <w:t>Ticaret</w:t>
            </w:r>
          </w:p>
        </w:tc>
        <w:tc>
          <w:tcPr>
            <w:tcW w:w="1371" w:type="dxa"/>
          </w:tcPr>
          <w:p w:rsidR="000513D1" w:rsidRDefault="000513D1" w:rsidP="00CF2159">
            <w:pPr>
              <w:pStyle w:val="TableParagraph"/>
              <w:ind w:left="0" w:right="21"/>
              <w:jc w:val="right"/>
              <w:rPr>
                <w:b/>
                <w:sz w:val="20"/>
              </w:rPr>
            </w:pPr>
            <w:r>
              <w:rPr>
                <w:b/>
                <w:sz w:val="20"/>
              </w:rPr>
              <w:t>0,1</w:t>
            </w:r>
            <w:r w:rsidR="00CF2159">
              <w:rPr>
                <w:b/>
                <w:sz w:val="20"/>
              </w:rPr>
              <w:t>5</w:t>
            </w:r>
          </w:p>
        </w:tc>
      </w:tr>
      <w:tr w:rsidR="000513D1" w:rsidTr="00CF2159">
        <w:trPr>
          <w:trHeight w:hRule="exact" w:val="290"/>
        </w:trPr>
        <w:tc>
          <w:tcPr>
            <w:tcW w:w="10045" w:type="dxa"/>
            <w:gridSpan w:val="5"/>
          </w:tcPr>
          <w:p w:rsidR="000513D1" w:rsidRDefault="000513D1" w:rsidP="00CF2159">
            <w:pPr>
              <w:pStyle w:val="TableParagraph"/>
              <w:spacing w:before="12"/>
              <w:ind w:right="1118"/>
              <w:rPr>
                <w:b/>
                <w:sz w:val="20"/>
              </w:rPr>
            </w:pPr>
            <w:r>
              <w:rPr>
                <w:b/>
                <w:sz w:val="20"/>
              </w:rPr>
              <w:t>d-) Zemin açma izni ve toprak hafriyatı harcı</w:t>
            </w:r>
          </w:p>
        </w:tc>
      </w:tr>
      <w:tr w:rsidR="000513D1" w:rsidTr="00CF2159">
        <w:trPr>
          <w:trHeight w:hRule="exact" w:val="290"/>
        </w:trPr>
        <w:tc>
          <w:tcPr>
            <w:tcW w:w="8674" w:type="dxa"/>
            <w:gridSpan w:val="4"/>
          </w:tcPr>
          <w:p w:rsidR="000513D1" w:rsidRDefault="000513D1" w:rsidP="00CF2159">
            <w:pPr>
              <w:pStyle w:val="TableParagraph"/>
              <w:spacing w:before="12"/>
              <w:rPr>
                <w:b/>
                <w:sz w:val="20"/>
              </w:rPr>
            </w:pPr>
            <w:r>
              <w:rPr>
                <w:b/>
                <w:sz w:val="20"/>
              </w:rPr>
              <w:t>1-) Konut</w:t>
            </w:r>
          </w:p>
        </w:tc>
        <w:tc>
          <w:tcPr>
            <w:tcW w:w="1371" w:type="dxa"/>
          </w:tcPr>
          <w:p w:rsidR="000513D1" w:rsidRDefault="000513D1" w:rsidP="00CF2159"/>
        </w:tc>
      </w:tr>
      <w:tr w:rsidR="000513D1" w:rsidTr="00CF2159">
        <w:trPr>
          <w:trHeight w:hRule="exact" w:val="290"/>
        </w:trPr>
        <w:tc>
          <w:tcPr>
            <w:tcW w:w="8674" w:type="dxa"/>
            <w:gridSpan w:val="4"/>
          </w:tcPr>
          <w:p w:rsidR="000513D1" w:rsidRDefault="000513D1" w:rsidP="00CF2159">
            <w:pPr>
              <w:pStyle w:val="TableParagraph"/>
              <w:spacing w:before="12"/>
              <w:rPr>
                <w:b/>
                <w:sz w:val="20"/>
              </w:rPr>
            </w:pPr>
            <w:r>
              <w:rPr>
                <w:b/>
                <w:sz w:val="20"/>
              </w:rPr>
              <w:t>Toprak (beher m³ için)</w:t>
            </w:r>
          </w:p>
        </w:tc>
        <w:tc>
          <w:tcPr>
            <w:tcW w:w="1371" w:type="dxa"/>
          </w:tcPr>
          <w:p w:rsidR="000513D1" w:rsidRDefault="000513D1" w:rsidP="00CF2159">
            <w:pPr>
              <w:pStyle w:val="TableParagraph"/>
              <w:ind w:left="0" w:right="21"/>
              <w:jc w:val="right"/>
              <w:rPr>
                <w:b/>
                <w:sz w:val="20"/>
              </w:rPr>
            </w:pPr>
            <w:r>
              <w:rPr>
                <w:b/>
                <w:sz w:val="20"/>
              </w:rPr>
              <w:t>0,30</w:t>
            </w:r>
          </w:p>
        </w:tc>
      </w:tr>
      <w:tr w:rsidR="000513D1" w:rsidTr="00CF2159">
        <w:trPr>
          <w:trHeight w:hRule="exact" w:val="290"/>
        </w:trPr>
        <w:tc>
          <w:tcPr>
            <w:tcW w:w="8674" w:type="dxa"/>
            <w:gridSpan w:val="4"/>
          </w:tcPr>
          <w:p w:rsidR="000513D1" w:rsidRDefault="000513D1" w:rsidP="00CF2159">
            <w:pPr>
              <w:pStyle w:val="TableParagraph"/>
              <w:spacing w:before="12"/>
              <w:rPr>
                <w:b/>
                <w:sz w:val="20"/>
              </w:rPr>
            </w:pPr>
            <w:r>
              <w:rPr>
                <w:b/>
                <w:sz w:val="20"/>
              </w:rPr>
              <w:t>Kanal (beher m³ için)</w:t>
            </w:r>
          </w:p>
        </w:tc>
        <w:tc>
          <w:tcPr>
            <w:tcW w:w="1371" w:type="dxa"/>
          </w:tcPr>
          <w:p w:rsidR="000513D1" w:rsidRDefault="000513D1" w:rsidP="00CF2159">
            <w:pPr>
              <w:pStyle w:val="TableParagraph"/>
              <w:ind w:left="0" w:right="21"/>
              <w:jc w:val="right"/>
              <w:rPr>
                <w:b/>
                <w:sz w:val="20"/>
              </w:rPr>
            </w:pPr>
            <w:r>
              <w:rPr>
                <w:b/>
                <w:sz w:val="20"/>
              </w:rPr>
              <w:t>1,10</w:t>
            </w:r>
          </w:p>
        </w:tc>
      </w:tr>
      <w:tr w:rsidR="000513D1" w:rsidTr="00CF2159">
        <w:trPr>
          <w:trHeight w:hRule="exact" w:val="290"/>
        </w:trPr>
        <w:tc>
          <w:tcPr>
            <w:tcW w:w="8674" w:type="dxa"/>
            <w:gridSpan w:val="4"/>
          </w:tcPr>
          <w:p w:rsidR="000513D1" w:rsidRDefault="000513D1" w:rsidP="00CF2159">
            <w:pPr>
              <w:pStyle w:val="TableParagraph"/>
              <w:spacing w:before="12"/>
              <w:rPr>
                <w:b/>
                <w:sz w:val="20"/>
              </w:rPr>
            </w:pPr>
            <w:r>
              <w:rPr>
                <w:b/>
                <w:sz w:val="20"/>
              </w:rPr>
              <w:t>2-) Ticaret</w:t>
            </w:r>
          </w:p>
        </w:tc>
        <w:tc>
          <w:tcPr>
            <w:tcW w:w="1371" w:type="dxa"/>
          </w:tcPr>
          <w:p w:rsidR="000513D1" w:rsidRDefault="000513D1" w:rsidP="00CF2159"/>
        </w:tc>
      </w:tr>
      <w:tr w:rsidR="000513D1" w:rsidTr="00CF2159">
        <w:trPr>
          <w:trHeight w:hRule="exact" w:val="290"/>
        </w:trPr>
        <w:tc>
          <w:tcPr>
            <w:tcW w:w="8674" w:type="dxa"/>
            <w:gridSpan w:val="4"/>
          </w:tcPr>
          <w:p w:rsidR="000513D1" w:rsidRDefault="000513D1" w:rsidP="00CF2159">
            <w:pPr>
              <w:pStyle w:val="TableParagraph"/>
              <w:spacing w:before="12"/>
              <w:rPr>
                <w:b/>
                <w:sz w:val="20"/>
              </w:rPr>
            </w:pPr>
            <w:r>
              <w:rPr>
                <w:b/>
                <w:sz w:val="20"/>
              </w:rPr>
              <w:t>Toprak (beher m³ için)</w:t>
            </w:r>
          </w:p>
        </w:tc>
        <w:tc>
          <w:tcPr>
            <w:tcW w:w="1371" w:type="dxa"/>
          </w:tcPr>
          <w:p w:rsidR="000513D1" w:rsidRDefault="000513D1" w:rsidP="00CF2159">
            <w:pPr>
              <w:pStyle w:val="TableParagraph"/>
              <w:ind w:left="0" w:right="21"/>
              <w:jc w:val="right"/>
              <w:rPr>
                <w:b/>
                <w:sz w:val="20"/>
              </w:rPr>
            </w:pPr>
            <w:r>
              <w:rPr>
                <w:b/>
                <w:sz w:val="20"/>
              </w:rPr>
              <w:t>0,35</w:t>
            </w:r>
          </w:p>
        </w:tc>
      </w:tr>
      <w:tr w:rsidR="000513D1" w:rsidTr="00CF2159">
        <w:trPr>
          <w:trHeight w:hRule="exact" w:val="290"/>
        </w:trPr>
        <w:tc>
          <w:tcPr>
            <w:tcW w:w="8674" w:type="dxa"/>
            <w:gridSpan w:val="4"/>
          </w:tcPr>
          <w:p w:rsidR="000513D1" w:rsidRDefault="000513D1" w:rsidP="00CF2159">
            <w:pPr>
              <w:pStyle w:val="TableParagraph"/>
              <w:spacing w:before="12"/>
              <w:rPr>
                <w:b/>
                <w:sz w:val="20"/>
              </w:rPr>
            </w:pPr>
            <w:r>
              <w:rPr>
                <w:b/>
                <w:sz w:val="20"/>
              </w:rPr>
              <w:t>Kanal (beher m³ için)</w:t>
            </w:r>
          </w:p>
        </w:tc>
        <w:tc>
          <w:tcPr>
            <w:tcW w:w="1371" w:type="dxa"/>
          </w:tcPr>
          <w:p w:rsidR="000513D1" w:rsidRDefault="000513D1" w:rsidP="00CF2159">
            <w:pPr>
              <w:pStyle w:val="TableParagraph"/>
              <w:ind w:left="0" w:right="21"/>
              <w:jc w:val="right"/>
              <w:rPr>
                <w:b/>
                <w:sz w:val="20"/>
              </w:rPr>
            </w:pPr>
            <w:r>
              <w:rPr>
                <w:b/>
                <w:sz w:val="20"/>
              </w:rPr>
              <w:t>1,30</w:t>
            </w:r>
          </w:p>
        </w:tc>
      </w:tr>
      <w:tr w:rsidR="000513D1" w:rsidTr="00CF2159">
        <w:trPr>
          <w:trHeight w:hRule="exact" w:val="290"/>
        </w:trPr>
        <w:tc>
          <w:tcPr>
            <w:tcW w:w="10045" w:type="dxa"/>
            <w:gridSpan w:val="5"/>
          </w:tcPr>
          <w:p w:rsidR="000513D1" w:rsidRDefault="000513D1" w:rsidP="00CF2159">
            <w:pPr>
              <w:pStyle w:val="TableParagraph"/>
              <w:spacing w:before="12"/>
              <w:ind w:right="1118"/>
              <w:rPr>
                <w:b/>
                <w:sz w:val="20"/>
              </w:rPr>
            </w:pPr>
            <w:r>
              <w:rPr>
                <w:b/>
                <w:sz w:val="20"/>
              </w:rPr>
              <w:t>e) Yapı kullanma izin harcı</w:t>
            </w:r>
          </w:p>
        </w:tc>
      </w:tr>
      <w:tr w:rsidR="000513D1" w:rsidTr="00CF2159">
        <w:trPr>
          <w:trHeight w:hRule="exact" w:val="290"/>
        </w:trPr>
        <w:tc>
          <w:tcPr>
            <w:tcW w:w="8674" w:type="dxa"/>
            <w:gridSpan w:val="4"/>
          </w:tcPr>
          <w:p w:rsidR="000513D1" w:rsidRDefault="000513D1" w:rsidP="00CF2159">
            <w:pPr>
              <w:pStyle w:val="TableParagraph"/>
              <w:spacing w:before="10"/>
              <w:rPr>
                <w:sz w:val="20"/>
              </w:rPr>
            </w:pPr>
            <w:r>
              <w:rPr>
                <w:b/>
                <w:sz w:val="20"/>
              </w:rPr>
              <w:t xml:space="preserve">1-) </w:t>
            </w:r>
            <w:r>
              <w:rPr>
                <w:sz w:val="20"/>
              </w:rPr>
              <w:t>Konut (Beher m² için)</w:t>
            </w:r>
          </w:p>
        </w:tc>
        <w:tc>
          <w:tcPr>
            <w:tcW w:w="1371" w:type="dxa"/>
          </w:tcPr>
          <w:p w:rsidR="000513D1" w:rsidRDefault="00CF2159" w:rsidP="00CF2159">
            <w:pPr>
              <w:pStyle w:val="TableParagraph"/>
              <w:ind w:left="0" w:right="21"/>
              <w:jc w:val="right"/>
              <w:rPr>
                <w:b/>
                <w:sz w:val="20"/>
              </w:rPr>
            </w:pPr>
            <w:r>
              <w:rPr>
                <w:b/>
                <w:sz w:val="20"/>
              </w:rPr>
              <w:t>0,15</w:t>
            </w:r>
          </w:p>
        </w:tc>
      </w:tr>
      <w:tr w:rsidR="000513D1" w:rsidTr="00CF2159">
        <w:trPr>
          <w:trHeight w:hRule="exact" w:val="290"/>
        </w:trPr>
        <w:tc>
          <w:tcPr>
            <w:tcW w:w="8674" w:type="dxa"/>
            <w:gridSpan w:val="4"/>
          </w:tcPr>
          <w:p w:rsidR="000513D1" w:rsidRDefault="000513D1" w:rsidP="00CF2159">
            <w:pPr>
              <w:pStyle w:val="TableParagraph"/>
              <w:spacing w:before="10"/>
              <w:rPr>
                <w:sz w:val="20"/>
              </w:rPr>
            </w:pPr>
            <w:r>
              <w:rPr>
                <w:b/>
                <w:sz w:val="20"/>
              </w:rPr>
              <w:t xml:space="preserve">2-) </w:t>
            </w:r>
            <w:r>
              <w:rPr>
                <w:sz w:val="20"/>
              </w:rPr>
              <w:t>Ticaret (Beher m² için)</w:t>
            </w:r>
          </w:p>
        </w:tc>
        <w:tc>
          <w:tcPr>
            <w:tcW w:w="1371" w:type="dxa"/>
          </w:tcPr>
          <w:p w:rsidR="000513D1" w:rsidRDefault="00CF2159" w:rsidP="00CF2159">
            <w:pPr>
              <w:pStyle w:val="TableParagraph"/>
              <w:ind w:left="0" w:right="21"/>
              <w:jc w:val="right"/>
              <w:rPr>
                <w:b/>
                <w:sz w:val="20"/>
              </w:rPr>
            </w:pPr>
            <w:r>
              <w:rPr>
                <w:b/>
                <w:sz w:val="20"/>
              </w:rPr>
              <w:t>0,15</w:t>
            </w:r>
          </w:p>
        </w:tc>
      </w:tr>
      <w:tr w:rsidR="000513D1" w:rsidTr="00CF2159">
        <w:trPr>
          <w:trHeight w:hRule="exact" w:val="291"/>
        </w:trPr>
        <w:tc>
          <w:tcPr>
            <w:tcW w:w="8674" w:type="dxa"/>
            <w:gridSpan w:val="4"/>
          </w:tcPr>
          <w:p w:rsidR="000513D1" w:rsidRDefault="000513D1" w:rsidP="00CF2159">
            <w:pPr>
              <w:pStyle w:val="TableParagraph"/>
              <w:spacing w:before="13"/>
              <w:rPr>
                <w:b/>
                <w:sz w:val="20"/>
              </w:rPr>
            </w:pPr>
            <w:r>
              <w:rPr>
                <w:b/>
                <w:sz w:val="20"/>
              </w:rPr>
              <w:t>f-) Muayene ruhsat ve rapor harcı</w:t>
            </w:r>
          </w:p>
        </w:tc>
        <w:tc>
          <w:tcPr>
            <w:tcW w:w="1371" w:type="dxa"/>
          </w:tcPr>
          <w:p w:rsidR="000513D1" w:rsidRDefault="000513D1" w:rsidP="00CF2159">
            <w:pPr>
              <w:pStyle w:val="TableParagraph"/>
              <w:ind w:left="0" w:right="21"/>
              <w:jc w:val="right"/>
              <w:rPr>
                <w:b/>
                <w:sz w:val="20"/>
              </w:rPr>
            </w:pPr>
            <w:r>
              <w:rPr>
                <w:b/>
                <w:sz w:val="20"/>
              </w:rPr>
              <w:t>13,00</w:t>
            </w:r>
          </w:p>
        </w:tc>
      </w:tr>
      <w:tr w:rsidR="000513D1" w:rsidTr="00CF2159">
        <w:trPr>
          <w:trHeight w:hRule="exact" w:val="305"/>
        </w:trPr>
        <w:tc>
          <w:tcPr>
            <w:tcW w:w="10045" w:type="dxa"/>
            <w:gridSpan w:val="5"/>
            <w:shd w:val="clear" w:color="auto" w:fill="FFFF00"/>
          </w:tcPr>
          <w:p w:rsidR="000513D1" w:rsidRDefault="000513D1" w:rsidP="00CF2159">
            <w:pPr>
              <w:pStyle w:val="TableParagraph"/>
              <w:spacing w:before="6"/>
              <w:ind w:left="31" w:right="1118"/>
              <w:rPr>
                <w:b/>
                <w:sz w:val="24"/>
              </w:rPr>
            </w:pPr>
            <w:r>
              <w:rPr>
                <w:b/>
                <w:sz w:val="24"/>
              </w:rPr>
              <w:t>MADDE-13 KAYIT VE SURET HARCI (ÇEŞİTLİ HARÇLAR)</w:t>
            </w:r>
          </w:p>
        </w:tc>
      </w:tr>
      <w:tr w:rsidR="000513D1" w:rsidTr="00CF2159">
        <w:trPr>
          <w:trHeight w:hRule="exact" w:val="290"/>
        </w:trPr>
        <w:tc>
          <w:tcPr>
            <w:tcW w:w="10045" w:type="dxa"/>
            <w:gridSpan w:val="5"/>
          </w:tcPr>
          <w:p w:rsidR="000513D1" w:rsidRDefault="000513D1" w:rsidP="00CF2159">
            <w:pPr>
              <w:pStyle w:val="TableParagraph"/>
              <w:spacing w:before="12"/>
              <w:ind w:right="1118"/>
              <w:rPr>
                <w:b/>
                <w:sz w:val="20"/>
              </w:rPr>
            </w:pPr>
            <w:r>
              <w:rPr>
                <w:b/>
                <w:sz w:val="20"/>
              </w:rPr>
              <w:t>A-) KANUNİ DAYANAK:</w:t>
            </w:r>
          </w:p>
        </w:tc>
      </w:tr>
      <w:tr w:rsidR="000513D1" w:rsidTr="00CF2159">
        <w:trPr>
          <w:trHeight w:hRule="exact" w:val="463"/>
        </w:trPr>
        <w:tc>
          <w:tcPr>
            <w:tcW w:w="10045" w:type="dxa"/>
            <w:gridSpan w:val="5"/>
          </w:tcPr>
          <w:p w:rsidR="000513D1" w:rsidRDefault="000513D1" w:rsidP="00CF2159">
            <w:pPr>
              <w:pStyle w:val="TableParagraph"/>
              <w:spacing w:before="0" w:line="266" w:lineRule="auto"/>
              <w:ind w:right="18" w:firstLine="156"/>
              <w:rPr>
                <w:sz w:val="20"/>
              </w:rPr>
            </w:pPr>
            <w:r>
              <w:rPr>
                <w:sz w:val="20"/>
              </w:rPr>
              <w:t>2464 Sayılı Belediye Gelirleri Kanunu’nun 79 ve 84. Maddeleri ile 2005/8730 sayılı Bakanlar Kururu Kararında belirtilen maktu harç tutarlarının yeniden tespiti hakkında karar.</w:t>
            </w:r>
          </w:p>
        </w:tc>
      </w:tr>
      <w:tr w:rsidR="000513D1" w:rsidTr="00CF2159">
        <w:trPr>
          <w:trHeight w:hRule="exact" w:val="290"/>
        </w:trPr>
        <w:tc>
          <w:tcPr>
            <w:tcW w:w="10045" w:type="dxa"/>
            <w:gridSpan w:val="5"/>
          </w:tcPr>
          <w:p w:rsidR="000513D1" w:rsidRDefault="000513D1" w:rsidP="00CF2159">
            <w:pPr>
              <w:pStyle w:val="TableParagraph"/>
              <w:spacing w:before="12"/>
              <w:ind w:right="1118"/>
              <w:rPr>
                <w:b/>
                <w:sz w:val="20"/>
              </w:rPr>
            </w:pPr>
            <w:r>
              <w:rPr>
                <w:b/>
                <w:sz w:val="20"/>
              </w:rPr>
              <w:t>B-) AÇIKLAMA:</w:t>
            </w:r>
          </w:p>
        </w:tc>
      </w:tr>
      <w:tr w:rsidR="000513D1" w:rsidTr="00CF2159">
        <w:trPr>
          <w:trHeight w:hRule="exact" w:val="521"/>
        </w:trPr>
        <w:tc>
          <w:tcPr>
            <w:tcW w:w="10045" w:type="dxa"/>
            <w:gridSpan w:val="5"/>
          </w:tcPr>
          <w:p w:rsidR="000513D1" w:rsidRDefault="000513D1" w:rsidP="00CF2159">
            <w:pPr>
              <w:pStyle w:val="TableParagraph"/>
              <w:spacing w:before="0" w:line="266" w:lineRule="auto"/>
              <w:ind w:right="18" w:firstLine="168"/>
              <w:rPr>
                <w:sz w:val="20"/>
              </w:rPr>
            </w:pPr>
            <w:r>
              <w:rPr>
                <w:sz w:val="20"/>
              </w:rPr>
              <w:lastRenderedPageBreak/>
              <w:t>Belediyeler ve Belediyelere bağlı müesseselerden istenecek her türlü kayıt suretleriyle gayrimenkullerle ilgili harita plan ve krokilerin suretleri, Kayıt ve Suret Harcına tabidir.</w:t>
            </w:r>
          </w:p>
        </w:tc>
      </w:tr>
      <w:tr w:rsidR="000513D1" w:rsidTr="00CF2159">
        <w:trPr>
          <w:trHeight w:hRule="exact" w:val="290"/>
        </w:trPr>
        <w:tc>
          <w:tcPr>
            <w:tcW w:w="8674" w:type="dxa"/>
            <w:gridSpan w:val="4"/>
          </w:tcPr>
          <w:p w:rsidR="000513D1" w:rsidRDefault="000513D1" w:rsidP="00CF2159">
            <w:pPr>
              <w:pStyle w:val="TableParagraph"/>
              <w:rPr>
                <w:b/>
                <w:sz w:val="20"/>
              </w:rPr>
            </w:pPr>
            <w:r>
              <w:rPr>
                <w:b/>
                <w:sz w:val="20"/>
              </w:rPr>
              <w:t>C-) TARİFE:</w:t>
            </w:r>
          </w:p>
        </w:tc>
        <w:tc>
          <w:tcPr>
            <w:tcW w:w="1371" w:type="dxa"/>
          </w:tcPr>
          <w:p w:rsidR="000513D1" w:rsidRDefault="000513D1" w:rsidP="00CF2159">
            <w:pPr>
              <w:pStyle w:val="TableParagraph"/>
              <w:ind w:left="105"/>
              <w:rPr>
                <w:b/>
                <w:sz w:val="20"/>
              </w:rPr>
            </w:pPr>
            <w:r>
              <w:rPr>
                <w:b/>
                <w:sz w:val="20"/>
              </w:rPr>
              <w:t>TUTAR (TL)</w:t>
            </w:r>
          </w:p>
        </w:tc>
      </w:tr>
      <w:tr w:rsidR="000513D1" w:rsidTr="00CF2159">
        <w:trPr>
          <w:trHeight w:hRule="exact" w:val="290"/>
        </w:trPr>
        <w:tc>
          <w:tcPr>
            <w:tcW w:w="8674" w:type="dxa"/>
            <w:gridSpan w:val="4"/>
          </w:tcPr>
          <w:p w:rsidR="000513D1" w:rsidRDefault="000513D1" w:rsidP="00CF2159">
            <w:pPr>
              <w:pStyle w:val="TableParagraph"/>
              <w:spacing w:before="10"/>
              <w:rPr>
                <w:sz w:val="20"/>
              </w:rPr>
            </w:pPr>
            <w:r>
              <w:rPr>
                <w:b/>
                <w:sz w:val="20"/>
              </w:rPr>
              <w:t xml:space="preserve">a-) </w:t>
            </w:r>
            <w:r>
              <w:rPr>
                <w:sz w:val="20"/>
              </w:rPr>
              <w:t>Her sayfa başına</w:t>
            </w:r>
          </w:p>
        </w:tc>
        <w:tc>
          <w:tcPr>
            <w:tcW w:w="1371" w:type="dxa"/>
          </w:tcPr>
          <w:p w:rsidR="000513D1" w:rsidRDefault="000513D1" w:rsidP="00CF2159">
            <w:pPr>
              <w:pStyle w:val="TableParagraph"/>
              <w:ind w:left="0" w:right="21"/>
              <w:jc w:val="right"/>
              <w:rPr>
                <w:b/>
                <w:sz w:val="20"/>
              </w:rPr>
            </w:pPr>
            <w:r>
              <w:rPr>
                <w:b/>
                <w:sz w:val="20"/>
              </w:rPr>
              <w:t>0,75</w:t>
            </w:r>
          </w:p>
        </w:tc>
      </w:tr>
      <w:tr w:rsidR="000513D1" w:rsidTr="00CF2159">
        <w:trPr>
          <w:trHeight w:hRule="exact" w:val="290"/>
        </w:trPr>
        <w:tc>
          <w:tcPr>
            <w:tcW w:w="8674" w:type="dxa"/>
            <w:gridSpan w:val="4"/>
          </w:tcPr>
          <w:p w:rsidR="000513D1" w:rsidRDefault="000513D1" w:rsidP="00CF2159">
            <w:pPr>
              <w:pStyle w:val="TableParagraph"/>
              <w:spacing w:before="10"/>
              <w:rPr>
                <w:sz w:val="20"/>
              </w:rPr>
            </w:pPr>
            <w:r>
              <w:rPr>
                <w:b/>
                <w:sz w:val="20"/>
              </w:rPr>
              <w:t xml:space="preserve">b-) </w:t>
            </w:r>
            <w:r>
              <w:rPr>
                <w:sz w:val="20"/>
              </w:rPr>
              <w:t>Harita plan ve krokilerden beher m² sinden</w:t>
            </w:r>
          </w:p>
        </w:tc>
        <w:tc>
          <w:tcPr>
            <w:tcW w:w="1371" w:type="dxa"/>
          </w:tcPr>
          <w:p w:rsidR="000513D1" w:rsidRDefault="000513D1" w:rsidP="00CF2159">
            <w:pPr>
              <w:pStyle w:val="TableParagraph"/>
              <w:ind w:left="0" w:right="21"/>
              <w:jc w:val="right"/>
              <w:rPr>
                <w:b/>
                <w:sz w:val="20"/>
              </w:rPr>
            </w:pPr>
            <w:r>
              <w:rPr>
                <w:b/>
                <w:sz w:val="20"/>
              </w:rPr>
              <w:t>8,00</w:t>
            </w:r>
          </w:p>
        </w:tc>
      </w:tr>
      <w:tr w:rsidR="000513D1" w:rsidTr="00CF2159">
        <w:trPr>
          <w:trHeight w:hRule="exact" w:val="624"/>
        </w:trPr>
        <w:tc>
          <w:tcPr>
            <w:tcW w:w="10045" w:type="dxa"/>
            <w:gridSpan w:val="5"/>
            <w:shd w:val="clear" w:color="auto" w:fill="FFFF00"/>
          </w:tcPr>
          <w:p w:rsidR="000513D1" w:rsidRDefault="000513D1" w:rsidP="00CF2159">
            <w:pPr>
              <w:pStyle w:val="TableParagraph"/>
              <w:spacing w:before="157"/>
              <w:ind w:left="31" w:right="1118"/>
              <w:rPr>
                <w:b/>
                <w:sz w:val="24"/>
              </w:rPr>
            </w:pPr>
            <w:r>
              <w:rPr>
                <w:b/>
                <w:sz w:val="24"/>
              </w:rPr>
              <w:t>MADDE- 14 KAPI NUMARAL</w:t>
            </w:r>
            <w:r w:rsidRPr="00550323">
              <w:rPr>
                <w:b/>
                <w:sz w:val="24"/>
                <w:shd w:val="clear" w:color="auto" w:fill="FFFF00"/>
              </w:rPr>
              <w:t>A</w:t>
            </w:r>
            <w:r>
              <w:rPr>
                <w:b/>
                <w:sz w:val="24"/>
              </w:rPr>
              <w:t>RI PLAKA-PLANKOTE KROKİ ÜCRETLERİ</w:t>
            </w:r>
          </w:p>
        </w:tc>
      </w:tr>
      <w:tr w:rsidR="000513D1" w:rsidTr="00CF2159">
        <w:trPr>
          <w:trHeight w:hRule="exact" w:val="290"/>
        </w:trPr>
        <w:tc>
          <w:tcPr>
            <w:tcW w:w="10045" w:type="dxa"/>
            <w:gridSpan w:val="5"/>
          </w:tcPr>
          <w:p w:rsidR="000513D1" w:rsidRDefault="000513D1" w:rsidP="00CF2159">
            <w:pPr>
              <w:pStyle w:val="TableParagraph"/>
              <w:spacing w:before="12"/>
              <w:ind w:right="1118"/>
              <w:rPr>
                <w:b/>
                <w:sz w:val="20"/>
              </w:rPr>
            </w:pPr>
            <w:r>
              <w:rPr>
                <w:b/>
                <w:sz w:val="20"/>
              </w:rPr>
              <w:t>A-)KANUNİ DAYANAK:</w:t>
            </w:r>
          </w:p>
        </w:tc>
      </w:tr>
      <w:tr w:rsidR="000513D1" w:rsidTr="00CF2159">
        <w:trPr>
          <w:trHeight w:hRule="exact" w:val="535"/>
        </w:trPr>
        <w:tc>
          <w:tcPr>
            <w:tcW w:w="10045" w:type="dxa"/>
            <w:gridSpan w:val="5"/>
          </w:tcPr>
          <w:p w:rsidR="000513D1" w:rsidRDefault="000513D1" w:rsidP="00CF2159">
            <w:pPr>
              <w:pStyle w:val="TableParagraph"/>
              <w:spacing w:before="0" w:line="273" w:lineRule="auto"/>
              <w:ind w:right="18" w:firstLine="192"/>
              <w:rPr>
                <w:sz w:val="20"/>
              </w:rPr>
            </w:pPr>
            <w:r>
              <w:rPr>
                <w:sz w:val="20"/>
              </w:rPr>
              <w:t>2464 Sayılı Belediye Gelirleri Kanununun 97. Maddesi ve 31.07.2006 tarihli Resmi Gazetede yayımlanan Adres ve Numaralamaya İlişkin Yönetmelik</w:t>
            </w:r>
          </w:p>
        </w:tc>
      </w:tr>
      <w:tr w:rsidR="000513D1" w:rsidTr="00CF2159">
        <w:trPr>
          <w:trHeight w:hRule="exact" w:val="290"/>
        </w:trPr>
        <w:tc>
          <w:tcPr>
            <w:tcW w:w="10045" w:type="dxa"/>
            <w:gridSpan w:val="5"/>
          </w:tcPr>
          <w:p w:rsidR="000513D1" w:rsidRDefault="000513D1" w:rsidP="00CF2159">
            <w:pPr>
              <w:pStyle w:val="TableParagraph"/>
              <w:spacing w:before="12"/>
              <w:ind w:right="1118"/>
              <w:rPr>
                <w:b/>
                <w:sz w:val="20"/>
              </w:rPr>
            </w:pPr>
            <w:r>
              <w:rPr>
                <w:b/>
                <w:sz w:val="20"/>
              </w:rPr>
              <w:t>B-)AÇIKLAMA:</w:t>
            </w:r>
          </w:p>
        </w:tc>
      </w:tr>
      <w:tr w:rsidR="000513D1" w:rsidTr="00CF2159">
        <w:trPr>
          <w:trHeight w:hRule="exact" w:val="463"/>
        </w:trPr>
        <w:tc>
          <w:tcPr>
            <w:tcW w:w="10045" w:type="dxa"/>
            <w:gridSpan w:val="5"/>
          </w:tcPr>
          <w:p w:rsidR="000513D1" w:rsidRDefault="000513D1" w:rsidP="00CF2159">
            <w:pPr>
              <w:pStyle w:val="TableParagraph"/>
              <w:spacing w:before="94"/>
              <w:ind w:left="177" w:right="1118"/>
              <w:rPr>
                <w:sz w:val="20"/>
              </w:rPr>
            </w:pPr>
            <w:r>
              <w:rPr>
                <w:sz w:val="20"/>
              </w:rPr>
              <w:t>Belediyenin yaptığı numarataj çalışmaları kapsamında aşağıdaki hizmetler ücrete tabidir.</w:t>
            </w:r>
          </w:p>
        </w:tc>
      </w:tr>
      <w:tr w:rsidR="000513D1" w:rsidTr="00CF2159">
        <w:trPr>
          <w:trHeight w:hRule="exact" w:val="624"/>
        </w:trPr>
        <w:tc>
          <w:tcPr>
            <w:tcW w:w="8674" w:type="dxa"/>
            <w:gridSpan w:val="4"/>
          </w:tcPr>
          <w:p w:rsidR="000513D1" w:rsidRDefault="000513D1" w:rsidP="00CF2159">
            <w:pPr>
              <w:pStyle w:val="TableParagraph"/>
              <w:spacing w:before="178"/>
              <w:rPr>
                <w:b/>
                <w:sz w:val="20"/>
              </w:rPr>
            </w:pPr>
            <w:r>
              <w:rPr>
                <w:b/>
                <w:sz w:val="20"/>
              </w:rPr>
              <w:t>C-) TARİFE: (KDV DAHİL)</w:t>
            </w:r>
          </w:p>
        </w:tc>
        <w:tc>
          <w:tcPr>
            <w:tcW w:w="1371" w:type="dxa"/>
          </w:tcPr>
          <w:p w:rsidR="000513D1" w:rsidRDefault="000513D1" w:rsidP="00CF2159">
            <w:pPr>
              <w:pStyle w:val="TableParagraph"/>
              <w:spacing w:before="3"/>
              <w:ind w:left="0"/>
              <w:rPr>
                <w:sz w:val="16"/>
              </w:rPr>
            </w:pPr>
          </w:p>
          <w:p w:rsidR="000513D1" w:rsidRDefault="000513D1" w:rsidP="00CF2159">
            <w:pPr>
              <w:pStyle w:val="TableParagraph"/>
              <w:spacing w:before="0"/>
              <w:ind w:left="105"/>
              <w:rPr>
                <w:b/>
                <w:sz w:val="20"/>
              </w:rPr>
            </w:pPr>
            <w:r>
              <w:rPr>
                <w:b/>
                <w:sz w:val="20"/>
              </w:rPr>
              <w:t>TUTAR (TL)</w:t>
            </w:r>
          </w:p>
        </w:tc>
      </w:tr>
      <w:tr w:rsidR="000513D1" w:rsidTr="00CF2159">
        <w:trPr>
          <w:trHeight w:hRule="exact" w:val="290"/>
        </w:trPr>
        <w:tc>
          <w:tcPr>
            <w:tcW w:w="8674" w:type="dxa"/>
            <w:gridSpan w:val="4"/>
          </w:tcPr>
          <w:p w:rsidR="000513D1" w:rsidRDefault="000513D1" w:rsidP="00CF2159">
            <w:pPr>
              <w:pStyle w:val="TableParagraph"/>
              <w:spacing w:before="10"/>
              <w:rPr>
                <w:sz w:val="20"/>
              </w:rPr>
            </w:pPr>
            <w:r>
              <w:rPr>
                <w:b/>
                <w:sz w:val="20"/>
              </w:rPr>
              <w:t xml:space="preserve">a-) </w:t>
            </w:r>
            <w:r>
              <w:rPr>
                <w:sz w:val="20"/>
              </w:rPr>
              <w:t>Belediye sınırları içinde takılan kapı numaralarından</w:t>
            </w:r>
          </w:p>
        </w:tc>
        <w:tc>
          <w:tcPr>
            <w:tcW w:w="1371" w:type="dxa"/>
          </w:tcPr>
          <w:p w:rsidR="000513D1" w:rsidRDefault="000513D1" w:rsidP="00CF2159">
            <w:pPr>
              <w:pStyle w:val="TableParagraph"/>
              <w:ind w:left="0" w:right="21"/>
              <w:jc w:val="right"/>
              <w:rPr>
                <w:b/>
                <w:sz w:val="20"/>
              </w:rPr>
            </w:pPr>
            <w:r>
              <w:rPr>
                <w:b/>
                <w:sz w:val="20"/>
              </w:rPr>
              <w:t>10,00</w:t>
            </w:r>
          </w:p>
        </w:tc>
      </w:tr>
      <w:tr w:rsidR="000513D1" w:rsidTr="00CF2159">
        <w:trPr>
          <w:trHeight w:hRule="exact" w:val="290"/>
        </w:trPr>
        <w:tc>
          <w:tcPr>
            <w:tcW w:w="8674" w:type="dxa"/>
            <w:gridSpan w:val="4"/>
          </w:tcPr>
          <w:p w:rsidR="000513D1" w:rsidRDefault="000513D1" w:rsidP="00CF2159">
            <w:pPr>
              <w:pStyle w:val="TableParagraph"/>
              <w:spacing w:before="10"/>
              <w:rPr>
                <w:sz w:val="20"/>
              </w:rPr>
            </w:pPr>
            <w:r>
              <w:rPr>
                <w:b/>
                <w:sz w:val="20"/>
              </w:rPr>
              <w:t xml:space="preserve">b-) </w:t>
            </w:r>
            <w:r>
              <w:rPr>
                <w:sz w:val="20"/>
              </w:rPr>
              <w:t>Muhtelif mahalle krokilerinden</w:t>
            </w:r>
          </w:p>
        </w:tc>
        <w:tc>
          <w:tcPr>
            <w:tcW w:w="1371" w:type="dxa"/>
          </w:tcPr>
          <w:p w:rsidR="000513D1" w:rsidRDefault="000513D1" w:rsidP="00CF2159">
            <w:pPr>
              <w:pStyle w:val="TableParagraph"/>
              <w:ind w:left="0" w:right="21"/>
              <w:jc w:val="right"/>
              <w:rPr>
                <w:b/>
                <w:sz w:val="20"/>
              </w:rPr>
            </w:pPr>
            <w:r>
              <w:rPr>
                <w:b/>
                <w:sz w:val="20"/>
              </w:rPr>
              <w:t>15,00</w:t>
            </w:r>
          </w:p>
        </w:tc>
      </w:tr>
      <w:tr w:rsidR="000513D1" w:rsidTr="00CF2159">
        <w:trPr>
          <w:trHeight w:hRule="exact" w:val="290"/>
        </w:trPr>
        <w:tc>
          <w:tcPr>
            <w:tcW w:w="8674" w:type="dxa"/>
            <w:gridSpan w:val="4"/>
          </w:tcPr>
          <w:p w:rsidR="000513D1" w:rsidRDefault="000513D1" w:rsidP="00CF2159">
            <w:pPr>
              <w:pStyle w:val="TableParagraph"/>
              <w:spacing w:before="10"/>
              <w:rPr>
                <w:sz w:val="20"/>
              </w:rPr>
            </w:pPr>
            <w:r>
              <w:rPr>
                <w:b/>
                <w:sz w:val="20"/>
              </w:rPr>
              <w:t xml:space="preserve">c-) </w:t>
            </w:r>
            <w:r>
              <w:rPr>
                <w:sz w:val="20"/>
              </w:rPr>
              <w:t>1/5000 ölçekli mahalle krokilerinden</w:t>
            </w:r>
          </w:p>
        </w:tc>
        <w:tc>
          <w:tcPr>
            <w:tcW w:w="1371" w:type="dxa"/>
          </w:tcPr>
          <w:p w:rsidR="000513D1" w:rsidRDefault="000513D1" w:rsidP="00CF2159">
            <w:pPr>
              <w:pStyle w:val="TableParagraph"/>
              <w:ind w:left="0" w:right="21"/>
              <w:jc w:val="right"/>
              <w:rPr>
                <w:b/>
                <w:sz w:val="20"/>
              </w:rPr>
            </w:pPr>
            <w:r>
              <w:rPr>
                <w:b/>
                <w:sz w:val="20"/>
              </w:rPr>
              <w:t>70,00</w:t>
            </w:r>
          </w:p>
        </w:tc>
      </w:tr>
      <w:tr w:rsidR="000513D1" w:rsidTr="00CF2159">
        <w:trPr>
          <w:trHeight w:hRule="exact" w:val="290"/>
        </w:trPr>
        <w:tc>
          <w:tcPr>
            <w:tcW w:w="8674" w:type="dxa"/>
            <w:gridSpan w:val="4"/>
          </w:tcPr>
          <w:p w:rsidR="000513D1" w:rsidRDefault="000513D1" w:rsidP="00CF2159">
            <w:pPr>
              <w:pStyle w:val="TableParagraph"/>
              <w:spacing w:before="10"/>
              <w:rPr>
                <w:sz w:val="20"/>
              </w:rPr>
            </w:pPr>
            <w:r>
              <w:rPr>
                <w:b/>
                <w:sz w:val="20"/>
              </w:rPr>
              <w:t xml:space="preserve">d-) </w:t>
            </w:r>
            <w:r>
              <w:rPr>
                <w:sz w:val="20"/>
              </w:rPr>
              <w:t>Plankote ücreti (inşaat taban alanının m² sinden)</w:t>
            </w:r>
          </w:p>
        </w:tc>
        <w:tc>
          <w:tcPr>
            <w:tcW w:w="1371" w:type="dxa"/>
          </w:tcPr>
          <w:p w:rsidR="000513D1" w:rsidRDefault="000513D1" w:rsidP="00CF2159">
            <w:pPr>
              <w:pStyle w:val="TableParagraph"/>
              <w:ind w:left="0" w:right="21"/>
              <w:jc w:val="right"/>
              <w:rPr>
                <w:b/>
                <w:sz w:val="20"/>
              </w:rPr>
            </w:pPr>
            <w:r>
              <w:rPr>
                <w:b/>
                <w:sz w:val="20"/>
              </w:rPr>
              <w:t>1,00</w:t>
            </w:r>
          </w:p>
        </w:tc>
      </w:tr>
      <w:tr w:rsidR="000513D1" w:rsidTr="00CF2159">
        <w:trPr>
          <w:trHeight w:hRule="exact" w:val="290"/>
        </w:trPr>
        <w:tc>
          <w:tcPr>
            <w:tcW w:w="8674" w:type="dxa"/>
            <w:gridSpan w:val="4"/>
          </w:tcPr>
          <w:p w:rsidR="000513D1" w:rsidRDefault="000513D1" w:rsidP="00CF2159">
            <w:pPr>
              <w:pStyle w:val="TableParagraph"/>
              <w:spacing w:before="10"/>
              <w:rPr>
                <w:sz w:val="20"/>
              </w:rPr>
            </w:pPr>
            <w:r>
              <w:rPr>
                <w:b/>
                <w:sz w:val="20"/>
              </w:rPr>
              <w:t>e-</w:t>
            </w:r>
            <w:r>
              <w:rPr>
                <w:sz w:val="20"/>
              </w:rPr>
              <w:t>) Tespit ücreti(( inşaatlarda yapılan kontrol sonucu hazırlanan belge)</w:t>
            </w:r>
          </w:p>
        </w:tc>
        <w:tc>
          <w:tcPr>
            <w:tcW w:w="1371" w:type="dxa"/>
          </w:tcPr>
          <w:p w:rsidR="000513D1" w:rsidRDefault="000513D1" w:rsidP="00CF2159">
            <w:pPr>
              <w:pStyle w:val="TableParagraph"/>
              <w:ind w:left="0" w:right="21"/>
              <w:jc w:val="right"/>
              <w:rPr>
                <w:b/>
                <w:sz w:val="20"/>
              </w:rPr>
            </w:pPr>
            <w:r>
              <w:rPr>
                <w:b/>
                <w:sz w:val="20"/>
              </w:rPr>
              <w:t>150,00</w:t>
            </w:r>
          </w:p>
        </w:tc>
      </w:tr>
      <w:tr w:rsidR="000513D1" w:rsidTr="00CF2159">
        <w:trPr>
          <w:trHeight w:hRule="exact" w:val="290"/>
        </w:trPr>
        <w:tc>
          <w:tcPr>
            <w:tcW w:w="8674" w:type="dxa"/>
            <w:gridSpan w:val="4"/>
          </w:tcPr>
          <w:p w:rsidR="000513D1" w:rsidRDefault="000513D1" w:rsidP="00CF2159">
            <w:pPr>
              <w:pStyle w:val="TableParagraph"/>
              <w:spacing w:before="10"/>
              <w:rPr>
                <w:sz w:val="20"/>
              </w:rPr>
            </w:pPr>
            <w:r>
              <w:rPr>
                <w:b/>
                <w:sz w:val="20"/>
              </w:rPr>
              <w:t xml:space="preserve">f-) </w:t>
            </w:r>
            <w:r>
              <w:rPr>
                <w:sz w:val="20"/>
              </w:rPr>
              <w:t>1/5000 bilgisayar çıktılı renkli kroki</w:t>
            </w:r>
          </w:p>
        </w:tc>
        <w:tc>
          <w:tcPr>
            <w:tcW w:w="1371" w:type="dxa"/>
          </w:tcPr>
          <w:p w:rsidR="000513D1" w:rsidRDefault="000513D1" w:rsidP="00CF2159">
            <w:pPr>
              <w:pStyle w:val="TableParagraph"/>
              <w:ind w:left="0" w:right="21"/>
              <w:jc w:val="right"/>
              <w:rPr>
                <w:b/>
                <w:sz w:val="20"/>
              </w:rPr>
            </w:pPr>
            <w:r>
              <w:rPr>
                <w:b/>
                <w:sz w:val="20"/>
              </w:rPr>
              <w:t>75,00</w:t>
            </w:r>
          </w:p>
        </w:tc>
      </w:tr>
      <w:tr w:rsidR="000513D1" w:rsidTr="00CF2159">
        <w:trPr>
          <w:trHeight w:hRule="exact" w:val="291"/>
        </w:trPr>
        <w:tc>
          <w:tcPr>
            <w:tcW w:w="8674" w:type="dxa"/>
            <w:gridSpan w:val="4"/>
          </w:tcPr>
          <w:p w:rsidR="000513D1" w:rsidRDefault="000513D1" w:rsidP="00CF2159">
            <w:pPr>
              <w:pStyle w:val="TableParagraph"/>
              <w:spacing w:before="10"/>
              <w:rPr>
                <w:sz w:val="20"/>
              </w:rPr>
            </w:pPr>
            <w:r>
              <w:rPr>
                <w:b/>
                <w:sz w:val="20"/>
              </w:rPr>
              <w:t xml:space="preserve">g-) </w:t>
            </w:r>
            <w:r>
              <w:rPr>
                <w:sz w:val="20"/>
              </w:rPr>
              <w:t>A/4 renkli bilgisayar çıktısı</w:t>
            </w:r>
          </w:p>
        </w:tc>
        <w:tc>
          <w:tcPr>
            <w:tcW w:w="1371" w:type="dxa"/>
          </w:tcPr>
          <w:p w:rsidR="000513D1" w:rsidRDefault="000513D1" w:rsidP="00CF2159">
            <w:pPr>
              <w:pStyle w:val="TableParagraph"/>
              <w:ind w:left="0" w:right="21"/>
              <w:jc w:val="right"/>
              <w:rPr>
                <w:b/>
                <w:sz w:val="20"/>
              </w:rPr>
            </w:pPr>
            <w:r>
              <w:rPr>
                <w:b/>
                <w:sz w:val="20"/>
              </w:rPr>
              <w:t>14,00</w:t>
            </w:r>
          </w:p>
        </w:tc>
      </w:tr>
      <w:tr w:rsidR="000513D1" w:rsidTr="00CF2159">
        <w:trPr>
          <w:trHeight w:hRule="exact" w:val="290"/>
        </w:trPr>
        <w:tc>
          <w:tcPr>
            <w:tcW w:w="8674" w:type="dxa"/>
            <w:gridSpan w:val="4"/>
          </w:tcPr>
          <w:p w:rsidR="000513D1" w:rsidRDefault="000513D1" w:rsidP="00CF2159">
            <w:pPr>
              <w:pStyle w:val="TableParagraph"/>
              <w:spacing w:before="10"/>
              <w:rPr>
                <w:sz w:val="20"/>
              </w:rPr>
            </w:pPr>
            <w:r>
              <w:rPr>
                <w:b/>
                <w:sz w:val="20"/>
              </w:rPr>
              <w:t xml:space="preserve">h-) </w:t>
            </w:r>
            <w:r>
              <w:rPr>
                <w:sz w:val="20"/>
              </w:rPr>
              <w:t>A/4 renksiz bilgisayar çıktısı</w:t>
            </w:r>
          </w:p>
        </w:tc>
        <w:tc>
          <w:tcPr>
            <w:tcW w:w="1371" w:type="dxa"/>
          </w:tcPr>
          <w:p w:rsidR="000513D1" w:rsidRDefault="000513D1" w:rsidP="00CF2159">
            <w:pPr>
              <w:pStyle w:val="TableParagraph"/>
              <w:ind w:left="0" w:right="21"/>
              <w:jc w:val="right"/>
              <w:rPr>
                <w:b/>
                <w:sz w:val="20"/>
              </w:rPr>
            </w:pPr>
            <w:r>
              <w:rPr>
                <w:b/>
                <w:sz w:val="20"/>
              </w:rPr>
              <w:t>10,00</w:t>
            </w:r>
          </w:p>
        </w:tc>
      </w:tr>
      <w:tr w:rsidR="000513D1" w:rsidTr="00CF2159">
        <w:trPr>
          <w:trHeight w:hRule="exact" w:val="754"/>
        </w:trPr>
        <w:tc>
          <w:tcPr>
            <w:tcW w:w="8674" w:type="dxa"/>
            <w:gridSpan w:val="4"/>
          </w:tcPr>
          <w:p w:rsidR="000513D1" w:rsidRDefault="000513D1" w:rsidP="00CF2159">
            <w:pPr>
              <w:pStyle w:val="TableParagraph"/>
              <w:spacing w:before="3" w:line="266" w:lineRule="auto"/>
              <w:ind w:right="18"/>
              <w:jc w:val="both"/>
              <w:rPr>
                <w:sz w:val="20"/>
              </w:rPr>
            </w:pPr>
            <w:r>
              <w:rPr>
                <w:b/>
                <w:sz w:val="20"/>
              </w:rPr>
              <w:t xml:space="preserve">I-) </w:t>
            </w:r>
            <w:r>
              <w:rPr>
                <w:sz w:val="20"/>
              </w:rPr>
              <w:t xml:space="preserve">Belediyemiz imar palanı dahilinde yapılan ifraz, </w:t>
            </w:r>
            <w:proofErr w:type="gramStart"/>
            <w:r>
              <w:rPr>
                <w:sz w:val="20"/>
              </w:rPr>
              <w:t>tevhit ,</w:t>
            </w:r>
            <w:proofErr w:type="gramEnd"/>
            <w:r>
              <w:rPr>
                <w:sz w:val="20"/>
              </w:rPr>
              <w:t xml:space="preserve"> yola terk, kamulaştırma, 18. madde ve her türlü imar uygulamasından belediyemiz teknik elemanlarınca bir imar adasını köşe noktalarını, koordinatlarını belirlemesi hizmetinin karşılığı olarak belge almak isteyenlerden</w:t>
            </w:r>
          </w:p>
        </w:tc>
        <w:tc>
          <w:tcPr>
            <w:tcW w:w="1371" w:type="dxa"/>
          </w:tcPr>
          <w:p w:rsidR="000513D1" w:rsidRDefault="000513D1" w:rsidP="00CF2159">
            <w:pPr>
              <w:pStyle w:val="TableParagraph"/>
              <w:spacing w:before="11"/>
              <w:ind w:left="0"/>
              <w:rPr>
                <w:sz w:val="21"/>
              </w:rPr>
            </w:pPr>
          </w:p>
          <w:p w:rsidR="000513D1" w:rsidRDefault="000513D1" w:rsidP="00CF2159">
            <w:pPr>
              <w:pStyle w:val="TableParagraph"/>
              <w:spacing w:before="0"/>
              <w:ind w:left="0" w:right="21"/>
              <w:jc w:val="right"/>
              <w:rPr>
                <w:b/>
                <w:sz w:val="20"/>
              </w:rPr>
            </w:pPr>
            <w:r>
              <w:rPr>
                <w:b/>
                <w:sz w:val="20"/>
              </w:rPr>
              <w:t>10,00</w:t>
            </w:r>
          </w:p>
        </w:tc>
      </w:tr>
      <w:tr w:rsidR="000513D1" w:rsidTr="00CF2159">
        <w:trPr>
          <w:trHeight w:hRule="exact" w:val="290"/>
        </w:trPr>
        <w:tc>
          <w:tcPr>
            <w:tcW w:w="8674" w:type="dxa"/>
            <w:gridSpan w:val="4"/>
          </w:tcPr>
          <w:p w:rsidR="000513D1" w:rsidRDefault="000513D1" w:rsidP="00CF2159">
            <w:pPr>
              <w:pStyle w:val="TableParagraph"/>
              <w:spacing w:before="10"/>
              <w:rPr>
                <w:sz w:val="20"/>
              </w:rPr>
            </w:pPr>
            <w:r>
              <w:rPr>
                <w:b/>
                <w:sz w:val="20"/>
              </w:rPr>
              <w:t xml:space="preserve">i-) </w:t>
            </w:r>
            <w:r>
              <w:rPr>
                <w:sz w:val="20"/>
              </w:rPr>
              <w:t>Mükellefin isteğine bağlı olarak imar planlarının CD ile verilmesi</w:t>
            </w:r>
          </w:p>
        </w:tc>
        <w:tc>
          <w:tcPr>
            <w:tcW w:w="1371" w:type="dxa"/>
          </w:tcPr>
          <w:p w:rsidR="000513D1" w:rsidRDefault="000513D1" w:rsidP="00CF2159">
            <w:pPr>
              <w:pStyle w:val="TableParagraph"/>
              <w:ind w:left="0" w:right="21"/>
              <w:jc w:val="right"/>
              <w:rPr>
                <w:b/>
                <w:sz w:val="20"/>
              </w:rPr>
            </w:pPr>
            <w:r>
              <w:rPr>
                <w:b/>
                <w:sz w:val="20"/>
              </w:rPr>
              <w:t>90,00</w:t>
            </w:r>
          </w:p>
        </w:tc>
      </w:tr>
      <w:tr w:rsidR="000513D1" w:rsidTr="00CF2159">
        <w:trPr>
          <w:trHeight w:hRule="exact" w:val="290"/>
        </w:trPr>
        <w:tc>
          <w:tcPr>
            <w:tcW w:w="8674" w:type="dxa"/>
            <w:gridSpan w:val="4"/>
          </w:tcPr>
          <w:p w:rsidR="000513D1" w:rsidRDefault="000513D1" w:rsidP="00CF2159">
            <w:pPr>
              <w:pStyle w:val="TableParagraph"/>
              <w:spacing w:before="10"/>
              <w:rPr>
                <w:sz w:val="20"/>
              </w:rPr>
            </w:pPr>
            <w:r>
              <w:rPr>
                <w:b/>
                <w:sz w:val="20"/>
              </w:rPr>
              <w:t xml:space="preserve">j-) </w:t>
            </w:r>
            <w:r>
              <w:rPr>
                <w:sz w:val="20"/>
              </w:rPr>
              <w:t>1000 krokili renkli çıktı</w:t>
            </w:r>
          </w:p>
        </w:tc>
        <w:tc>
          <w:tcPr>
            <w:tcW w:w="1371" w:type="dxa"/>
          </w:tcPr>
          <w:p w:rsidR="000513D1" w:rsidRDefault="000513D1" w:rsidP="00CF2159">
            <w:pPr>
              <w:pStyle w:val="TableParagraph"/>
              <w:ind w:left="0" w:right="21"/>
              <w:jc w:val="right"/>
              <w:rPr>
                <w:b/>
                <w:sz w:val="20"/>
              </w:rPr>
            </w:pPr>
            <w:r>
              <w:rPr>
                <w:b/>
                <w:sz w:val="20"/>
              </w:rPr>
              <w:t>70,00</w:t>
            </w:r>
          </w:p>
        </w:tc>
      </w:tr>
      <w:tr w:rsidR="000513D1" w:rsidTr="00CF2159">
        <w:trPr>
          <w:trHeight w:hRule="exact" w:val="290"/>
        </w:trPr>
        <w:tc>
          <w:tcPr>
            <w:tcW w:w="10045" w:type="dxa"/>
            <w:gridSpan w:val="5"/>
          </w:tcPr>
          <w:p w:rsidR="000513D1" w:rsidRDefault="000513D1" w:rsidP="00CF2159">
            <w:pPr>
              <w:pStyle w:val="TableParagraph"/>
              <w:ind w:left="0" w:right="21"/>
              <w:rPr>
                <w:b/>
                <w:sz w:val="20"/>
              </w:rPr>
            </w:pPr>
            <w:r>
              <w:rPr>
                <w:b/>
                <w:sz w:val="20"/>
              </w:rPr>
              <w:t xml:space="preserve">k-) </w:t>
            </w:r>
            <w:r w:rsidRPr="008644FF">
              <w:rPr>
                <w:sz w:val="20"/>
              </w:rPr>
              <w:t>İmar Planı Değişikliği Talebi</w:t>
            </w:r>
          </w:p>
        </w:tc>
      </w:tr>
      <w:tr w:rsidR="000513D1" w:rsidTr="00CF2159">
        <w:trPr>
          <w:trHeight w:hRule="exact" w:val="290"/>
        </w:trPr>
        <w:tc>
          <w:tcPr>
            <w:tcW w:w="8674" w:type="dxa"/>
            <w:gridSpan w:val="4"/>
          </w:tcPr>
          <w:p w:rsidR="000513D1" w:rsidRDefault="000513D1" w:rsidP="00CF2159">
            <w:pPr>
              <w:pStyle w:val="TableParagraph"/>
              <w:numPr>
                <w:ilvl w:val="0"/>
                <w:numId w:val="1"/>
              </w:numPr>
              <w:spacing w:before="10"/>
              <w:jc w:val="both"/>
              <w:rPr>
                <w:b/>
                <w:sz w:val="20"/>
              </w:rPr>
            </w:pPr>
            <w:r>
              <w:rPr>
                <w:b/>
                <w:sz w:val="20"/>
              </w:rPr>
              <w:t>0 ile 100m² arası</w:t>
            </w:r>
          </w:p>
        </w:tc>
        <w:tc>
          <w:tcPr>
            <w:tcW w:w="1371" w:type="dxa"/>
          </w:tcPr>
          <w:p w:rsidR="000513D1" w:rsidRDefault="000513D1" w:rsidP="00CF2159">
            <w:pPr>
              <w:pStyle w:val="TableParagraph"/>
              <w:ind w:left="0" w:right="21"/>
              <w:jc w:val="right"/>
              <w:rPr>
                <w:b/>
                <w:sz w:val="20"/>
              </w:rPr>
            </w:pPr>
            <w:r>
              <w:rPr>
                <w:b/>
                <w:sz w:val="20"/>
              </w:rPr>
              <w:t>250,00</w:t>
            </w:r>
          </w:p>
        </w:tc>
      </w:tr>
      <w:tr w:rsidR="000513D1" w:rsidTr="00CF2159">
        <w:trPr>
          <w:trHeight w:hRule="exact" w:val="290"/>
        </w:trPr>
        <w:tc>
          <w:tcPr>
            <w:tcW w:w="8674" w:type="dxa"/>
            <w:gridSpan w:val="4"/>
          </w:tcPr>
          <w:p w:rsidR="000513D1" w:rsidRDefault="000513D1" w:rsidP="00CF2159">
            <w:pPr>
              <w:pStyle w:val="TableParagraph"/>
              <w:numPr>
                <w:ilvl w:val="0"/>
                <w:numId w:val="1"/>
              </w:numPr>
              <w:spacing w:before="10"/>
              <w:rPr>
                <w:b/>
                <w:sz w:val="20"/>
              </w:rPr>
            </w:pPr>
            <w:r>
              <w:rPr>
                <w:b/>
                <w:sz w:val="20"/>
              </w:rPr>
              <w:t>100m² ile 250m² arası</w:t>
            </w:r>
          </w:p>
        </w:tc>
        <w:tc>
          <w:tcPr>
            <w:tcW w:w="1371" w:type="dxa"/>
          </w:tcPr>
          <w:p w:rsidR="000513D1" w:rsidRDefault="000513D1" w:rsidP="00CF2159">
            <w:pPr>
              <w:pStyle w:val="TableParagraph"/>
              <w:ind w:left="0" w:right="21"/>
              <w:jc w:val="right"/>
              <w:rPr>
                <w:b/>
                <w:sz w:val="20"/>
              </w:rPr>
            </w:pPr>
            <w:r>
              <w:rPr>
                <w:b/>
                <w:sz w:val="20"/>
              </w:rPr>
              <w:t>300,00</w:t>
            </w:r>
          </w:p>
        </w:tc>
      </w:tr>
      <w:tr w:rsidR="000513D1" w:rsidTr="00CF2159">
        <w:trPr>
          <w:trHeight w:hRule="exact" w:val="290"/>
        </w:trPr>
        <w:tc>
          <w:tcPr>
            <w:tcW w:w="8674" w:type="dxa"/>
            <w:gridSpan w:val="4"/>
          </w:tcPr>
          <w:p w:rsidR="000513D1" w:rsidRDefault="000513D1" w:rsidP="00CF2159">
            <w:pPr>
              <w:pStyle w:val="TableParagraph"/>
              <w:numPr>
                <w:ilvl w:val="0"/>
                <w:numId w:val="1"/>
              </w:numPr>
              <w:spacing w:before="10"/>
              <w:rPr>
                <w:b/>
                <w:sz w:val="20"/>
              </w:rPr>
            </w:pPr>
            <w:r>
              <w:rPr>
                <w:b/>
                <w:sz w:val="20"/>
              </w:rPr>
              <w:t>250m² ve yukarısı</w:t>
            </w:r>
          </w:p>
        </w:tc>
        <w:tc>
          <w:tcPr>
            <w:tcW w:w="1371" w:type="dxa"/>
          </w:tcPr>
          <w:p w:rsidR="000513D1" w:rsidRDefault="000513D1" w:rsidP="00CF2159">
            <w:pPr>
              <w:pStyle w:val="TableParagraph"/>
              <w:ind w:left="0" w:right="21"/>
              <w:jc w:val="right"/>
              <w:rPr>
                <w:b/>
                <w:sz w:val="20"/>
              </w:rPr>
            </w:pPr>
            <w:r>
              <w:rPr>
                <w:b/>
                <w:sz w:val="20"/>
              </w:rPr>
              <w:t>500,00</w:t>
            </w:r>
          </w:p>
        </w:tc>
      </w:tr>
      <w:tr w:rsidR="000513D1" w:rsidTr="00CF2159">
        <w:trPr>
          <w:trHeight w:hRule="exact" w:val="305"/>
        </w:trPr>
        <w:tc>
          <w:tcPr>
            <w:tcW w:w="10045" w:type="dxa"/>
            <w:gridSpan w:val="5"/>
            <w:tcBorders>
              <w:right w:val="nil"/>
            </w:tcBorders>
            <w:shd w:val="clear" w:color="auto" w:fill="FFFF00"/>
          </w:tcPr>
          <w:p w:rsidR="000513D1" w:rsidRDefault="000513D1" w:rsidP="00CF2159">
            <w:pPr>
              <w:pStyle w:val="TableParagraph"/>
              <w:spacing w:before="6"/>
              <w:ind w:left="31" w:right="497"/>
              <w:rPr>
                <w:b/>
                <w:sz w:val="24"/>
              </w:rPr>
            </w:pPr>
            <w:r>
              <w:rPr>
                <w:b/>
                <w:sz w:val="24"/>
              </w:rPr>
              <w:t>MADDE-15 İNŞAATLARA KONULACAK TABELALARDAN ALINACAK ÜCRET</w:t>
            </w:r>
          </w:p>
        </w:tc>
      </w:tr>
      <w:tr w:rsidR="000513D1" w:rsidTr="00CF2159">
        <w:trPr>
          <w:trHeight w:hRule="exact" w:val="290"/>
        </w:trPr>
        <w:tc>
          <w:tcPr>
            <w:tcW w:w="10045" w:type="dxa"/>
            <w:gridSpan w:val="5"/>
          </w:tcPr>
          <w:p w:rsidR="000513D1" w:rsidRDefault="000513D1" w:rsidP="00CF2159">
            <w:pPr>
              <w:pStyle w:val="TableParagraph"/>
              <w:spacing w:before="12"/>
              <w:ind w:right="1118"/>
              <w:rPr>
                <w:b/>
                <w:sz w:val="20"/>
              </w:rPr>
            </w:pPr>
            <w:r>
              <w:rPr>
                <w:b/>
                <w:sz w:val="20"/>
              </w:rPr>
              <w:t>A-) KANUNİ DAYANAK:</w:t>
            </w:r>
          </w:p>
        </w:tc>
      </w:tr>
      <w:tr w:rsidR="000513D1" w:rsidTr="00CF2159">
        <w:trPr>
          <w:trHeight w:hRule="exact" w:val="290"/>
        </w:trPr>
        <w:tc>
          <w:tcPr>
            <w:tcW w:w="10045" w:type="dxa"/>
            <w:gridSpan w:val="5"/>
          </w:tcPr>
          <w:p w:rsidR="000513D1" w:rsidRDefault="000513D1" w:rsidP="00CF2159">
            <w:pPr>
              <w:pStyle w:val="TableParagraph"/>
              <w:spacing w:before="7"/>
              <w:ind w:left="177" w:right="1118"/>
              <w:rPr>
                <w:sz w:val="20"/>
              </w:rPr>
            </w:pPr>
            <w:r>
              <w:rPr>
                <w:sz w:val="20"/>
              </w:rPr>
              <w:t>2464 Sayılı Belediye Gelirleri Kanununun 97.maddesi;</w:t>
            </w:r>
          </w:p>
        </w:tc>
      </w:tr>
      <w:tr w:rsidR="000513D1" w:rsidTr="00CF2159">
        <w:trPr>
          <w:trHeight w:hRule="exact" w:val="290"/>
        </w:trPr>
        <w:tc>
          <w:tcPr>
            <w:tcW w:w="10045" w:type="dxa"/>
            <w:gridSpan w:val="5"/>
          </w:tcPr>
          <w:p w:rsidR="000513D1" w:rsidRDefault="000513D1" w:rsidP="00CF2159">
            <w:pPr>
              <w:pStyle w:val="TableParagraph"/>
              <w:spacing w:before="12"/>
              <w:ind w:right="1118"/>
              <w:rPr>
                <w:b/>
                <w:sz w:val="20"/>
              </w:rPr>
            </w:pPr>
            <w:r>
              <w:rPr>
                <w:b/>
                <w:sz w:val="20"/>
              </w:rPr>
              <w:t>B-) AÇIKLAMA:</w:t>
            </w:r>
          </w:p>
        </w:tc>
      </w:tr>
      <w:tr w:rsidR="000513D1" w:rsidTr="00CF2159">
        <w:trPr>
          <w:trHeight w:hRule="exact" w:val="435"/>
        </w:trPr>
        <w:tc>
          <w:tcPr>
            <w:tcW w:w="10045" w:type="dxa"/>
            <w:gridSpan w:val="5"/>
          </w:tcPr>
          <w:p w:rsidR="000513D1" w:rsidRDefault="000513D1" w:rsidP="00CF2159">
            <w:pPr>
              <w:pStyle w:val="TableParagraph"/>
              <w:spacing w:before="79"/>
              <w:ind w:left="177" w:right="1118"/>
              <w:rPr>
                <w:sz w:val="20"/>
              </w:rPr>
            </w:pPr>
            <w:r>
              <w:rPr>
                <w:sz w:val="20"/>
              </w:rPr>
              <w:t>Belediye tarafından yaptırılan ve inşaatlara konulan 70x110 ebadındaki saç levhalar ücrete tabidir.</w:t>
            </w:r>
          </w:p>
        </w:tc>
      </w:tr>
      <w:tr w:rsidR="000513D1" w:rsidTr="00CF2159">
        <w:trPr>
          <w:trHeight w:hRule="exact" w:val="420"/>
        </w:trPr>
        <w:tc>
          <w:tcPr>
            <w:tcW w:w="8674" w:type="dxa"/>
            <w:gridSpan w:val="4"/>
          </w:tcPr>
          <w:p w:rsidR="000513D1" w:rsidRDefault="000513D1" w:rsidP="00CF2159">
            <w:pPr>
              <w:pStyle w:val="TableParagraph"/>
              <w:spacing w:before="77"/>
              <w:rPr>
                <w:b/>
                <w:sz w:val="20"/>
              </w:rPr>
            </w:pPr>
            <w:r>
              <w:rPr>
                <w:b/>
                <w:sz w:val="20"/>
              </w:rPr>
              <w:t>C-) TARİFE:  (KDV DAHİL)</w:t>
            </w:r>
          </w:p>
        </w:tc>
        <w:tc>
          <w:tcPr>
            <w:tcW w:w="1371" w:type="dxa"/>
          </w:tcPr>
          <w:p w:rsidR="000513D1" w:rsidRDefault="000513D1" w:rsidP="00CF2159">
            <w:pPr>
              <w:pStyle w:val="TableParagraph"/>
              <w:spacing w:before="87"/>
              <w:ind w:left="105"/>
              <w:rPr>
                <w:b/>
                <w:sz w:val="20"/>
              </w:rPr>
            </w:pPr>
            <w:r>
              <w:rPr>
                <w:b/>
                <w:sz w:val="20"/>
              </w:rPr>
              <w:t>TUTAR (TL)</w:t>
            </w:r>
          </w:p>
        </w:tc>
      </w:tr>
      <w:tr w:rsidR="000513D1" w:rsidTr="00CF2159">
        <w:trPr>
          <w:trHeight w:hRule="exact" w:val="290"/>
        </w:trPr>
        <w:tc>
          <w:tcPr>
            <w:tcW w:w="8674" w:type="dxa"/>
            <w:gridSpan w:val="4"/>
          </w:tcPr>
          <w:p w:rsidR="000513D1" w:rsidRDefault="000513D1" w:rsidP="00CF2159">
            <w:pPr>
              <w:pStyle w:val="TableParagraph"/>
              <w:spacing w:before="7"/>
              <w:ind w:left="177"/>
              <w:rPr>
                <w:sz w:val="20"/>
              </w:rPr>
            </w:pPr>
            <w:r>
              <w:rPr>
                <w:sz w:val="20"/>
              </w:rPr>
              <w:t>Tabela Bedeli</w:t>
            </w:r>
          </w:p>
        </w:tc>
        <w:tc>
          <w:tcPr>
            <w:tcW w:w="1371" w:type="dxa"/>
          </w:tcPr>
          <w:p w:rsidR="000513D1" w:rsidRDefault="000513D1" w:rsidP="00CF2159">
            <w:pPr>
              <w:pStyle w:val="TableParagraph"/>
              <w:ind w:left="0" w:right="21"/>
              <w:jc w:val="right"/>
              <w:rPr>
                <w:b/>
                <w:sz w:val="20"/>
              </w:rPr>
            </w:pPr>
            <w:r>
              <w:rPr>
                <w:b/>
                <w:sz w:val="20"/>
              </w:rPr>
              <w:t>170,00</w:t>
            </w:r>
          </w:p>
        </w:tc>
      </w:tr>
      <w:tr w:rsidR="000513D1" w:rsidTr="00CF2159">
        <w:trPr>
          <w:trHeight w:hRule="exact" w:val="624"/>
        </w:trPr>
        <w:tc>
          <w:tcPr>
            <w:tcW w:w="10045" w:type="dxa"/>
            <w:gridSpan w:val="5"/>
            <w:shd w:val="clear" w:color="auto" w:fill="FFFF00"/>
          </w:tcPr>
          <w:p w:rsidR="000513D1" w:rsidRDefault="000513D1" w:rsidP="00CF2159">
            <w:pPr>
              <w:pStyle w:val="TableParagraph"/>
              <w:spacing w:before="157"/>
              <w:ind w:left="31" w:right="1118"/>
              <w:rPr>
                <w:b/>
                <w:sz w:val="24"/>
              </w:rPr>
            </w:pPr>
            <w:r>
              <w:rPr>
                <w:b/>
                <w:sz w:val="24"/>
              </w:rPr>
              <w:t>MADDE-16 ÖZEL İMAR DURUMU ÇIKARTILMASINDAN ALINACAK ÜCRET</w:t>
            </w:r>
          </w:p>
        </w:tc>
      </w:tr>
      <w:tr w:rsidR="000513D1" w:rsidTr="00CF2159">
        <w:trPr>
          <w:trHeight w:hRule="exact" w:val="290"/>
        </w:trPr>
        <w:tc>
          <w:tcPr>
            <w:tcW w:w="10045" w:type="dxa"/>
            <w:gridSpan w:val="5"/>
          </w:tcPr>
          <w:p w:rsidR="000513D1" w:rsidRDefault="000513D1" w:rsidP="00CF2159">
            <w:pPr>
              <w:pStyle w:val="TableParagraph"/>
              <w:spacing w:before="12"/>
              <w:ind w:right="1118"/>
              <w:rPr>
                <w:b/>
                <w:sz w:val="20"/>
              </w:rPr>
            </w:pPr>
            <w:r>
              <w:rPr>
                <w:b/>
                <w:sz w:val="20"/>
              </w:rPr>
              <w:t>A-)  KANUNİ DAYANAK:</w:t>
            </w:r>
          </w:p>
        </w:tc>
      </w:tr>
      <w:tr w:rsidR="000513D1" w:rsidTr="00CF2159">
        <w:trPr>
          <w:trHeight w:hRule="exact" w:val="290"/>
        </w:trPr>
        <w:tc>
          <w:tcPr>
            <w:tcW w:w="10045" w:type="dxa"/>
            <w:gridSpan w:val="5"/>
          </w:tcPr>
          <w:p w:rsidR="000513D1" w:rsidRDefault="000513D1" w:rsidP="00CF2159">
            <w:pPr>
              <w:pStyle w:val="TableParagraph"/>
              <w:spacing w:before="7"/>
              <w:ind w:left="177" w:right="1118"/>
              <w:rPr>
                <w:sz w:val="20"/>
              </w:rPr>
            </w:pPr>
            <w:r>
              <w:rPr>
                <w:sz w:val="20"/>
              </w:rPr>
              <w:t>2464 Sayılı Belediye Gelirleri Kanununun 97. maddesi;</w:t>
            </w:r>
          </w:p>
        </w:tc>
      </w:tr>
      <w:tr w:rsidR="000513D1" w:rsidTr="00CF2159">
        <w:trPr>
          <w:trHeight w:hRule="exact" w:val="290"/>
        </w:trPr>
        <w:tc>
          <w:tcPr>
            <w:tcW w:w="10045" w:type="dxa"/>
            <w:gridSpan w:val="5"/>
          </w:tcPr>
          <w:p w:rsidR="000513D1" w:rsidRDefault="000513D1" w:rsidP="00CF2159">
            <w:pPr>
              <w:pStyle w:val="TableParagraph"/>
              <w:spacing w:before="12"/>
              <w:ind w:right="1118"/>
              <w:rPr>
                <w:b/>
                <w:sz w:val="20"/>
              </w:rPr>
            </w:pPr>
            <w:r>
              <w:rPr>
                <w:b/>
                <w:sz w:val="20"/>
              </w:rPr>
              <w:t>B-) AÇIKLAMA:</w:t>
            </w:r>
          </w:p>
        </w:tc>
      </w:tr>
      <w:tr w:rsidR="000513D1" w:rsidTr="00CF2159">
        <w:trPr>
          <w:trHeight w:hRule="exact" w:val="290"/>
        </w:trPr>
        <w:tc>
          <w:tcPr>
            <w:tcW w:w="10045" w:type="dxa"/>
            <w:gridSpan w:val="5"/>
          </w:tcPr>
          <w:p w:rsidR="000513D1" w:rsidRDefault="000513D1" w:rsidP="00CF2159">
            <w:pPr>
              <w:pStyle w:val="TableParagraph"/>
              <w:spacing w:before="7"/>
              <w:ind w:left="177" w:right="1118"/>
              <w:rPr>
                <w:sz w:val="20"/>
              </w:rPr>
            </w:pPr>
            <w:r>
              <w:rPr>
                <w:sz w:val="20"/>
              </w:rPr>
              <w:t>Özel İmar durumu çıkartılması ücrete tabidir.</w:t>
            </w:r>
          </w:p>
        </w:tc>
      </w:tr>
      <w:tr w:rsidR="000513D1" w:rsidTr="00CF2159">
        <w:trPr>
          <w:trHeight w:hRule="exact" w:val="391"/>
        </w:trPr>
        <w:tc>
          <w:tcPr>
            <w:tcW w:w="8674" w:type="dxa"/>
            <w:gridSpan w:val="4"/>
          </w:tcPr>
          <w:p w:rsidR="000513D1" w:rsidRDefault="000513D1" w:rsidP="00CF2159">
            <w:pPr>
              <w:pStyle w:val="TableParagraph"/>
              <w:spacing w:before="63"/>
              <w:rPr>
                <w:b/>
                <w:sz w:val="20"/>
              </w:rPr>
            </w:pPr>
            <w:r>
              <w:rPr>
                <w:b/>
                <w:sz w:val="20"/>
              </w:rPr>
              <w:t>C-) TARİFE: (KDV DAHİL)</w:t>
            </w:r>
          </w:p>
        </w:tc>
        <w:tc>
          <w:tcPr>
            <w:tcW w:w="1371" w:type="dxa"/>
          </w:tcPr>
          <w:p w:rsidR="000513D1" w:rsidRDefault="000513D1" w:rsidP="00CF2159">
            <w:pPr>
              <w:pStyle w:val="TableParagraph"/>
              <w:spacing w:before="72"/>
              <w:ind w:left="105"/>
              <w:rPr>
                <w:b/>
                <w:sz w:val="20"/>
              </w:rPr>
            </w:pPr>
            <w:r>
              <w:rPr>
                <w:b/>
                <w:sz w:val="20"/>
              </w:rPr>
              <w:t>TUTAR (TL)</w:t>
            </w:r>
          </w:p>
        </w:tc>
      </w:tr>
      <w:tr w:rsidR="000513D1" w:rsidTr="00CF2159">
        <w:trPr>
          <w:trHeight w:hRule="exact" w:val="290"/>
        </w:trPr>
        <w:tc>
          <w:tcPr>
            <w:tcW w:w="8674" w:type="dxa"/>
            <w:gridSpan w:val="4"/>
          </w:tcPr>
          <w:p w:rsidR="000513D1" w:rsidRDefault="000513D1" w:rsidP="00CF2159">
            <w:pPr>
              <w:pStyle w:val="TableParagraph"/>
              <w:spacing w:before="10"/>
              <w:rPr>
                <w:sz w:val="20"/>
              </w:rPr>
            </w:pPr>
            <w:r>
              <w:rPr>
                <w:b/>
                <w:sz w:val="20"/>
              </w:rPr>
              <w:t xml:space="preserve">a-) </w:t>
            </w:r>
            <w:r>
              <w:rPr>
                <w:sz w:val="20"/>
              </w:rPr>
              <w:t>Çıkarılacak olan özel imar durumu için</w:t>
            </w:r>
          </w:p>
        </w:tc>
        <w:tc>
          <w:tcPr>
            <w:tcW w:w="1371" w:type="dxa"/>
          </w:tcPr>
          <w:p w:rsidR="000513D1" w:rsidRDefault="000513D1" w:rsidP="00CF2159">
            <w:pPr>
              <w:pStyle w:val="TableParagraph"/>
              <w:ind w:left="0" w:right="21"/>
              <w:jc w:val="right"/>
              <w:rPr>
                <w:b/>
                <w:sz w:val="20"/>
              </w:rPr>
            </w:pPr>
            <w:r>
              <w:rPr>
                <w:b/>
                <w:sz w:val="20"/>
              </w:rPr>
              <w:t>55,00</w:t>
            </w:r>
          </w:p>
        </w:tc>
      </w:tr>
      <w:tr w:rsidR="000513D1" w:rsidTr="00CF2159">
        <w:trPr>
          <w:trHeight w:hRule="exact" w:val="291"/>
        </w:trPr>
        <w:tc>
          <w:tcPr>
            <w:tcW w:w="8674" w:type="dxa"/>
            <w:gridSpan w:val="4"/>
          </w:tcPr>
          <w:p w:rsidR="000513D1" w:rsidRDefault="000513D1" w:rsidP="00CF2159">
            <w:pPr>
              <w:pStyle w:val="TableParagraph"/>
              <w:spacing w:before="10"/>
              <w:rPr>
                <w:sz w:val="20"/>
              </w:rPr>
            </w:pPr>
            <w:r>
              <w:rPr>
                <w:b/>
                <w:sz w:val="20"/>
              </w:rPr>
              <w:t xml:space="preserve">b-) </w:t>
            </w:r>
            <w:r>
              <w:rPr>
                <w:sz w:val="20"/>
              </w:rPr>
              <w:t>İmar durumu sureti için</w:t>
            </w:r>
          </w:p>
        </w:tc>
        <w:tc>
          <w:tcPr>
            <w:tcW w:w="1371" w:type="dxa"/>
          </w:tcPr>
          <w:p w:rsidR="000513D1" w:rsidRDefault="000513D1" w:rsidP="00CF2159">
            <w:pPr>
              <w:pStyle w:val="TableParagraph"/>
              <w:ind w:left="0" w:right="21"/>
              <w:jc w:val="right"/>
              <w:rPr>
                <w:b/>
                <w:sz w:val="20"/>
              </w:rPr>
            </w:pPr>
            <w:r>
              <w:rPr>
                <w:b/>
                <w:sz w:val="20"/>
              </w:rPr>
              <w:t>45,00</w:t>
            </w:r>
          </w:p>
        </w:tc>
      </w:tr>
      <w:tr w:rsidR="000513D1" w:rsidTr="00CF2159">
        <w:trPr>
          <w:trHeight w:hRule="exact" w:val="305"/>
        </w:trPr>
        <w:tc>
          <w:tcPr>
            <w:tcW w:w="10045" w:type="dxa"/>
            <w:gridSpan w:val="5"/>
            <w:shd w:val="clear" w:color="auto" w:fill="FFFF00"/>
          </w:tcPr>
          <w:p w:rsidR="000513D1" w:rsidRDefault="000513D1" w:rsidP="00CF2159">
            <w:pPr>
              <w:pStyle w:val="TableParagraph"/>
              <w:spacing w:before="6"/>
              <w:ind w:left="31" w:right="1118"/>
              <w:rPr>
                <w:b/>
                <w:sz w:val="24"/>
              </w:rPr>
            </w:pPr>
            <w:r>
              <w:rPr>
                <w:b/>
                <w:sz w:val="24"/>
              </w:rPr>
              <w:t>MADDE-17 VAZİYET PLANI</w:t>
            </w:r>
          </w:p>
        </w:tc>
      </w:tr>
      <w:tr w:rsidR="000513D1" w:rsidTr="00CF2159">
        <w:trPr>
          <w:trHeight w:hRule="exact" w:val="290"/>
        </w:trPr>
        <w:tc>
          <w:tcPr>
            <w:tcW w:w="10045" w:type="dxa"/>
            <w:gridSpan w:val="5"/>
          </w:tcPr>
          <w:p w:rsidR="000513D1" w:rsidRDefault="000513D1" w:rsidP="00CF2159">
            <w:pPr>
              <w:pStyle w:val="TableParagraph"/>
              <w:spacing w:before="12"/>
              <w:ind w:right="1118"/>
              <w:rPr>
                <w:b/>
                <w:sz w:val="20"/>
              </w:rPr>
            </w:pPr>
            <w:r>
              <w:rPr>
                <w:b/>
                <w:sz w:val="20"/>
              </w:rPr>
              <w:t>A-) KANUNİ DAYANAK:</w:t>
            </w:r>
          </w:p>
        </w:tc>
      </w:tr>
      <w:tr w:rsidR="000513D1" w:rsidTr="00CF2159">
        <w:trPr>
          <w:trHeight w:hRule="exact" w:val="290"/>
        </w:trPr>
        <w:tc>
          <w:tcPr>
            <w:tcW w:w="10045" w:type="dxa"/>
            <w:gridSpan w:val="5"/>
          </w:tcPr>
          <w:p w:rsidR="000513D1" w:rsidRDefault="000513D1" w:rsidP="00CF2159">
            <w:pPr>
              <w:pStyle w:val="TableParagraph"/>
              <w:spacing w:before="7"/>
              <w:ind w:left="177" w:right="1118"/>
              <w:rPr>
                <w:sz w:val="20"/>
              </w:rPr>
            </w:pPr>
            <w:r>
              <w:rPr>
                <w:sz w:val="20"/>
              </w:rPr>
              <w:lastRenderedPageBreak/>
              <w:t>2464 Sayılı Belediye Gelirleri Kanununun 97. maddesi;</w:t>
            </w:r>
          </w:p>
        </w:tc>
      </w:tr>
      <w:tr w:rsidR="000513D1" w:rsidTr="00CF2159">
        <w:trPr>
          <w:trHeight w:hRule="exact" w:val="290"/>
        </w:trPr>
        <w:tc>
          <w:tcPr>
            <w:tcW w:w="10045" w:type="dxa"/>
            <w:gridSpan w:val="5"/>
          </w:tcPr>
          <w:p w:rsidR="000513D1" w:rsidRDefault="000513D1" w:rsidP="00CF2159">
            <w:pPr>
              <w:pStyle w:val="TableParagraph"/>
              <w:spacing w:before="12"/>
              <w:ind w:right="1118"/>
              <w:rPr>
                <w:b/>
                <w:sz w:val="20"/>
              </w:rPr>
            </w:pPr>
            <w:r>
              <w:rPr>
                <w:b/>
                <w:sz w:val="20"/>
              </w:rPr>
              <w:t>B-) AÇIKLAMA:</w:t>
            </w:r>
          </w:p>
        </w:tc>
      </w:tr>
      <w:tr w:rsidR="000513D1" w:rsidTr="00CF2159">
        <w:trPr>
          <w:trHeight w:hRule="exact" w:val="506"/>
        </w:trPr>
        <w:tc>
          <w:tcPr>
            <w:tcW w:w="10045" w:type="dxa"/>
            <w:gridSpan w:val="5"/>
          </w:tcPr>
          <w:p w:rsidR="000513D1" w:rsidRDefault="000513D1" w:rsidP="00CF2159">
            <w:pPr>
              <w:pStyle w:val="TableParagraph"/>
              <w:spacing w:before="0" w:line="266" w:lineRule="auto"/>
              <w:ind w:right="18" w:firstLine="165"/>
              <w:rPr>
                <w:sz w:val="20"/>
              </w:rPr>
            </w:pPr>
            <w:r>
              <w:rPr>
                <w:sz w:val="20"/>
              </w:rPr>
              <w:t>Belediye sınırları ve mücavir alanları içerisindeki herhangi bir işlem için belediyeden istenecek gayrimenkule ait vaziyet planı ücrete tabidir.</w:t>
            </w:r>
          </w:p>
        </w:tc>
      </w:tr>
      <w:tr w:rsidR="000513D1" w:rsidTr="00CF2159">
        <w:trPr>
          <w:trHeight w:hRule="exact" w:val="290"/>
        </w:trPr>
        <w:tc>
          <w:tcPr>
            <w:tcW w:w="8674" w:type="dxa"/>
            <w:gridSpan w:val="4"/>
          </w:tcPr>
          <w:p w:rsidR="000513D1" w:rsidRDefault="000513D1" w:rsidP="00CF2159">
            <w:pPr>
              <w:pStyle w:val="TableParagraph"/>
              <w:spacing w:before="12"/>
              <w:rPr>
                <w:b/>
                <w:sz w:val="20"/>
              </w:rPr>
            </w:pPr>
            <w:r>
              <w:rPr>
                <w:b/>
                <w:sz w:val="20"/>
              </w:rPr>
              <w:t>C-) TARİFE:  (KDV DAHİL)</w:t>
            </w:r>
          </w:p>
        </w:tc>
        <w:tc>
          <w:tcPr>
            <w:tcW w:w="1371" w:type="dxa"/>
          </w:tcPr>
          <w:p w:rsidR="000513D1" w:rsidRDefault="000513D1" w:rsidP="00CF2159">
            <w:pPr>
              <w:pStyle w:val="TableParagraph"/>
              <w:rPr>
                <w:b/>
                <w:sz w:val="20"/>
              </w:rPr>
            </w:pPr>
            <w:r>
              <w:rPr>
                <w:b/>
                <w:sz w:val="20"/>
              </w:rPr>
              <w:t>TUTAR (TL)</w:t>
            </w:r>
          </w:p>
        </w:tc>
      </w:tr>
      <w:tr w:rsidR="000513D1" w:rsidTr="00CF2159">
        <w:trPr>
          <w:trHeight w:hRule="exact" w:val="290"/>
        </w:trPr>
        <w:tc>
          <w:tcPr>
            <w:tcW w:w="8674" w:type="dxa"/>
            <w:gridSpan w:val="4"/>
          </w:tcPr>
          <w:p w:rsidR="000513D1" w:rsidRDefault="000513D1" w:rsidP="00CF2159">
            <w:pPr>
              <w:pStyle w:val="TableParagraph"/>
              <w:spacing w:before="7"/>
              <w:ind w:left="177"/>
              <w:rPr>
                <w:sz w:val="20"/>
              </w:rPr>
            </w:pPr>
            <w:r>
              <w:rPr>
                <w:sz w:val="20"/>
              </w:rPr>
              <w:t>Vaziyet plan ücreti.</w:t>
            </w:r>
          </w:p>
        </w:tc>
        <w:tc>
          <w:tcPr>
            <w:tcW w:w="1371" w:type="dxa"/>
          </w:tcPr>
          <w:p w:rsidR="000513D1" w:rsidRDefault="000513D1" w:rsidP="00CF2159">
            <w:pPr>
              <w:pStyle w:val="TableParagraph"/>
              <w:ind w:left="0" w:right="21"/>
              <w:jc w:val="right"/>
              <w:rPr>
                <w:b/>
                <w:sz w:val="20"/>
              </w:rPr>
            </w:pPr>
            <w:r>
              <w:rPr>
                <w:b/>
                <w:sz w:val="20"/>
              </w:rPr>
              <w:t>45,00</w:t>
            </w:r>
          </w:p>
        </w:tc>
      </w:tr>
      <w:tr w:rsidR="000513D1" w:rsidTr="00CF2159">
        <w:trPr>
          <w:trHeight w:hRule="exact" w:val="305"/>
        </w:trPr>
        <w:tc>
          <w:tcPr>
            <w:tcW w:w="10045" w:type="dxa"/>
            <w:gridSpan w:val="5"/>
            <w:shd w:val="clear" w:color="auto" w:fill="FFFF00"/>
          </w:tcPr>
          <w:p w:rsidR="000513D1" w:rsidRDefault="000513D1" w:rsidP="00CF2159">
            <w:pPr>
              <w:pStyle w:val="TableParagraph"/>
              <w:spacing w:before="6"/>
              <w:ind w:left="31" w:right="1118"/>
              <w:rPr>
                <w:b/>
                <w:sz w:val="24"/>
              </w:rPr>
            </w:pPr>
            <w:r>
              <w:rPr>
                <w:b/>
                <w:sz w:val="24"/>
              </w:rPr>
              <w:t>MADDE-18 İMARLA İLGİLİ ÇEŞİTLİ ÜCRETLER</w:t>
            </w:r>
          </w:p>
        </w:tc>
      </w:tr>
      <w:tr w:rsidR="000513D1" w:rsidTr="00CF2159">
        <w:trPr>
          <w:trHeight w:hRule="exact" w:val="290"/>
        </w:trPr>
        <w:tc>
          <w:tcPr>
            <w:tcW w:w="10045" w:type="dxa"/>
            <w:gridSpan w:val="5"/>
          </w:tcPr>
          <w:p w:rsidR="000513D1" w:rsidRDefault="000513D1" w:rsidP="00CF2159">
            <w:pPr>
              <w:pStyle w:val="TableParagraph"/>
              <w:spacing w:before="12"/>
              <w:ind w:right="1118"/>
              <w:rPr>
                <w:b/>
                <w:sz w:val="20"/>
              </w:rPr>
            </w:pPr>
            <w:r>
              <w:rPr>
                <w:b/>
                <w:sz w:val="20"/>
              </w:rPr>
              <w:t>A-)  KANUNİ DAYANAK:</w:t>
            </w:r>
          </w:p>
        </w:tc>
      </w:tr>
      <w:tr w:rsidR="000513D1" w:rsidTr="00CF2159">
        <w:trPr>
          <w:trHeight w:hRule="exact" w:val="291"/>
        </w:trPr>
        <w:tc>
          <w:tcPr>
            <w:tcW w:w="10045" w:type="dxa"/>
            <w:gridSpan w:val="5"/>
          </w:tcPr>
          <w:p w:rsidR="000513D1" w:rsidRDefault="000513D1" w:rsidP="00CF2159">
            <w:pPr>
              <w:pStyle w:val="TableParagraph"/>
              <w:spacing w:before="8"/>
              <w:ind w:left="177" w:right="1118"/>
              <w:rPr>
                <w:sz w:val="20"/>
              </w:rPr>
            </w:pPr>
            <w:r>
              <w:rPr>
                <w:sz w:val="20"/>
              </w:rPr>
              <w:t>2464 Sayılı Belediye Gelirleri Kanununun 97. maddesi;</w:t>
            </w:r>
          </w:p>
        </w:tc>
      </w:tr>
      <w:tr w:rsidR="000513D1" w:rsidTr="00CF2159">
        <w:trPr>
          <w:trHeight w:hRule="exact" w:val="290"/>
        </w:trPr>
        <w:tc>
          <w:tcPr>
            <w:tcW w:w="10045" w:type="dxa"/>
            <w:gridSpan w:val="5"/>
          </w:tcPr>
          <w:p w:rsidR="000513D1" w:rsidRDefault="000513D1" w:rsidP="00CF2159">
            <w:pPr>
              <w:pStyle w:val="TableParagraph"/>
              <w:spacing w:before="12"/>
              <w:ind w:right="1118"/>
              <w:rPr>
                <w:b/>
                <w:sz w:val="20"/>
              </w:rPr>
            </w:pPr>
            <w:r>
              <w:rPr>
                <w:b/>
                <w:sz w:val="20"/>
              </w:rPr>
              <w:t>B-) AÇIKLAMA:</w:t>
            </w:r>
          </w:p>
        </w:tc>
      </w:tr>
      <w:tr w:rsidR="000513D1" w:rsidTr="00CF2159">
        <w:trPr>
          <w:trHeight w:hRule="exact" w:val="290"/>
        </w:trPr>
        <w:tc>
          <w:tcPr>
            <w:tcW w:w="10045" w:type="dxa"/>
            <w:gridSpan w:val="5"/>
          </w:tcPr>
          <w:p w:rsidR="000513D1" w:rsidRDefault="000513D1" w:rsidP="00CF2159">
            <w:pPr>
              <w:pStyle w:val="TableParagraph"/>
              <w:spacing w:before="7"/>
              <w:ind w:left="177" w:right="1118"/>
              <w:rPr>
                <w:sz w:val="20"/>
              </w:rPr>
            </w:pPr>
            <w:r>
              <w:rPr>
                <w:sz w:val="20"/>
              </w:rPr>
              <w:t>İmarla ilgili aşağıda talep edilen hizmetler ücrete tabidir.</w:t>
            </w:r>
          </w:p>
        </w:tc>
      </w:tr>
      <w:tr w:rsidR="000513D1" w:rsidTr="00CF2159">
        <w:trPr>
          <w:trHeight w:hRule="exact" w:val="290"/>
        </w:trPr>
        <w:tc>
          <w:tcPr>
            <w:tcW w:w="8674" w:type="dxa"/>
            <w:gridSpan w:val="4"/>
          </w:tcPr>
          <w:p w:rsidR="000513D1" w:rsidRDefault="000513D1" w:rsidP="00CF2159">
            <w:pPr>
              <w:pStyle w:val="TableParagraph"/>
              <w:spacing w:before="12"/>
              <w:rPr>
                <w:b/>
                <w:sz w:val="20"/>
              </w:rPr>
            </w:pPr>
            <w:r>
              <w:rPr>
                <w:b/>
                <w:sz w:val="20"/>
              </w:rPr>
              <w:t>C-) TARİFE:  (KDV DAHİL)</w:t>
            </w:r>
          </w:p>
        </w:tc>
        <w:tc>
          <w:tcPr>
            <w:tcW w:w="1371" w:type="dxa"/>
          </w:tcPr>
          <w:p w:rsidR="000513D1" w:rsidRDefault="000513D1" w:rsidP="00CF2159">
            <w:pPr>
              <w:pStyle w:val="TableParagraph"/>
              <w:rPr>
                <w:b/>
                <w:sz w:val="20"/>
              </w:rPr>
            </w:pPr>
            <w:r>
              <w:rPr>
                <w:b/>
                <w:sz w:val="20"/>
              </w:rPr>
              <w:t>TUTAR (TL)</w:t>
            </w:r>
          </w:p>
        </w:tc>
      </w:tr>
      <w:tr w:rsidR="000513D1" w:rsidTr="00CF2159">
        <w:trPr>
          <w:trHeight w:hRule="exact" w:val="552"/>
        </w:trPr>
        <w:tc>
          <w:tcPr>
            <w:tcW w:w="8674" w:type="dxa"/>
            <w:gridSpan w:val="4"/>
          </w:tcPr>
          <w:p w:rsidR="000513D1" w:rsidRDefault="000513D1" w:rsidP="00CF2159">
            <w:pPr>
              <w:pStyle w:val="TableParagraph"/>
              <w:spacing w:before="3" w:line="288" w:lineRule="auto"/>
              <w:rPr>
                <w:sz w:val="20"/>
              </w:rPr>
            </w:pPr>
            <w:r>
              <w:rPr>
                <w:b/>
                <w:sz w:val="20"/>
              </w:rPr>
              <w:t xml:space="preserve">a-) </w:t>
            </w:r>
            <w:r>
              <w:rPr>
                <w:sz w:val="20"/>
              </w:rPr>
              <w:t>Bir adet ozalit imar paftası veya hazırlanacak plan değişikliği teklifleri için dosyada bulundurulacak A4 veya A3 boyutunda bir alanı kapsayacak şekilde imar planının CD si için</w:t>
            </w:r>
          </w:p>
        </w:tc>
        <w:tc>
          <w:tcPr>
            <w:tcW w:w="1371" w:type="dxa"/>
          </w:tcPr>
          <w:p w:rsidR="000513D1" w:rsidRDefault="000513D1" w:rsidP="00CF2159">
            <w:pPr>
              <w:pStyle w:val="TableParagraph"/>
              <w:spacing w:before="151"/>
              <w:ind w:left="0" w:right="21"/>
              <w:jc w:val="right"/>
              <w:rPr>
                <w:b/>
                <w:sz w:val="20"/>
              </w:rPr>
            </w:pPr>
            <w:r>
              <w:rPr>
                <w:b/>
                <w:sz w:val="20"/>
              </w:rPr>
              <w:t>110,00</w:t>
            </w:r>
          </w:p>
        </w:tc>
      </w:tr>
      <w:tr w:rsidR="000513D1" w:rsidTr="00CF2159">
        <w:trPr>
          <w:trHeight w:hRule="exact" w:val="463"/>
        </w:trPr>
        <w:tc>
          <w:tcPr>
            <w:tcW w:w="8674" w:type="dxa"/>
            <w:gridSpan w:val="4"/>
          </w:tcPr>
          <w:p w:rsidR="000513D1" w:rsidRDefault="000513D1" w:rsidP="00CF2159">
            <w:pPr>
              <w:pStyle w:val="TableParagraph"/>
              <w:spacing w:before="96"/>
              <w:rPr>
                <w:sz w:val="20"/>
              </w:rPr>
            </w:pPr>
            <w:r>
              <w:rPr>
                <w:b/>
                <w:sz w:val="20"/>
              </w:rPr>
              <w:t xml:space="preserve">b-) </w:t>
            </w:r>
            <w:r>
              <w:rPr>
                <w:sz w:val="20"/>
              </w:rPr>
              <w:t>Bir imar paftasının kısmi çekilecek fotokopisinden paftanın 1/8 olduğundan her sayfa başına</w:t>
            </w:r>
          </w:p>
        </w:tc>
        <w:tc>
          <w:tcPr>
            <w:tcW w:w="1371" w:type="dxa"/>
          </w:tcPr>
          <w:p w:rsidR="000513D1" w:rsidRDefault="000513D1" w:rsidP="00CF2159">
            <w:pPr>
              <w:pStyle w:val="TableParagraph"/>
              <w:spacing w:before="108"/>
              <w:ind w:left="0" w:right="21"/>
              <w:jc w:val="right"/>
              <w:rPr>
                <w:b/>
                <w:sz w:val="20"/>
              </w:rPr>
            </w:pPr>
            <w:r>
              <w:rPr>
                <w:b/>
                <w:sz w:val="20"/>
              </w:rPr>
              <w:t>20,00</w:t>
            </w:r>
          </w:p>
        </w:tc>
      </w:tr>
      <w:tr w:rsidR="000513D1" w:rsidTr="00CF2159">
        <w:trPr>
          <w:trHeight w:hRule="exact" w:val="754"/>
        </w:trPr>
        <w:tc>
          <w:tcPr>
            <w:tcW w:w="8674" w:type="dxa"/>
            <w:gridSpan w:val="4"/>
          </w:tcPr>
          <w:p w:rsidR="000513D1" w:rsidRDefault="000513D1" w:rsidP="00CF2159">
            <w:pPr>
              <w:pStyle w:val="TableParagraph"/>
              <w:spacing w:before="3" w:line="266" w:lineRule="auto"/>
              <w:ind w:right="16"/>
              <w:jc w:val="both"/>
              <w:rPr>
                <w:sz w:val="20"/>
              </w:rPr>
            </w:pPr>
            <w:r>
              <w:rPr>
                <w:b/>
                <w:sz w:val="20"/>
              </w:rPr>
              <w:t xml:space="preserve">c-) </w:t>
            </w:r>
            <w:r>
              <w:rPr>
                <w:sz w:val="20"/>
              </w:rPr>
              <w:t>İnşaat ve bina sahiplerinin imarla ilgili konutlarda mahallinde bakıp verilecek rapora göre işlem yapılmasına</w:t>
            </w:r>
            <w:r>
              <w:rPr>
                <w:spacing w:val="-5"/>
                <w:sz w:val="20"/>
              </w:rPr>
              <w:t xml:space="preserve"> </w:t>
            </w:r>
            <w:r>
              <w:rPr>
                <w:sz w:val="20"/>
              </w:rPr>
              <w:t>esas</w:t>
            </w:r>
            <w:r>
              <w:rPr>
                <w:spacing w:val="-6"/>
                <w:sz w:val="20"/>
              </w:rPr>
              <w:t xml:space="preserve"> </w:t>
            </w:r>
            <w:r>
              <w:rPr>
                <w:sz w:val="20"/>
              </w:rPr>
              <w:t>olmasına</w:t>
            </w:r>
            <w:r>
              <w:rPr>
                <w:spacing w:val="-5"/>
                <w:sz w:val="20"/>
              </w:rPr>
              <w:t xml:space="preserve"> </w:t>
            </w:r>
            <w:r>
              <w:rPr>
                <w:sz w:val="20"/>
              </w:rPr>
              <w:t>belediye</w:t>
            </w:r>
            <w:r>
              <w:rPr>
                <w:spacing w:val="-5"/>
                <w:sz w:val="20"/>
              </w:rPr>
              <w:t xml:space="preserve"> </w:t>
            </w:r>
            <w:r>
              <w:rPr>
                <w:sz w:val="20"/>
              </w:rPr>
              <w:t>fen</w:t>
            </w:r>
            <w:r>
              <w:rPr>
                <w:spacing w:val="-6"/>
                <w:sz w:val="20"/>
              </w:rPr>
              <w:t xml:space="preserve"> </w:t>
            </w:r>
            <w:r>
              <w:rPr>
                <w:sz w:val="20"/>
              </w:rPr>
              <w:t>elemanları,</w:t>
            </w:r>
            <w:r>
              <w:rPr>
                <w:spacing w:val="-5"/>
                <w:sz w:val="20"/>
              </w:rPr>
              <w:t xml:space="preserve"> </w:t>
            </w:r>
            <w:r>
              <w:rPr>
                <w:sz w:val="20"/>
              </w:rPr>
              <w:t>mükellefin</w:t>
            </w:r>
            <w:r>
              <w:rPr>
                <w:spacing w:val="-9"/>
                <w:sz w:val="20"/>
              </w:rPr>
              <w:t xml:space="preserve"> </w:t>
            </w:r>
            <w:r>
              <w:rPr>
                <w:sz w:val="20"/>
              </w:rPr>
              <w:t>talebi</w:t>
            </w:r>
            <w:r>
              <w:rPr>
                <w:spacing w:val="-6"/>
                <w:sz w:val="20"/>
              </w:rPr>
              <w:t xml:space="preserve"> </w:t>
            </w:r>
            <w:r>
              <w:rPr>
                <w:sz w:val="20"/>
              </w:rPr>
              <w:t>üzerine</w:t>
            </w:r>
            <w:r>
              <w:rPr>
                <w:spacing w:val="-7"/>
                <w:sz w:val="20"/>
              </w:rPr>
              <w:t xml:space="preserve"> </w:t>
            </w:r>
            <w:r>
              <w:rPr>
                <w:sz w:val="20"/>
              </w:rPr>
              <w:t>mahallinde</w:t>
            </w:r>
            <w:r>
              <w:rPr>
                <w:spacing w:val="-5"/>
                <w:sz w:val="20"/>
              </w:rPr>
              <w:t xml:space="preserve"> </w:t>
            </w:r>
            <w:r>
              <w:rPr>
                <w:sz w:val="20"/>
              </w:rPr>
              <w:t>yapılan</w:t>
            </w:r>
            <w:r>
              <w:rPr>
                <w:spacing w:val="-9"/>
                <w:sz w:val="20"/>
              </w:rPr>
              <w:t xml:space="preserve"> </w:t>
            </w:r>
            <w:r>
              <w:rPr>
                <w:sz w:val="20"/>
              </w:rPr>
              <w:t>incelemeyi belirten belge için hizmet  karşılığı alınan</w:t>
            </w:r>
            <w:r>
              <w:rPr>
                <w:spacing w:val="-29"/>
                <w:sz w:val="20"/>
              </w:rPr>
              <w:t xml:space="preserve"> </w:t>
            </w:r>
            <w:r>
              <w:rPr>
                <w:sz w:val="20"/>
              </w:rPr>
              <w:t>ücret</w:t>
            </w:r>
          </w:p>
        </w:tc>
        <w:tc>
          <w:tcPr>
            <w:tcW w:w="1371" w:type="dxa"/>
          </w:tcPr>
          <w:p w:rsidR="000513D1" w:rsidRDefault="000513D1" w:rsidP="00CF2159">
            <w:pPr>
              <w:pStyle w:val="TableParagraph"/>
              <w:spacing w:before="11"/>
              <w:ind w:left="0"/>
              <w:rPr>
                <w:sz w:val="21"/>
              </w:rPr>
            </w:pPr>
          </w:p>
          <w:p w:rsidR="000513D1" w:rsidRDefault="000513D1" w:rsidP="00CF2159">
            <w:pPr>
              <w:pStyle w:val="TableParagraph"/>
              <w:spacing w:before="0"/>
              <w:ind w:left="0" w:right="21"/>
              <w:jc w:val="right"/>
              <w:rPr>
                <w:b/>
                <w:sz w:val="20"/>
              </w:rPr>
            </w:pPr>
            <w:r>
              <w:rPr>
                <w:b/>
                <w:sz w:val="20"/>
              </w:rPr>
              <w:t>180,00</w:t>
            </w:r>
          </w:p>
        </w:tc>
      </w:tr>
      <w:tr w:rsidR="000513D1" w:rsidTr="00CF2159">
        <w:trPr>
          <w:trHeight w:hRule="exact" w:val="506"/>
        </w:trPr>
        <w:tc>
          <w:tcPr>
            <w:tcW w:w="8674" w:type="dxa"/>
            <w:gridSpan w:val="4"/>
          </w:tcPr>
          <w:p w:rsidR="000513D1" w:rsidRDefault="000513D1" w:rsidP="00CF2159">
            <w:pPr>
              <w:pStyle w:val="TableParagraph"/>
              <w:spacing w:before="3" w:line="266" w:lineRule="auto"/>
              <w:rPr>
                <w:sz w:val="20"/>
              </w:rPr>
            </w:pPr>
            <w:r>
              <w:rPr>
                <w:b/>
                <w:sz w:val="20"/>
              </w:rPr>
              <w:t xml:space="preserve">d-) </w:t>
            </w:r>
            <w:r>
              <w:rPr>
                <w:sz w:val="20"/>
              </w:rPr>
              <w:t>Mükellefleri talebi üzerine belediye elemanları tarafından istek halinde hazırlanacak olan iş bitirme, iş denetleme ve  benzeri belge karşılığı alınacak ücret</w:t>
            </w:r>
          </w:p>
        </w:tc>
        <w:tc>
          <w:tcPr>
            <w:tcW w:w="1371" w:type="dxa"/>
          </w:tcPr>
          <w:p w:rsidR="000513D1" w:rsidRDefault="000513D1" w:rsidP="00CF2159">
            <w:pPr>
              <w:pStyle w:val="TableParagraph"/>
              <w:spacing w:before="130"/>
              <w:ind w:left="0" w:right="21"/>
              <w:jc w:val="right"/>
              <w:rPr>
                <w:b/>
                <w:sz w:val="20"/>
              </w:rPr>
            </w:pPr>
            <w:r>
              <w:rPr>
                <w:b/>
                <w:sz w:val="20"/>
              </w:rPr>
              <w:t>180,00</w:t>
            </w:r>
          </w:p>
        </w:tc>
      </w:tr>
      <w:tr w:rsidR="000513D1" w:rsidTr="00CF2159">
        <w:trPr>
          <w:trHeight w:hRule="exact" w:val="305"/>
        </w:trPr>
        <w:tc>
          <w:tcPr>
            <w:tcW w:w="10045" w:type="dxa"/>
            <w:gridSpan w:val="5"/>
          </w:tcPr>
          <w:p w:rsidR="000513D1" w:rsidRDefault="000513D1" w:rsidP="00CF2159">
            <w:pPr>
              <w:pStyle w:val="TableParagraph"/>
              <w:spacing w:before="17"/>
              <w:ind w:right="1118"/>
              <w:rPr>
                <w:sz w:val="20"/>
              </w:rPr>
            </w:pPr>
            <w:r>
              <w:rPr>
                <w:b/>
                <w:sz w:val="20"/>
              </w:rPr>
              <w:t xml:space="preserve">e-) </w:t>
            </w:r>
            <w:r>
              <w:rPr>
                <w:sz w:val="20"/>
              </w:rPr>
              <w:t>2981–3290 sayılı yasanın 10/C uygulamasında alınan dosya ücreti</w:t>
            </w:r>
          </w:p>
        </w:tc>
      </w:tr>
      <w:tr w:rsidR="000513D1" w:rsidTr="00CF2159">
        <w:trPr>
          <w:trHeight w:hRule="exact" w:val="290"/>
        </w:trPr>
        <w:tc>
          <w:tcPr>
            <w:tcW w:w="8674" w:type="dxa"/>
            <w:gridSpan w:val="4"/>
          </w:tcPr>
          <w:p w:rsidR="000513D1" w:rsidRDefault="000513D1" w:rsidP="00CF2159">
            <w:pPr>
              <w:pStyle w:val="TableParagraph"/>
              <w:spacing w:before="12"/>
              <w:ind w:left="177"/>
              <w:rPr>
                <w:b/>
                <w:sz w:val="20"/>
              </w:rPr>
            </w:pPr>
            <w:r>
              <w:rPr>
                <w:b/>
                <w:sz w:val="20"/>
              </w:rPr>
              <w:t>Belediyenin yeni oluşan imar parsellerinden:</w:t>
            </w:r>
          </w:p>
        </w:tc>
        <w:tc>
          <w:tcPr>
            <w:tcW w:w="1371" w:type="dxa"/>
          </w:tcPr>
          <w:p w:rsidR="000513D1" w:rsidRDefault="000513D1" w:rsidP="00CF2159"/>
        </w:tc>
      </w:tr>
      <w:tr w:rsidR="000513D1" w:rsidTr="00CF2159">
        <w:trPr>
          <w:trHeight w:hRule="exact" w:val="291"/>
        </w:trPr>
        <w:tc>
          <w:tcPr>
            <w:tcW w:w="8674" w:type="dxa"/>
            <w:gridSpan w:val="4"/>
          </w:tcPr>
          <w:p w:rsidR="000513D1" w:rsidRDefault="000513D1" w:rsidP="00CF2159">
            <w:pPr>
              <w:pStyle w:val="TableParagraph"/>
              <w:spacing w:before="10"/>
              <w:rPr>
                <w:sz w:val="20"/>
              </w:rPr>
            </w:pPr>
            <w:r>
              <w:rPr>
                <w:b/>
                <w:sz w:val="20"/>
              </w:rPr>
              <w:t xml:space="preserve">1-) </w:t>
            </w:r>
            <w:r>
              <w:rPr>
                <w:sz w:val="20"/>
              </w:rPr>
              <w:t>250 m² ye kadar olanlar</w:t>
            </w:r>
          </w:p>
        </w:tc>
        <w:tc>
          <w:tcPr>
            <w:tcW w:w="1371" w:type="dxa"/>
          </w:tcPr>
          <w:p w:rsidR="000513D1" w:rsidRDefault="000513D1" w:rsidP="00CF2159">
            <w:pPr>
              <w:pStyle w:val="TableParagraph"/>
              <w:ind w:left="0" w:right="21"/>
              <w:jc w:val="right"/>
              <w:rPr>
                <w:b/>
                <w:sz w:val="20"/>
              </w:rPr>
            </w:pPr>
            <w:r>
              <w:rPr>
                <w:b/>
                <w:sz w:val="20"/>
              </w:rPr>
              <w:t>85,00</w:t>
            </w:r>
          </w:p>
        </w:tc>
      </w:tr>
      <w:tr w:rsidR="000513D1" w:rsidTr="00CF2159">
        <w:trPr>
          <w:trHeight w:hRule="exact" w:val="362"/>
        </w:trPr>
        <w:tc>
          <w:tcPr>
            <w:tcW w:w="8674" w:type="dxa"/>
            <w:gridSpan w:val="4"/>
          </w:tcPr>
          <w:p w:rsidR="000513D1" w:rsidRDefault="000513D1" w:rsidP="00CF2159">
            <w:pPr>
              <w:pStyle w:val="TableParagraph"/>
              <w:spacing w:before="46"/>
              <w:rPr>
                <w:sz w:val="20"/>
              </w:rPr>
            </w:pPr>
            <w:r>
              <w:rPr>
                <w:b/>
                <w:sz w:val="20"/>
              </w:rPr>
              <w:t xml:space="preserve">2-) </w:t>
            </w:r>
            <w:r>
              <w:rPr>
                <w:sz w:val="20"/>
              </w:rPr>
              <w:t>250 m² den yukarı olanlar (her 250 m²ye kadar) dosya ücreti</w:t>
            </w:r>
          </w:p>
        </w:tc>
        <w:tc>
          <w:tcPr>
            <w:tcW w:w="1371" w:type="dxa"/>
          </w:tcPr>
          <w:p w:rsidR="000513D1" w:rsidRDefault="000513D1" w:rsidP="00CF2159">
            <w:pPr>
              <w:pStyle w:val="TableParagraph"/>
              <w:spacing w:before="58"/>
              <w:ind w:left="0" w:right="21"/>
              <w:jc w:val="right"/>
              <w:rPr>
                <w:b/>
                <w:sz w:val="20"/>
              </w:rPr>
            </w:pPr>
            <w:r>
              <w:rPr>
                <w:b/>
                <w:sz w:val="20"/>
              </w:rPr>
              <w:t>18,00</w:t>
            </w:r>
          </w:p>
        </w:tc>
      </w:tr>
      <w:tr w:rsidR="000513D1" w:rsidTr="00CF2159">
        <w:trPr>
          <w:trHeight w:hRule="exact" w:val="535"/>
        </w:trPr>
        <w:tc>
          <w:tcPr>
            <w:tcW w:w="8674" w:type="dxa"/>
            <w:gridSpan w:val="4"/>
          </w:tcPr>
          <w:p w:rsidR="000513D1" w:rsidRDefault="000513D1" w:rsidP="00CF2159">
            <w:pPr>
              <w:pStyle w:val="TableParagraph"/>
              <w:spacing w:before="3" w:line="271" w:lineRule="auto"/>
              <w:rPr>
                <w:sz w:val="20"/>
              </w:rPr>
            </w:pPr>
            <w:r>
              <w:rPr>
                <w:b/>
                <w:sz w:val="20"/>
              </w:rPr>
              <w:t xml:space="preserve">f-) </w:t>
            </w:r>
            <w:r>
              <w:rPr>
                <w:sz w:val="20"/>
              </w:rPr>
              <w:t>3194 sayılı imar yasasının 18. Maddesine göre yapılan imar uygulamalarında yeni oluşan imar parsellerinden</w:t>
            </w:r>
          </w:p>
        </w:tc>
        <w:tc>
          <w:tcPr>
            <w:tcW w:w="1371" w:type="dxa"/>
          </w:tcPr>
          <w:p w:rsidR="000513D1" w:rsidRDefault="000513D1" w:rsidP="00CF2159"/>
        </w:tc>
      </w:tr>
      <w:tr w:rsidR="000513D1" w:rsidTr="00CF2159">
        <w:trPr>
          <w:trHeight w:hRule="exact" w:val="290"/>
        </w:trPr>
        <w:tc>
          <w:tcPr>
            <w:tcW w:w="8674" w:type="dxa"/>
            <w:gridSpan w:val="4"/>
          </w:tcPr>
          <w:p w:rsidR="000513D1" w:rsidRDefault="000513D1" w:rsidP="00CF2159">
            <w:pPr>
              <w:pStyle w:val="TableParagraph"/>
              <w:spacing w:before="10"/>
              <w:rPr>
                <w:sz w:val="20"/>
              </w:rPr>
            </w:pPr>
            <w:r>
              <w:rPr>
                <w:b/>
                <w:sz w:val="20"/>
              </w:rPr>
              <w:t xml:space="preserve">1-) </w:t>
            </w:r>
            <w:r>
              <w:rPr>
                <w:sz w:val="20"/>
              </w:rPr>
              <w:t>250 m² ye kadar olanlar</w:t>
            </w:r>
          </w:p>
        </w:tc>
        <w:tc>
          <w:tcPr>
            <w:tcW w:w="1371" w:type="dxa"/>
          </w:tcPr>
          <w:p w:rsidR="000513D1" w:rsidRDefault="000513D1" w:rsidP="00CF2159">
            <w:pPr>
              <w:pStyle w:val="TableParagraph"/>
              <w:ind w:left="0" w:right="21"/>
              <w:jc w:val="right"/>
              <w:rPr>
                <w:b/>
                <w:sz w:val="20"/>
              </w:rPr>
            </w:pPr>
            <w:r>
              <w:rPr>
                <w:b/>
                <w:sz w:val="20"/>
              </w:rPr>
              <w:t>100,00</w:t>
            </w:r>
          </w:p>
        </w:tc>
      </w:tr>
      <w:tr w:rsidR="000513D1" w:rsidTr="00CF2159">
        <w:trPr>
          <w:trHeight w:hRule="exact" w:val="290"/>
        </w:trPr>
        <w:tc>
          <w:tcPr>
            <w:tcW w:w="8674" w:type="dxa"/>
            <w:gridSpan w:val="4"/>
          </w:tcPr>
          <w:p w:rsidR="000513D1" w:rsidRDefault="000513D1" w:rsidP="00CF2159">
            <w:pPr>
              <w:pStyle w:val="TableParagraph"/>
              <w:spacing w:before="10"/>
              <w:rPr>
                <w:sz w:val="20"/>
              </w:rPr>
            </w:pPr>
            <w:r>
              <w:rPr>
                <w:b/>
                <w:sz w:val="20"/>
              </w:rPr>
              <w:t xml:space="preserve">2-) </w:t>
            </w:r>
            <w:r>
              <w:rPr>
                <w:sz w:val="20"/>
              </w:rPr>
              <w:t>250 den yukarı olanlar (her 250 m²ye kadar) dosya ücreti</w:t>
            </w:r>
          </w:p>
        </w:tc>
        <w:tc>
          <w:tcPr>
            <w:tcW w:w="1371" w:type="dxa"/>
          </w:tcPr>
          <w:p w:rsidR="000513D1" w:rsidRDefault="000513D1" w:rsidP="00CF2159">
            <w:pPr>
              <w:pStyle w:val="TableParagraph"/>
              <w:ind w:left="0" w:right="21"/>
              <w:jc w:val="right"/>
              <w:rPr>
                <w:b/>
                <w:sz w:val="20"/>
              </w:rPr>
            </w:pPr>
            <w:r>
              <w:rPr>
                <w:b/>
                <w:sz w:val="20"/>
              </w:rPr>
              <w:t>20,00</w:t>
            </w:r>
          </w:p>
        </w:tc>
      </w:tr>
      <w:tr w:rsidR="000513D1" w:rsidTr="00CF2159">
        <w:trPr>
          <w:trHeight w:hRule="exact" w:val="624"/>
        </w:trPr>
        <w:tc>
          <w:tcPr>
            <w:tcW w:w="10045" w:type="dxa"/>
            <w:gridSpan w:val="5"/>
          </w:tcPr>
          <w:p w:rsidR="000513D1" w:rsidRDefault="000513D1" w:rsidP="00CF2159">
            <w:pPr>
              <w:pStyle w:val="TableParagraph"/>
              <w:spacing w:before="48" w:line="266" w:lineRule="auto"/>
              <w:ind w:right="1271"/>
              <w:rPr>
                <w:sz w:val="20"/>
              </w:rPr>
            </w:pPr>
            <w:r>
              <w:rPr>
                <w:b/>
                <w:sz w:val="20"/>
              </w:rPr>
              <w:t xml:space="preserve">g-) </w:t>
            </w:r>
            <w:r>
              <w:rPr>
                <w:sz w:val="20"/>
              </w:rPr>
              <w:t>Ev ve işyerlerine iskan izni alma aşamasında belediye teknik elemanlarınca mahallinde yapılacak tespit ve inceleme sonunda verilecek iskan raporu için hizmet karşılığı olarak alınacak ücret</w:t>
            </w:r>
          </w:p>
        </w:tc>
      </w:tr>
      <w:tr w:rsidR="000513D1" w:rsidTr="00CF2159">
        <w:trPr>
          <w:trHeight w:hRule="exact" w:val="290"/>
        </w:trPr>
        <w:tc>
          <w:tcPr>
            <w:tcW w:w="8674" w:type="dxa"/>
            <w:gridSpan w:val="4"/>
          </w:tcPr>
          <w:p w:rsidR="000513D1" w:rsidRDefault="000513D1" w:rsidP="00CF2159">
            <w:pPr>
              <w:pStyle w:val="TableParagraph"/>
              <w:spacing w:before="10"/>
              <w:rPr>
                <w:sz w:val="20"/>
              </w:rPr>
            </w:pPr>
            <w:r>
              <w:rPr>
                <w:b/>
                <w:sz w:val="20"/>
              </w:rPr>
              <w:t xml:space="preserve">1-) </w:t>
            </w:r>
            <w:r>
              <w:rPr>
                <w:sz w:val="20"/>
              </w:rPr>
              <w:t>Konutlardan (m² sinden)</w:t>
            </w:r>
          </w:p>
        </w:tc>
        <w:tc>
          <w:tcPr>
            <w:tcW w:w="1371" w:type="dxa"/>
          </w:tcPr>
          <w:p w:rsidR="000513D1" w:rsidRDefault="000513D1" w:rsidP="00CF2159">
            <w:pPr>
              <w:pStyle w:val="TableParagraph"/>
              <w:ind w:left="0" w:right="21"/>
              <w:jc w:val="right"/>
              <w:rPr>
                <w:b/>
                <w:sz w:val="20"/>
              </w:rPr>
            </w:pPr>
            <w:r>
              <w:rPr>
                <w:b/>
                <w:sz w:val="20"/>
              </w:rPr>
              <w:t>0,50</w:t>
            </w:r>
          </w:p>
        </w:tc>
      </w:tr>
      <w:tr w:rsidR="000513D1" w:rsidTr="00CF2159">
        <w:trPr>
          <w:trHeight w:hRule="exact" w:val="290"/>
        </w:trPr>
        <w:tc>
          <w:tcPr>
            <w:tcW w:w="8674" w:type="dxa"/>
            <w:gridSpan w:val="4"/>
          </w:tcPr>
          <w:p w:rsidR="000513D1" w:rsidRDefault="000513D1" w:rsidP="00CF2159">
            <w:pPr>
              <w:pStyle w:val="TableParagraph"/>
              <w:spacing w:before="10"/>
              <w:rPr>
                <w:sz w:val="20"/>
              </w:rPr>
            </w:pPr>
            <w:r>
              <w:rPr>
                <w:b/>
                <w:sz w:val="20"/>
              </w:rPr>
              <w:t xml:space="preserve">2-) </w:t>
            </w:r>
            <w:r>
              <w:rPr>
                <w:sz w:val="20"/>
              </w:rPr>
              <w:t>İşyerlerinden (m² sinden)</w:t>
            </w:r>
          </w:p>
        </w:tc>
        <w:tc>
          <w:tcPr>
            <w:tcW w:w="1371" w:type="dxa"/>
          </w:tcPr>
          <w:p w:rsidR="000513D1" w:rsidRDefault="000513D1" w:rsidP="00CF2159">
            <w:pPr>
              <w:pStyle w:val="TableParagraph"/>
              <w:ind w:left="0" w:right="21"/>
              <w:jc w:val="right"/>
              <w:rPr>
                <w:b/>
                <w:sz w:val="20"/>
              </w:rPr>
            </w:pPr>
            <w:r>
              <w:rPr>
                <w:b/>
                <w:sz w:val="20"/>
              </w:rPr>
              <w:t>0,60</w:t>
            </w:r>
          </w:p>
        </w:tc>
      </w:tr>
      <w:tr w:rsidR="000513D1" w:rsidTr="00CF2159">
        <w:trPr>
          <w:trHeight w:hRule="exact" w:val="290"/>
        </w:trPr>
        <w:tc>
          <w:tcPr>
            <w:tcW w:w="8674" w:type="dxa"/>
            <w:gridSpan w:val="4"/>
          </w:tcPr>
          <w:p w:rsidR="000513D1" w:rsidRDefault="000513D1" w:rsidP="00CF2159">
            <w:pPr>
              <w:pStyle w:val="TableParagraph"/>
              <w:spacing w:before="10"/>
              <w:rPr>
                <w:sz w:val="20"/>
              </w:rPr>
            </w:pPr>
            <w:r>
              <w:rPr>
                <w:b/>
                <w:sz w:val="20"/>
              </w:rPr>
              <w:t xml:space="preserve">3-) </w:t>
            </w:r>
            <w:r>
              <w:rPr>
                <w:sz w:val="20"/>
              </w:rPr>
              <w:t>Meclise sunulacak dosya (imar planı değişikliği ücreti)</w:t>
            </w:r>
          </w:p>
        </w:tc>
        <w:tc>
          <w:tcPr>
            <w:tcW w:w="1371" w:type="dxa"/>
          </w:tcPr>
          <w:p w:rsidR="000513D1" w:rsidRDefault="000513D1" w:rsidP="00CF2159">
            <w:pPr>
              <w:pStyle w:val="TableParagraph"/>
              <w:ind w:left="0" w:right="21"/>
              <w:jc w:val="right"/>
              <w:rPr>
                <w:b/>
                <w:sz w:val="20"/>
              </w:rPr>
            </w:pPr>
            <w:r>
              <w:rPr>
                <w:b/>
                <w:sz w:val="20"/>
              </w:rPr>
              <w:t>90,00</w:t>
            </w:r>
          </w:p>
        </w:tc>
      </w:tr>
      <w:tr w:rsidR="000513D1" w:rsidTr="00CF2159">
        <w:trPr>
          <w:trHeight w:hRule="exact" w:val="291"/>
        </w:trPr>
        <w:tc>
          <w:tcPr>
            <w:tcW w:w="8674" w:type="dxa"/>
            <w:gridSpan w:val="4"/>
          </w:tcPr>
          <w:p w:rsidR="000513D1" w:rsidRDefault="000513D1" w:rsidP="00CF2159">
            <w:pPr>
              <w:pStyle w:val="TableParagraph"/>
              <w:spacing w:before="10"/>
              <w:rPr>
                <w:sz w:val="20"/>
              </w:rPr>
            </w:pPr>
            <w:r>
              <w:rPr>
                <w:b/>
                <w:sz w:val="20"/>
              </w:rPr>
              <w:t xml:space="preserve">4-) </w:t>
            </w:r>
            <w:r>
              <w:rPr>
                <w:sz w:val="20"/>
              </w:rPr>
              <w:t>İmar yönetmeliğindeki beyannamelerinden</w:t>
            </w:r>
          </w:p>
        </w:tc>
        <w:tc>
          <w:tcPr>
            <w:tcW w:w="1371" w:type="dxa"/>
          </w:tcPr>
          <w:p w:rsidR="000513D1" w:rsidRDefault="000513D1" w:rsidP="00CF2159">
            <w:pPr>
              <w:pStyle w:val="TableParagraph"/>
              <w:ind w:left="0" w:right="21"/>
              <w:jc w:val="right"/>
              <w:rPr>
                <w:b/>
                <w:sz w:val="20"/>
              </w:rPr>
            </w:pPr>
            <w:r>
              <w:rPr>
                <w:b/>
                <w:sz w:val="20"/>
              </w:rPr>
              <w:t>6,00</w:t>
            </w:r>
          </w:p>
        </w:tc>
      </w:tr>
      <w:tr w:rsidR="000513D1" w:rsidTr="00CF2159">
        <w:trPr>
          <w:trHeight w:hRule="exact" w:val="492"/>
        </w:trPr>
        <w:tc>
          <w:tcPr>
            <w:tcW w:w="8674" w:type="dxa"/>
            <w:gridSpan w:val="4"/>
          </w:tcPr>
          <w:p w:rsidR="000513D1" w:rsidRDefault="000513D1" w:rsidP="00CF2159">
            <w:pPr>
              <w:pStyle w:val="TableParagraph"/>
              <w:spacing w:before="111"/>
              <w:rPr>
                <w:sz w:val="20"/>
              </w:rPr>
            </w:pPr>
            <w:r>
              <w:rPr>
                <w:b/>
                <w:sz w:val="20"/>
              </w:rPr>
              <w:t xml:space="preserve">h-) </w:t>
            </w:r>
            <w:r>
              <w:rPr>
                <w:sz w:val="20"/>
              </w:rPr>
              <w:t>Yapı kullanma izin belgesi ve beyanname gibi kıymetli evrakların tasdikinin beher m² sinden</w:t>
            </w:r>
          </w:p>
        </w:tc>
        <w:tc>
          <w:tcPr>
            <w:tcW w:w="1371" w:type="dxa"/>
          </w:tcPr>
          <w:p w:rsidR="000513D1" w:rsidRDefault="000513D1" w:rsidP="00CF2159">
            <w:pPr>
              <w:pStyle w:val="TableParagraph"/>
              <w:spacing w:before="123"/>
              <w:ind w:left="0" w:right="21"/>
              <w:jc w:val="right"/>
              <w:rPr>
                <w:b/>
                <w:sz w:val="20"/>
              </w:rPr>
            </w:pPr>
            <w:r>
              <w:rPr>
                <w:b/>
                <w:sz w:val="20"/>
              </w:rPr>
              <w:t>0,20</w:t>
            </w:r>
          </w:p>
        </w:tc>
      </w:tr>
      <w:tr w:rsidR="000513D1" w:rsidTr="00CF2159">
        <w:trPr>
          <w:trHeight w:hRule="exact" w:val="305"/>
        </w:trPr>
        <w:tc>
          <w:tcPr>
            <w:tcW w:w="10045" w:type="dxa"/>
            <w:gridSpan w:val="5"/>
            <w:shd w:val="clear" w:color="auto" w:fill="FFFF00"/>
          </w:tcPr>
          <w:p w:rsidR="000513D1" w:rsidRDefault="000513D1" w:rsidP="00CF2159">
            <w:pPr>
              <w:pStyle w:val="TableParagraph"/>
              <w:spacing w:before="6"/>
              <w:ind w:left="31" w:right="1118"/>
              <w:rPr>
                <w:b/>
                <w:sz w:val="24"/>
              </w:rPr>
            </w:pPr>
            <w:r>
              <w:rPr>
                <w:b/>
                <w:sz w:val="24"/>
              </w:rPr>
              <w:t>MADDE-19 HARFİYAT DÖKÜM VE TEMİZLEME ÜCRETİ</w:t>
            </w:r>
          </w:p>
        </w:tc>
      </w:tr>
      <w:tr w:rsidR="000513D1" w:rsidTr="00CF2159">
        <w:trPr>
          <w:trHeight w:hRule="exact" w:val="290"/>
        </w:trPr>
        <w:tc>
          <w:tcPr>
            <w:tcW w:w="10045" w:type="dxa"/>
            <w:gridSpan w:val="5"/>
          </w:tcPr>
          <w:p w:rsidR="000513D1" w:rsidRDefault="000513D1" w:rsidP="00CF2159">
            <w:pPr>
              <w:pStyle w:val="TableParagraph"/>
              <w:spacing w:before="12"/>
              <w:ind w:right="1118"/>
              <w:rPr>
                <w:b/>
                <w:sz w:val="20"/>
              </w:rPr>
            </w:pPr>
            <w:r>
              <w:rPr>
                <w:b/>
                <w:sz w:val="20"/>
              </w:rPr>
              <w:t>A-) KANUNİ DAYANAK:</w:t>
            </w:r>
          </w:p>
        </w:tc>
      </w:tr>
      <w:tr w:rsidR="000513D1" w:rsidTr="00CF2159">
        <w:trPr>
          <w:trHeight w:hRule="exact" w:val="290"/>
        </w:trPr>
        <w:tc>
          <w:tcPr>
            <w:tcW w:w="10045" w:type="dxa"/>
            <w:gridSpan w:val="5"/>
          </w:tcPr>
          <w:p w:rsidR="000513D1" w:rsidRDefault="000513D1" w:rsidP="00CF2159">
            <w:pPr>
              <w:pStyle w:val="TableParagraph"/>
              <w:spacing w:before="7"/>
              <w:ind w:left="177" w:right="1118"/>
              <w:rPr>
                <w:sz w:val="20"/>
              </w:rPr>
            </w:pPr>
            <w:r>
              <w:rPr>
                <w:sz w:val="20"/>
              </w:rPr>
              <w:t>2464 Sayılı Belediye Gelirleri Kanununun 97. maddesi;</w:t>
            </w:r>
          </w:p>
        </w:tc>
      </w:tr>
      <w:tr w:rsidR="000513D1" w:rsidTr="00CF2159">
        <w:trPr>
          <w:trHeight w:hRule="exact" w:val="290"/>
        </w:trPr>
        <w:tc>
          <w:tcPr>
            <w:tcW w:w="10045" w:type="dxa"/>
            <w:gridSpan w:val="5"/>
          </w:tcPr>
          <w:p w:rsidR="000513D1" w:rsidRDefault="000513D1" w:rsidP="00CF2159">
            <w:pPr>
              <w:pStyle w:val="TableParagraph"/>
              <w:spacing w:before="12"/>
              <w:ind w:right="1118"/>
              <w:rPr>
                <w:b/>
                <w:sz w:val="20"/>
              </w:rPr>
            </w:pPr>
            <w:r>
              <w:rPr>
                <w:b/>
                <w:sz w:val="20"/>
              </w:rPr>
              <w:t>B-) AÇIKLAMA:</w:t>
            </w:r>
          </w:p>
        </w:tc>
      </w:tr>
      <w:tr w:rsidR="000513D1" w:rsidTr="00CF2159">
        <w:trPr>
          <w:trHeight w:hRule="exact" w:val="478"/>
        </w:trPr>
        <w:tc>
          <w:tcPr>
            <w:tcW w:w="10045" w:type="dxa"/>
            <w:gridSpan w:val="5"/>
          </w:tcPr>
          <w:p w:rsidR="000513D1" w:rsidRDefault="000513D1" w:rsidP="00CF2159">
            <w:pPr>
              <w:pStyle w:val="TableParagraph"/>
              <w:spacing w:before="101"/>
              <w:ind w:left="177" w:right="1118"/>
              <w:rPr>
                <w:sz w:val="20"/>
              </w:rPr>
            </w:pPr>
            <w:r>
              <w:rPr>
                <w:sz w:val="20"/>
              </w:rPr>
              <w:t>Belediyenin açmış olduğu hafriyat döküm sahalarına hafriyat dökmek ücrete tabidir.</w:t>
            </w:r>
          </w:p>
        </w:tc>
      </w:tr>
      <w:tr w:rsidR="000513D1" w:rsidTr="00CF2159">
        <w:trPr>
          <w:trHeight w:hRule="exact" w:val="290"/>
        </w:trPr>
        <w:tc>
          <w:tcPr>
            <w:tcW w:w="8674" w:type="dxa"/>
            <w:gridSpan w:val="4"/>
          </w:tcPr>
          <w:p w:rsidR="000513D1" w:rsidRDefault="000513D1" w:rsidP="00CF2159">
            <w:pPr>
              <w:pStyle w:val="TableParagraph"/>
              <w:spacing w:before="12"/>
              <w:rPr>
                <w:b/>
                <w:sz w:val="20"/>
              </w:rPr>
            </w:pPr>
            <w:r>
              <w:rPr>
                <w:b/>
                <w:sz w:val="20"/>
              </w:rPr>
              <w:t>C-) TARİFE: (KDV DAHİL)</w:t>
            </w:r>
          </w:p>
        </w:tc>
        <w:tc>
          <w:tcPr>
            <w:tcW w:w="1371" w:type="dxa"/>
          </w:tcPr>
          <w:p w:rsidR="000513D1" w:rsidRDefault="000513D1" w:rsidP="00CF2159">
            <w:pPr>
              <w:pStyle w:val="TableParagraph"/>
              <w:rPr>
                <w:b/>
                <w:sz w:val="20"/>
              </w:rPr>
            </w:pPr>
            <w:r>
              <w:rPr>
                <w:b/>
                <w:sz w:val="20"/>
              </w:rPr>
              <w:t>TUTAR (TL)</w:t>
            </w:r>
          </w:p>
        </w:tc>
      </w:tr>
      <w:tr w:rsidR="000513D1" w:rsidTr="00CF2159">
        <w:trPr>
          <w:trHeight w:hRule="exact" w:val="739"/>
        </w:trPr>
        <w:tc>
          <w:tcPr>
            <w:tcW w:w="8674" w:type="dxa"/>
            <w:gridSpan w:val="4"/>
          </w:tcPr>
          <w:p w:rsidR="000513D1" w:rsidRDefault="000513D1" w:rsidP="00CF2159">
            <w:pPr>
              <w:pStyle w:val="TableParagraph"/>
              <w:spacing w:before="106" w:line="266" w:lineRule="auto"/>
              <w:rPr>
                <w:sz w:val="20"/>
              </w:rPr>
            </w:pPr>
            <w:r>
              <w:rPr>
                <w:b/>
                <w:sz w:val="20"/>
              </w:rPr>
              <w:t xml:space="preserve">a-) </w:t>
            </w:r>
            <w:r>
              <w:rPr>
                <w:sz w:val="20"/>
              </w:rPr>
              <w:t>Belediye sınırları ve mücavir alanlarda belediyenin açmış olduğu hafriyat döküm sahalarında boşaltılan bir kamyon için hafriyat bedeli (Maksimum 10 m³)</w:t>
            </w:r>
          </w:p>
        </w:tc>
        <w:tc>
          <w:tcPr>
            <w:tcW w:w="1371" w:type="dxa"/>
          </w:tcPr>
          <w:p w:rsidR="000513D1" w:rsidRDefault="000513D1" w:rsidP="00CF2159">
            <w:pPr>
              <w:pStyle w:val="TableParagraph"/>
              <w:spacing w:before="3"/>
              <w:ind w:left="0"/>
              <w:rPr>
                <w:sz w:val="21"/>
              </w:rPr>
            </w:pPr>
          </w:p>
          <w:p w:rsidR="000513D1" w:rsidRDefault="000513D1" w:rsidP="00CF2159">
            <w:pPr>
              <w:pStyle w:val="TableParagraph"/>
              <w:spacing w:before="1"/>
              <w:ind w:left="0" w:right="21"/>
              <w:jc w:val="right"/>
              <w:rPr>
                <w:b/>
                <w:sz w:val="20"/>
              </w:rPr>
            </w:pPr>
            <w:r>
              <w:rPr>
                <w:b/>
                <w:sz w:val="20"/>
              </w:rPr>
              <w:t>17,00</w:t>
            </w:r>
          </w:p>
        </w:tc>
      </w:tr>
      <w:tr w:rsidR="000513D1" w:rsidTr="00CF2159">
        <w:trPr>
          <w:trHeight w:hRule="exact" w:val="783"/>
        </w:trPr>
        <w:tc>
          <w:tcPr>
            <w:tcW w:w="8674" w:type="dxa"/>
            <w:gridSpan w:val="4"/>
          </w:tcPr>
          <w:p w:rsidR="000513D1" w:rsidRDefault="000513D1" w:rsidP="00CF2159">
            <w:pPr>
              <w:pStyle w:val="TableParagraph"/>
              <w:spacing w:before="128" w:line="266" w:lineRule="auto"/>
              <w:rPr>
                <w:sz w:val="20"/>
              </w:rPr>
            </w:pPr>
            <w:r>
              <w:rPr>
                <w:b/>
                <w:sz w:val="20"/>
              </w:rPr>
              <w:t xml:space="preserve">b-) </w:t>
            </w:r>
            <w:r>
              <w:rPr>
                <w:sz w:val="20"/>
              </w:rPr>
              <w:t>Hafriyat çıkarılan yerlerden hafriyat taşınmasında ve diğer inşaat çalışmalarından dolayı kirlenen cadde ve sokakların temizlenmesi ücreti olarak binaların yapı inşaat alanının beher m² sinden</w:t>
            </w:r>
          </w:p>
        </w:tc>
        <w:tc>
          <w:tcPr>
            <w:tcW w:w="1371" w:type="dxa"/>
          </w:tcPr>
          <w:p w:rsidR="000513D1" w:rsidRDefault="000513D1" w:rsidP="00CF2159">
            <w:pPr>
              <w:pStyle w:val="TableParagraph"/>
              <w:spacing w:before="3"/>
              <w:ind w:left="0"/>
              <w:rPr>
                <w:sz w:val="23"/>
              </w:rPr>
            </w:pPr>
          </w:p>
          <w:p w:rsidR="000513D1" w:rsidRDefault="000513D1" w:rsidP="00CF2159">
            <w:pPr>
              <w:pStyle w:val="TableParagraph"/>
              <w:spacing w:before="0"/>
              <w:ind w:left="0" w:right="21"/>
              <w:jc w:val="right"/>
              <w:rPr>
                <w:b/>
                <w:sz w:val="20"/>
              </w:rPr>
            </w:pPr>
            <w:r>
              <w:rPr>
                <w:b/>
                <w:sz w:val="20"/>
              </w:rPr>
              <w:t>0,60</w:t>
            </w:r>
          </w:p>
        </w:tc>
      </w:tr>
      <w:tr w:rsidR="000513D1" w:rsidTr="00CF2159">
        <w:trPr>
          <w:trHeight w:hRule="exact" w:val="348"/>
        </w:trPr>
        <w:tc>
          <w:tcPr>
            <w:tcW w:w="8674" w:type="dxa"/>
            <w:gridSpan w:val="4"/>
          </w:tcPr>
          <w:p w:rsidR="000513D1" w:rsidRDefault="000513D1" w:rsidP="00CF2159">
            <w:pPr>
              <w:pStyle w:val="TableParagraph"/>
              <w:spacing w:before="39"/>
              <w:rPr>
                <w:sz w:val="20"/>
              </w:rPr>
            </w:pPr>
            <w:r>
              <w:rPr>
                <w:b/>
                <w:sz w:val="20"/>
              </w:rPr>
              <w:t xml:space="preserve">c-) </w:t>
            </w:r>
            <w:r>
              <w:rPr>
                <w:sz w:val="20"/>
              </w:rPr>
              <w:t>Hafriyat getiren pikaplardan</w:t>
            </w:r>
          </w:p>
        </w:tc>
        <w:tc>
          <w:tcPr>
            <w:tcW w:w="1371" w:type="dxa"/>
          </w:tcPr>
          <w:p w:rsidR="000513D1" w:rsidRDefault="000513D1" w:rsidP="00CF2159">
            <w:pPr>
              <w:pStyle w:val="TableParagraph"/>
              <w:spacing w:before="51"/>
              <w:ind w:left="0" w:right="21"/>
              <w:jc w:val="right"/>
              <w:rPr>
                <w:b/>
                <w:sz w:val="20"/>
              </w:rPr>
            </w:pPr>
            <w:r>
              <w:rPr>
                <w:b/>
                <w:sz w:val="20"/>
              </w:rPr>
              <w:t>5,00</w:t>
            </w:r>
          </w:p>
        </w:tc>
      </w:tr>
      <w:tr w:rsidR="000513D1" w:rsidTr="00CF2159">
        <w:trPr>
          <w:trHeight w:hRule="exact" w:val="305"/>
        </w:trPr>
        <w:tc>
          <w:tcPr>
            <w:tcW w:w="10045" w:type="dxa"/>
            <w:gridSpan w:val="5"/>
            <w:shd w:val="clear" w:color="auto" w:fill="FFFF00"/>
          </w:tcPr>
          <w:p w:rsidR="000513D1" w:rsidRDefault="000513D1" w:rsidP="00CF2159">
            <w:pPr>
              <w:pStyle w:val="TableParagraph"/>
              <w:tabs>
                <w:tab w:val="left" w:pos="6061"/>
              </w:tabs>
              <w:spacing w:before="6"/>
              <w:ind w:left="31" w:right="1118"/>
              <w:rPr>
                <w:b/>
                <w:sz w:val="24"/>
              </w:rPr>
            </w:pPr>
            <w:r>
              <w:rPr>
                <w:b/>
                <w:sz w:val="24"/>
              </w:rPr>
              <w:t>MADDE- 20 YOL ÜCRETİ</w:t>
            </w:r>
            <w:r>
              <w:rPr>
                <w:b/>
                <w:sz w:val="24"/>
              </w:rPr>
              <w:tab/>
            </w:r>
          </w:p>
        </w:tc>
      </w:tr>
      <w:tr w:rsidR="000513D1" w:rsidTr="00CF2159">
        <w:trPr>
          <w:trHeight w:hRule="exact" w:val="290"/>
        </w:trPr>
        <w:tc>
          <w:tcPr>
            <w:tcW w:w="10045" w:type="dxa"/>
            <w:gridSpan w:val="5"/>
          </w:tcPr>
          <w:p w:rsidR="000513D1" w:rsidRDefault="000513D1" w:rsidP="00CF2159">
            <w:pPr>
              <w:pStyle w:val="TableParagraph"/>
              <w:spacing w:before="12"/>
              <w:ind w:right="1118"/>
              <w:rPr>
                <w:b/>
                <w:sz w:val="20"/>
              </w:rPr>
            </w:pPr>
            <w:r>
              <w:rPr>
                <w:b/>
                <w:sz w:val="20"/>
              </w:rPr>
              <w:t>A-) KANUNİ DAYANAK:</w:t>
            </w:r>
          </w:p>
        </w:tc>
      </w:tr>
      <w:tr w:rsidR="000513D1" w:rsidTr="00CF2159">
        <w:trPr>
          <w:trHeight w:hRule="exact" w:val="463"/>
        </w:trPr>
        <w:tc>
          <w:tcPr>
            <w:tcW w:w="10045" w:type="dxa"/>
            <w:gridSpan w:val="5"/>
          </w:tcPr>
          <w:p w:rsidR="000513D1" w:rsidRDefault="000513D1" w:rsidP="00CF2159">
            <w:pPr>
              <w:pStyle w:val="TableParagraph"/>
              <w:spacing w:before="94"/>
              <w:ind w:left="177" w:right="1118"/>
              <w:rPr>
                <w:sz w:val="20"/>
              </w:rPr>
            </w:pPr>
            <w:r>
              <w:rPr>
                <w:sz w:val="20"/>
              </w:rPr>
              <w:lastRenderedPageBreak/>
              <w:t xml:space="preserve">2464 Sayılı Belediye Gelirleri Kanununun 86, 87, 88, 89. </w:t>
            </w:r>
            <w:proofErr w:type="gramStart"/>
            <w:r>
              <w:rPr>
                <w:sz w:val="20"/>
              </w:rPr>
              <w:t>ve</w:t>
            </w:r>
            <w:proofErr w:type="gramEnd"/>
            <w:r>
              <w:rPr>
                <w:sz w:val="20"/>
              </w:rPr>
              <w:t xml:space="preserve"> 3194 sayılı İmar Kanunu’nun 23. maddesi</w:t>
            </w:r>
          </w:p>
        </w:tc>
      </w:tr>
      <w:tr w:rsidR="000513D1" w:rsidTr="00CF2159">
        <w:trPr>
          <w:trHeight w:hRule="exact" w:val="276"/>
        </w:trPr>
        <w:tc>
          <w:tcPr>
            <w:tcW w:w="10045" w:type="dxa"/>
            <w:gridSpan w:val="5"/>
          </w:tcPr>
          <w:p w:rsidR="000513D1" w:rsidRDefault="000513D1" w:rsidP="00CF2159">
            <w:pPr>
              <w:pStyle w:val="TableParagraph"/>
              <w:spacing w:before="5"/>
              <w:ind w:right="1118"/>
              <w:rPr>
                <w:b/>
                <w:sz w:val="20"/>
              </w:rPr>
            </w:pPr>
            <w:r>
              <w:rPr>
                <w:b/>
                <w:sz w:val="20"/>
              </w:rPr>
              <w:t>B-) AÇIKLAMA:</w:t>
            </w:r>
          </w:p>
        </w:tc>
      </w:tr>
      <w:tr w:rsidR="000513D1" w:rsidTr="00CF2159">
        <w:trPr>
          <w:trHeight w:hRule="exact" w:val="768"/>
        </w:trPr>
        <w:tc>
          <w:tcPr>
            <w:tcW w:w="10045" w:type="dxa"/>
            <w:gridSpan w:val="5"/>
          </w:tcPr>
          <w:p w:rsidR="000513D1" w:rsidRDefault="000513D1" w:rsidP="00CF2159">
            <w:pPr>
              <w:pStyle w:val="TableParagraph"/>
              <w:spacing w:before="3"/>
              <w:ind w:right="18"/>
              <w:rPr>
                <w:sz w:val="20"/>
              </w:rPr>
            </w:pPr>
            <w:proofErr w:type="gramStart"/>
            <w:r>
              <w:rPr>
                <w:b/>
                <w:sz w:val="20"/>
              </w:rPr>
              <w:t>1-)</w:t>
            </w:r>
            <w:proofErr w:type="gramEnd"/>
            <w:r>
              <w:rPr>
                <w:b/>
                <w:sz w:val="20"/>
              </w:rPr>
              <w:t xml:space="preserve"> </w:t>
            </w:r>
            <w:r>
              <w:rPr>
                <w:sz w:val="20"/>
              </w:rPr>
              <w:t>Belediye mücavir alanı içinde yapı ruhsatı verilen inşaatlar için 2464 Sayılı Belediye Gelirleri Kanunu’nun 86,87,88,89.</w:t>
            </w:r>
          </w:p>
          <w:p w:rsidR="000513D1" w:rsidRDefault="000513D1" w:rsidP="00CF2159">
            <w:pPr>
              <w:pStyle w:val="TableParagraph"/>
              <w:spacing w:before="9"/>
              <w:ind w:left="0"/>
            </w:pPr>
          </w:p>
          <w:p w:rsidR="000513D1" w:rsidRDefault="000513D1" w:rsidP="00CF2159">
            <w:pPr>
              <w:pStyle w:val="TableParagraph"/>
              <w:spacing w:before="0"/>
              <w:ind w:right="1118"/>
              <w:rPr>
                <w:sz w:val="20"/>
              </w:rPr>
            </w:pPr>
            <w:r>
              <w:rPr>
                <w:sz w:val="20"/>
              </w:rPr>
              <w:t>Maddeleri ile 3194 Sayılı İmar Kanunu’nun 23. Maddesi hükümleri doğrultusunda yol ve kanal ücreti alınır.</w:t>
            </w:r>
          </w:p>
        </w:tc>
      </w:tr>
      <w:tr w:rsidR="000513D1" w:rsidTr="00CF2159">
        <w:trPr>
          <w:trHeight w:hRule="exact" w:val="291"/>
        </w:trPr>
        <w:tc>
          <w:tcPr>
            <w:tcW w:w="10045" w:type="dxa"/>
            <w:gridSpan w:val="5"/>
          </w:tcPr>
          <w:p w:rsidR="000513D1" w:rsidRDefault="000513D1" w:rsidP="00CF2159">
            <w:pPr>
              <w:pStyle w:val="TableParagraph"/>
              <w:spacing w:before="13"/>
              <w:ind w:right="1118"/>
              <w:rPr>
                <w:b/>
                <w:sz w:val="20"/>
              </w:rPr>
            </w:pPr>
            <w:r>
              <w:rPr>
                <w:b/>
                <w:sz w:val="20"/>
              </w:rPr>
              <w:t>C-) TARİFE: (KDV DAHİL)</w:t>
            </w:r>
          </w:p>
        </w:tc>
      </w:tr>
      <w:tr w:rsidR="000513D1" w:rsidTr="00CF2159">
        <w:trPr>
          <w:trHeight w:hRule="exact" w:val="986"/>
        </w:trPr>
        <w:tc>
          <w:tcPr>
            <w:tcW w:w="10045" w:type="dxa"/>
            <w:gridSpan w:val="5"/>
          </w:tcPr>
          <w:p w:rsidR="000513D1" w:rsidRDefault="000513D1" w:rsidP="00CF2159">
            <w:pPr>
              <w:pStyle w:val="TableParagraph"/>
              <w:spacing w:before="0" w:line="266" w:lineRule="auto"/>
              <w:ind w:right="18" w:firstLine="160"/>
              <w:jc w:val="both"/>
              <w:rPr>
                <w:sz w:val="20"/>
              </w:rPr>
            </w:pPr>
            <w:r>
              <w:rPr>
                <w:sz w:val="20"/>
              </w:rPr>
              <w:t>2464 sayılı Belediye Gelirleri Kanunu'nun "Yol harcamalarına katılma payı" başlıklı 86. maddesinde "Belediyelerce veya belediyelere bağlı müesseselerce aşağıdaki şekillerde inşa, tamir ve genişletilmeye tabi tutulan yolların iki tarafında bulunan veya başka bir yola çıkışı olmaması dolayısıyla bu yoldan yararlanan gayrimenkullerin sahiplerinden Yol harcamalarına katılma payı alınır:</w:t>
            </w:r>
          </w:p>
        </w:tc>
      </w:tr>
      <w:tr w:rsidR="000513D1" w:rsidTr="00CF2159">
        <w:trPr>
          <w:trHeight w:hRule="exact" w:val="262"/>
        </w:trPr>
        <w:tc>
          <w:tcPr>
            <w:tcW w:w="10045" w:type="dxa"/>
            <w:gridSpan w:val="5"/>
          </w:tcPr>
          <w:p w:rsidR="000513D1" w:rsidRDefault="000513D1" w:rsidP="00CF2159">
            <w:pPr>
              <w:pStyle w:val="TableParagraph"/>
              <w:spacing w:before="3"/>
              <w:ind w:right="1118"/>
              <w:rPr>
                <w:sz w:val="20"/>
              </w:rPr>
            </w:pPr>
            <w:r>
              <w:rPr>
                <w:b/>
                <w:sz w:val="20"/>
              </w:rPr>
              <w:t xml:space="preserve">a) </w:t>
            </w:r>
            <w:r>
              <w:rPr>
                <w:sz w:val="20"/>
              </w:rPr>
              <w:t>Yeni yol açılması;</w:t>
            </w:r>
          </w:p>
        </w:tc>
      </w:tr>
      <w:tr w:rsidR="000513D1" w:rsidTr="00CF2159">
        <w:trPr>
          <w:trHeight w:hRule="exact" w:val="319"/>
        </w:trPr>
        <w:tc>
          <w:tcPr>
            <w:tcW w:w="10045" w:type="dxa"/>
            <w:gridSpan w:val="5"/>
          </w:tcPr>
          <w:p w:rsidR="000513D1" w:rsidRDefault="000513D1" w:rsidP="00CF2159">
            <w:pPr>
              <w:pStyle w:val="TableParagraph"/>
              <w:spacing w:before="24"/>
              <w:ind w:right="1118"/>
              <w:rPr>
                <w:sz w:val="20"/>
              </w:rPr>
            </w:pPr>
            <w:r>
              <w:rPr>
                <w:b/>
                <w:sz w:val="20"/>
              </w:rPr>
              <w:t xml:space="preserve">b) </w:t>
            </w:r>
            <w:r>
              <w:rPr>
                <w:sz w:val="20"/>
              </w:rPr>
              <w:t>Mevcut yolların yüzde 40 nispetinde veya daha fazla genişletilmesi;</w:t>
            </w:r>
          </w:p>
        </w:tc>
      </w:tr>
      <w:tr w:rsidR="000513D1" w:rsidTr="00CF2159">
        <w:trPr>
          <w:trHeight w:hRule="exact" w:val="972"/>
        </w:trPr>
        <w:tc>
          <w:tcPr>
            <w:tcW w:w="10045" w:type="dxa"/>
            <w:gridSpan w:val="5"/>
          </w:tcPr>
          <w:p w:rsidR="000513D1" w:rsidRDefault="000513D1" w:rsidP="00CF2159">
            <w:pPr>
              <w:pStyle w:val="TableParagraph"/>
              <w:spacing w:before="96" w:line="266" w:lineRule="auto"/>
              <w:ind w:right="16"/>
              <w:jc w:val="both"/>
              <w:rPr>
                <w:sz w:val="20"/>
              </w:rPr>
            </w:pPr>
            <w:r>
              <w:rPr>
                <w:b/>
                <w:sz w:val="20"/>
              </w:rPr>
              <w:t xml:space="preserve">c) </w:t>
            </w:r>
            <w:r>
              <w:rPr>
                <w:sz w:val="20"/>
              </w:rPr>
              <w:t>Kaldırımsız ve bakımsız bulunan yolların, kaldırım veya parke kaldırım haline getirilmesi veya asfalt yapılması kaldırım veya şose halindeki yolların da parke, beton veya asfalta çevrilmesi; kaldırımlar da dahil olmak üzere (15) metreden fazla genişliklerine düşen giderler, belediyelere ait olup harç payına konu teşkil etmez</w:t>
            </w:r>
          </w:p>
        </w:tc>
      </w:tr>
      <w:tr w:rsidR="000513D1" w:rsidTr="00CF2159">
        <w:trPr>
          <w:trHeight w:hRule="exact" w:val="871"/>
        </w:trPr>
        <w:tc>
          <w:tcPr>
            <w:tcW w:w="10045" w:type="dxa"/>
            <w:gridSpan w:val="5"/>
          </w:tcPr>
          <w:p w:rsidR="000513D1" w:rsidRDefault="000513D1" w:rsidP="00CF2159">
            <w:pPr>
              <w:pStyle w:val="TableParagraph"/>
              <w:spacing w:before="46" w:line="266" w:lineRule="auto"/>
              <w:ind w:right="18"/>
              <w:jc w:val="both"/>
              <w:rPr>
                <w:sz w:val="20"/>
              </w:rPr>
            </w:pPr>
            <w:r>
              <w:rPr>
                <w:b/>
                <w:sz w:val="20"/>
              </w:rPr>
              <w:t xml:space="preserve">d) </w:t>
            </w:r>
            <w:r>
              <w:rPr>
                <w:sz w:val="20"/>
              </w:rPr>
              <w:t>Mevcut kaldırım veya parkelerin sökülüp yeniden düzenlenmesi, Yolların iki ve daha fazla yol kenarında bulunan gayrimenkuller için asıl cepheyi teşkil eden yoldan düşen pay tam, diğer yollara ait pay ise yarım olarak hesaplanır." Hükmü yer almaktadır.</w:t>
            </w:r>
          </w:p>
        </w:tc>
      </w:tr>
      <w:tr w:rsidR="000513D1" w:rsidTr="00CF2159">
        <w:trPr>
          <w:trHeight w:hRule="exact" w:val="2830"/>
        </w:trPr>
        <w:tc>
          <w:tcPr>
            <w:tcW w:w="10045" w:type="dxa"/>
            <w:gridSpan w:val="5"/>
          </w:tcPr>
          <w:p w:rsidR="000513D1" w:rsidRDefault="000513D1" w:rsidP="00CF2159">
            <w:pPr>
              <w:pStyle w:val="TableParagraph"/>
              <w:spacing w:before="132" w:line="266" w:lineRule="auto"/>
              <w:ind w:right="18" w:firstLine="194"/>
              <w:jc w:val="both"/>
              <w:rPr>
                <w:sz w:val="20"/>
              </w:rPr>
            </w:pPr>
            <w:r>
              <w:rPr>
                <w:sz w:val="20"/>
              </w:rPr>
              <w:t xml:space="preserve">Aynı yasanın 89. </w:t>
            </w:r>
            <w:proofErr w:type="gramStart"/>
            <w:r>
              <w:rPr>
                <w:sz w:val="20"/>
              </w:rPr>
              <w:t>maddesinde</w:t>
            </w:r>
            <w:proofErr w:type="gramEnd"/>
            <w:r>
              <w:rPr>
                <w:sz w:val="20"/>
              </w:rPr>
              <w:t xml:space="preserve"> " a) Harcamalara katılma payları, bir program dahilinde veya istek üzerine doğrudan doğruya yapılan işlerde, bu hizmetler dolayısıyla yapılan giderlerin tamamıdır. Şu kadar ki yapılacak giderler peşin ödendiği takdirde bu paylar ilgililerden yüzde yirmi beş noksanı ile alınır. Ancak, bu tür hizmet giderleri Bayındırlık ve İskan Bakanlığı ile İller Bankası tarafından tespit edilen ve yayınlanan rayiç ve birim fiyatlara göre hesaplanan tutarları aşamaz. Özel Devlet yardımları, karşılıksız fon tahsisleri, bu işler için yapılacak bağış ve yardımlar ve istimlak bedelleri giderler tutarından indirilir. Harcamalara katılma payları bina ve arsalarda vergi değerinin yüzde </w:t>
            </w:r>
            <w:r w:rsidRPr="00015B55">
              <w:rPr>
                <w:b/>
                <w:sz w:val="20"/>
              </w:rPr>
              <w:t>2</w:t>
            </w:r>
            <w:r>
              <w:rPr>
                <w:sz w:val="20"/>
              </w:rPr>
              <w:t xml:space="preserve">'sini geçemez." denilmektedir. 90. maddede ise " Yol Harcamalarına Katılma Payı, bu hizmetin yapıldığı yollardan faydalanan, Su Tesisleri ile Kanalizasyon Harcamalarına Katılma Payları ise hizmetten faydalanma şekillerine göre ilgili gayrimenkul sahipleri arasında ve 89. </w:t>
            </w:r>
            <w:proofErr w:type="gramStart"/>
            <w:r>
              <w:rPr>
                <w:sz w:val="20"/>
              </w:rPr>
              <w:t>maddeye</w:t>
            </w:r>
            <w:proofErr w:type="gramEnd"/>
            <w:r>
              <w:rPr>
                <w:sz w:val="20"/>
              </w:rPr>
              <w:t xml:space="preserve"> göre hesaplanan katılma payları toplamının ilgili gayrimenkullerin vergi değerleri toplamına oranlanarak dağıtılması suretiyle hesaplanıp tahakkuk ettirilir.</w:t>
            </w:r>
          </w:p>
        </w:tc>
      </w:tr>
      <w:tr w:rsidR="000513D1" w:rsidTr="00CF2159">
        <w:trPr>
          <w:trHeight w:hRule="exact" w:val="478"/>
        </w:trPr>
        <w:tc>
          <w:tcPr>
            <w:tcW w:w="10045" w:type="dxa"/>
            <w:gridSpan w:val="5"/>
          </w:tcPr>
          <w:p w:rsidR="000513D1" w:rsidRDefault="000513D1" w:rsidP="00CF2159">
            <w:pPr>
              <w:pStyle w:val="TableParagraph"/>
              <w:spacing w:before="101"/>
              <w:ind w:left="177" w:right="959"/>
              <w:rPr>
                <w:sz w:val="20"/>
              </w:rPr>
            </w:pPr>
            <w:r>
              <w:rPr>
                <w:sz w:val="20"/>
              </w:rPr>
              <w:t>Şu kadar ki, ibadet yerleri hakkında harcamalara katılma payı tahakkuku yapılmaz"hükümleri yer almaktadır.</w:t>
            </w:r>
          </w:p>
        </w:tc>
      </w:tr>
      <w:tr w:rsidR="000513D1" w:rsidTr="00CF2159">
        <w:trPr>
          <w:trHeight w:hRule="exact" w:val="290"/>
        </w:trPr>
        <w:tc>
          <w:tcPr>
            <w:tcW w:w="10045" w:type="dxa"/>
            <w:gridSpan w:val="5"/>
          </w:tcPr>
          <w:p w:rsidR="000513D1" w:rsidRDefault="000513D1" w:rsidP="00CF2159">
            <w:pPr>
              <w:pStyle w:val="TableParagraph"/>
              <w:spacing w:before="7"/>
              <w:ind w:left="177" w:right="1118"/>
              <w:rPr>
                <w:sz w:val="20"/>
              </w:rPr>
            </w:pPr>
            <w:r>
              <w:rPr>
                <w:sz w:val="20"/>
              </w:rPr>
              <w:t>Yol harcamalarına katılma payları bu yasal düzenlemelere göre alınması gerektiğinden,</w:t>
            </w:r>
          </w:p>
        </w:tc>
      </w:tr>
      <w:tr w:rsidR="000513D1" w:rsidTr="00CF2159">
        <w:trPr>
          <w:trHeight w:hRule="exact" w:val="581"/>
        </w:trPr>
        <w:tc>
          <w:tcPr>
            <w:tcW w:w="10045" w:type="dxa"/>
            <w:gridSpan w:val="5"/>
          </w:tcPr>
          <w:p w:rsidR="000513D1" w:rsidRDefault="000513D1" w:rsidP="00CF2159">
            <w:pPr>
              <w:pStyle w:val="TableParagraph"/>
              <w:spacing w:before="154"/>
              <w:ind w:right="1118"/>
              <w:rPr>
                <w:sz w:val="20"/>
              </w:rPr>
            </w:pPr>
            <w:r>
              <w:rPr>
                <w:b/>
                <w:sz w:val="20"/>
              </w:rPr>
              <w:t>1-</w:t>
            </w:r>
            <w:r>
              <w:rPr>
                <w:sz w:val="20"/>
              </w:rPr>
              <w:t>Yolların kaldırımlar da dahil olmak üzere (15) metreye kadar genişliklere düşen giderlerin alınmasına,</w:t>
            </w:r>
          </w:p>
        </w:tc>
      </w:tr>
      <w:tr w:rsidR="000513D1" w:rsidTr="00CF2159">
        <w:trPr>
          <w:trHeight w:hRule="exact" w:val="506"/>
        </w:trPr>
        <w:tc>
          <w:tcPr>
            <w:tcW w:w="10045" w:type="dxa"/>
            <w:gridSpan w:val="5"/>
          </w:tcPr>
          <w:p w:rsidR="000513D1" w:rsidRDefault="000513D1" w:rsidP="00CF2159">
            <w:pPr>
              <w:pStyle w:val="TableParagraph"/>
              <w:spacing w:before="3" w:line="266" w:lineRule="auto"/>
              <w:ind w:right="18"/>
              <w:rPr>
                <w:sz w:val="20"/>
              </w:rPr>
            </w:pPr>
            <w:r>
              <w:rPr>
                <w:b/>
                <w:sz w:val="20"/>
              </w:rPr>
              <w:t xml:space="preserve">2- </w:t>
            </w:r>
            <w:r>
              <w:rPr>
                <w:sz w:val="20"/>
              </w:rPr>
              <w:t>İki veya daha fazla yol kenarında bulunan gayrimenkuller için asıl cepheyi teşkil eden yoldan düşen payın tam, diğer yollara ait payın ise % 50 alınmasına</w:t>
            </w:r>
          </w:p>
        </w:tc>
      </w:tr>
      <w:tr w:rsidR="000513D1" w:rsidTr="00CF2159">
        <w:trPr>
          <w:trHeight w:hRule="exact" w:val="506"/>
        </w:trPr>
        <w:tc>
          <w:tcPr>
            <w:tcW w:w="10045" w:type="dxa"/>
            <w:gridSpan w:val="5"/>
          </w:tcPr>
          <w:p w:rsidR="000513D1" w:rsidRDefault="000513D1" w:rsidP="00CF2159">
            <w:pPr>
              <w:pStyle w:val="TableParagraph"/>
              <w:spacing w:before="118"/>
              <w:ind w:right="18"/>
              <w:rPr>
                <w:sz w:val="20"/>
              </w:rPr>
            </w:pPr>
            <w:r>
              <w:rPr>
                <w:b/>
                <w:sz w:val="20"/>
              </w:rPr>
              <w:t xml:space="preserve">3- </w:t>
            </w:r>
            <w:r>
              <w:rPr>
                <w:sz w:val="20"/>
              </w:rPr>
              <w:t>Yol ücretlerinin belirlenmesinde Fen İşleri Müdürlüğü'nün her yıl yapacağı maliyet (TL/m²) hesabının esas alınmasına,</w:t>
            </w:r>
          </w:p>
        </w:tc>
      </w:tr>
      <w:tr w:rsidR="000513D1" w:rsidTr="00CF2159">
        <w:trPr>
          <w:trHeight w:hRule="exact" w:val="739"/>
        </w:trPr>
        <w:tc>
          <w:tcPr>
            <w:tcW w:w="10045" w:type="dxa"/>
            <w:gridSpan w:val="5"/>
          </w:tcPr>
          <w:p w:rsidR="000513D1" w:rsidRDefault="000513D1" w:rsidP="00CF2159">
            <w:pPr>
              <w:pStyle w:val="TableParagraph"/>
              <w:spacing w:before="3" w:line="266" w:lineRule="auto"/>
              <w:ind w:right="19"/>
              <w:jc w:val="both"/>
              <w:rPr>
                <w:sz w:val="20"/>
              </w:rPr>
            </w:pPr>
            <w:r>
              <w:rPr>
                <w:b/>
                <w:sz w:val="20"/>
              </w:rPr>
              <w:t xml:space="preserve">4- </w:t>
            </w:r>
            <w:r>
              <w:rPr>
                <w:sz w:val="20"/>
              </w:rPr>
              <w:t>Harcamalara katılma payları "bina ve arsalarda vergi değerinin %2' sini geçemez." hükmüne riayet edilmesine, vergi değerinin, gayrimenkulün asıl cephe olan yola ait arsa m² değerinin esas alınarak hesaplanmasına özellikle dikkat edilmesine,</w:t>
            </w:r>
          </w:p>
        </w:tc>
      </w:tr>
      <w:tr w:rsidR="000513D1" w:rsidTr="00CF2159">
        <w:trPr>
          <w:trHeight w:hRule="exact" w:val="348"/>
        </w:trPr>
        <w:tc>
          <w:tcPr>
            <w:tcW w:w="10045" w:type="dxa"/>
            <w:gridSpan w:val="5"/>
          </w:tcPr>
          <w:p w:rsidR="000513D1" w:rsidRDefault="000513D1" w:rsidP="00CF2159">
            <w:pPr>
              <w:pStyle w:val="TableParagraph"/>
              <w:spacing w:before="39"/>
              <w:ind w:right="1118"/>
              <w:rPr>
                <w:sz w:val="20"/>
              </w:rPr>
            </w:pPr>
            <w:r>
              <w:rPr>
                <w:b/>
                <w:sz w:val="20"/>
              </w:rPr>
              <w:t xml:space="preserve">5- </w:t>
            </w:r>
            <w:r>
              <w:rPr>
                <w:sz w:val="20"/>
              </w:rPr>
              <w:t>Geçici inşaatlar için de aynı hükümlerin uygulanmasına,</w:t>
            </w:r>
          </w:p>
        </w:tc>
      </w:tr>
      <w:tr w:rsidR="000513D1" w:rsidTr="00CF2159">
        <w:trPr>
          <w:trHeight w:hRule="exact" w:val="492"/>
        </w:trPr>
        <w:tc>
          <w:tcPr>
            <w:tcW w:w="10045" w:type="dxa"/>
            <w:gridSpan w:val="5"/>
          </w:tcPr>
          <w:p w:rsidR="000513D1" w:rsidRDefault="000513D1" w:rsidP="00CF2159">
            <w:pPr>
              <w:pStyle w:val="TableParagraph"/>
              <w:spacing w:before="3" w:line="266" w:lineRule="auto"/>
              <w:ind w:right="959"/>
              <w:rPr>
                <w:sz w:val="20"/>
              </w:rPr>
            </w:pPr>
            <w:r>
              <w:rPr>
                <w:b/>
                <w:sz w:val="20"/>
              </w:rPr>
              <w:t xml:space="preserve">6- </w:t>
            </w:r>
            <w:r>
              <w:rPr>
                <w:sz w:val="20"/>
              </w:rPr>
              <w:t>İbadet yerleri dışında kamu idarelerine ait gayrimenkullerden yol harcamaları katılım payı özel mülkiyete ait taşınmazlardaki gibi alınmasına,</w:t>
            </w:r>
          </w:p>
        </w:tc>
      </w:tr>
      <w:tr w:rsidR="000513D1" w:rsidTr="00CF2159">
        <w:trPr>
          <w:trHeight w:hRule="exact" w:val="290"/>
        </w:trPr>
        <w:tc>
          <w:tcPr>
            <w:tcW w:w="10045" w:type="dxa"/>
            <w:gridSpan w:val="5"/>
          </w:tcPr>
          <w:p w:rsidR="000513D1" w:rsidRDefault="000513D1" w:rsidP="00CF2159">
            <w:pPr>
              <w:pStyle w:val="TableParagraph"/>
              <w:spacing w:before="10"/>
              <w:ind w:right="1118"/>
              <w:rPr>
                <w:sz w:val="20"/>
              </w:rPr>
            </w:pPr>
            <w:r>
              <w:rPr>
                <w:b/>
                <w:sz w:val="20"/>
              </w:rPr>
              <w:t xml:space="preserve">7- </w:t>
            </w:r>
            <w:r>
              <w:rPr>
                <w:sz w:val="20"/>
              </w:rPr>
              <w:t>İbadet yerlerinden (dini tesis) katılma payı alınmaması.</w:t>
            </w:r>
          </w:p>
        </w:tc>
      </w:tr>
      <w:tr w:rsidR="000513D1" w:rsidTr="00CF2159">
        <w:trPr>
          <w:trHeight w:hRule="exact" w:val="576"/>
        </w:trPr>
        <w:tc>
          <w:tcPr>
            <w:tcW w:w="10045" w:type="dxa"/>
            <w:gridSpan w:val="5"/>
            <w:shd w:val="clear" w:color="auto" w:fill="FFFF00"/>
          </w:tcPr>
          <w:p w:rsidR="000513D1" w:rsidRDefault="000513D1" w:rsidP="00CF2159">
            <w:pPr>
              <w:pStyle w:val="TableParagraph"/>
              <w:spacing w:before="121" w:line="264" w:lineRule="auto"/>
              <w:ind w:left="31" w:right="565"/>
              <w:rPr>
                <w:b/>
                <w:sz w:val="24"/>
              </w:rPr>
            </w:pPr>
            <w:r>
              <w:rPr>
                <w:b/>
                <w:sz w:val="24"/>
              </w:rPr>
              <w:t>MADDE- 21 KANALIZASYONA KATILMA PAYI</w:t>
            </w:r>
          </w:p>
          <w:p w:rsidR="000513D1" w:rsidRPr="00550323" w:rsidRDefault="000513D1" w:rsidP="00CF2159">
            <w:pPr>
              <w:tabs>
                <w:tab w:val="left" w:pos="7851"/>
              </w:tabs>
            </w:pPr>
            <w:r>
              <w:tab/>
            </w:r>
          </w:p>
        </w:tc>
      </w:tr>
      <w:tr w:rsidR="000513D1" w:rsidTr="00CF2159">
        <w:trPr>
          <w:trHeight w:hRule="exact" w:val="290"/>
        </w:trPr>
        <w:tc>
          <w:tcPr>
            <w:tcW w:w="10045" w:type="dxa"/>
            <w:gridSpan w:val="5"/>
          </w:tcPr>
          <w:p w:rsidR="000513D1" w:rsidRDefault="000513D1" w:rsidP="00CF2159">
            <w:pPr>
              <w:pStyle w:val="TableParagraph"/>
              <w:spacing w:before="12"/>
              <w:ind w:right="1118"/>
              <w:rPr>
                <w:b/>
                <w:sz w:val="20"/>
              </w:rPr>
            </w:pPr>
            <w:r>
              <w:rPr>
                <w:b/>
                <w:sz w:val="20"/>
              </w:rPr>
              <w:t>A-) KANUNİ DAYANAK:</w:t>
            </w:r>
          </w:p>
        </w:tc>
      </w:tr>
      <w:tr w:rsidR="000513D1" w:rsidTr="00CF2159">
        <w:trPr>
          <w:trHeight w:hRule="exact" w:val="290"/>
        </w:trPr>
        <w:tc>
          <w:tcPr>
            <w:tcW w:w="10045" w:type="dxa"/>
            <w:gridSpan w:val="5"/>
          </w:tcPr>
          <w:p w:rsidR="000513D1" w:rsidRDefault="000513D1" w:rsidP="00CF2159">
            <w:pPr>
              <w:pStyle w:val="TableParagraph"/>
              <w:spacing w:before="7"/>
              <w:ind w:left="177" w:right="1118"/>
              <w:rPr>
                <w:sz w:val="20"/>
              </w:rPr>
            </w:pPr>
            <w:r>
              <w:rPr>
                <w:sz w:val="20"/>
              </w:rPr>
              <w:t xml:space="preserve">2464 Sayılı Belediye Gelirleri Kanununun 86, 87, 88, 89. </w:t>
            </w:r>
            <w:proofErr w:type="gramStart"/>
            <w:r>
              <w:rPr>
                <w:sz w:val="20"/>
              </w:rPr>
              <w:t>ve</w:t>
            </w:r>
            <w:proofErr w:type="gramEnd"/>
            <w:r>
              <w:rPr>
                <w:sz w:val="20"/>
              </w:rPr>
              <w:t xml:space="preserve"> 3194 sayılı İmar Kanunu’nun 23. maddesi</w:t>
            </w:r>
          </w:p>
        </w:tc>
      </w:tr>
      <w:tr w:rsidR="000513D1" w:rsidTr="00CF2159">
        <w:trPr>
          <w:trHeight w:hRule="exact" w:val="290"/>
        </w:trPr>
        <w:tc>
          <w:tcPr>
            <w:tcW w:w="10045" w:type="dxa"/>
            <w:gridSpan w:val="5"/>
          </w:tcPr>
          <w:p w:rsidR="000513D1" w:rsidRDefault="000513D1" w:rsidP="00CF2159">
            <w:pPr>
              <w:pStyle w:val="TableParagraph"/>
              <w:spacing w:before="12"/>
              <w:ind w:right="1118"/>
              <w:rPr>
                <w:b/>
                <w:sz w:val="20"/>
              </w:rPr>
            </w:pPr>
            <w:r>
              <w:rPr>
                <w:b/>
                <w:sz w:val="20"/>
              </w:rPr>
              <w:t>B-) AÇIKLAMA:</w:t>
            </w:r>
          </w:p>
        </w:tc>
      </w:tr>
      <w:tr w:rsidR="000513D1" w:rsidTr="00CF2159">
        <w:trPr>
          <w:trHeight w:hRule="exact" w:val="2398"/>
        </w:trPr>
        <w:tc>
          <w:tcPr>
            <w:tcW w:w="10045" w:type="dxa"/>
            <w:gridSpan w:val="5"/>
          </w:tcPr>
          <w:p w:rsidR="000513D1" w:rsidRDefault="000513D1" w:rsidP="00CF2159">
            <w:pPr>
              <w:pStyle w:val="TableParagraph"/>
              <w:spacing w:before="108" w:line="266" w:lineRule="auto"/>
              <w:ind w:right="20" w:firstLine="175"/>
              <w:jc w:val="both"/>
            </w:pPr>
            <w:r>
              <w:lastRenderedPageBreak/>
              <w:t>Belediyelerce ve belediyelere bağlı müesseselerce, aşağıdaki şekilde kanalizasyon tesisi yapılması halinde, bunlardan faydalanan gayrimenkullerin sahiplerinden, Kanalizasyon Harcamalarına Katılma Payı alınır:</w:t>
            </w:r>
          </w:p>
          <w:p w:rsidR="000513D1" w:rsidRDefault="000513D1" w:rsidP="00CF2159">
            <w:pPr>
              <w:pStyle w:val="TableParagraph"/>
              <w:spacing w:before="108" w:line="266" w:lineRule="auto"/>
              <w:ind w:right="20" w:firstLine="175"/>
              <w:jc w:val="both"/>
            </w:pPr>
            <w:r>
              <w:t>İki ve daha fazla yol kenarında bulunan gayrimenkuller, hangi yoldaki kanalizasyona bağlanmış ise, payın hesabında o yola ait kanalizasyon giderleri nazara alınır.</w:t>
            </w:r>
          </w:p>
          <w:p w:rsidR="000513D1" w:rsidRDefault="000513D1" w:rsidP="00CF2159">
            <w:pPr>
              <w:pStyle w:val="TableParagraph"/>
              <w:spacing w:before="108" w:line="266" w:lineRule="auto"/>
              <w:ind w:right="20" w:firstLine="175"/>
              <w:jc w:val="both"/>
            </w:pPr>
            <w:r>
              <w:t>Kanalizasyona katılmalarda Payların Heaplanması,Paylarin Tahakkuku,Tahakkuk Zamanı,Payların İlanı,Tahsil şekli,Yönetmelikle Tespit olunacak hususlar  2464 sayılı belediye gelirler kanununun 89,90,91,92,93,94 nolu maddeleri dikkate alınacaktır.</w:t>
            </w:r>
          </w:p>
          <w:p w:rsidR="000513D1" w:rsidRDefault="000513D1" w:rsidP="00CF2159">
            <w:pPr>
              <w:pStyle w:val="TableParagraph"/>
              <w:spacing w:before="108" w:line="266" w:lineRule="auto"/>
              <w:ind w:right="20" w:firstLine="175"/>
              <w:jc w:val="both"/>
            </w:pPr>
          </w:p>
          <w:p w:rsidR="000513D1" w:rsidRDefault="000513D1" w:rsidP="00CF2159">
            <w:pPr>
              <w:pStyle w:val="TableParagraph"/>
              <w:spacing w:before="108" w:line="266" w:lineRule="auto"/>
              <w:ind w:right="20" w:firstLine="175"/>
              <w:jc w:val="both"/>
              <w:rPr>
                <w:sz w:val="20"/>
              </w:rPr>
            </w:pPr>
          </w:p>
        </w:tc>
      </w:tr>
      <w:tr w:rsidR="000513D1" w:rsidTr="00CF2159">
        <w:trPr>
          <w:trHeight w:hRule="exact" w:val="290"/>
        </w:trPr>
        <w:tc>
          <w:tcPr>
            <w:tcW w:w="10045" w:type="dxa"/>
            <w:gridSpan w:val="5"/>
          </w:tcPr>
          <w:p w:rsidR="000513D1" w:rsidRDefault="000513D1" w:rsidP="00CF2159">
            <w:pPr>
              <w:pStyle w:val="TableParagraph"/>
              <w:spacing w:before="0" w:line="268" w:lineRule="exact"/>
              <w:ind w:left="28"/>
              <w:rPr>
                <w:rFonts w:ascii="Calibri"/>
                <w:b/>
              </w:rPr>
            </w:pPr>
            <w:r>
              <w:t>a) Yeni kanalizasyon tesisi yapılması</w:t>
            </w:r>
          </w:p>
        </w:tc>
      </w:tr>
      <w:tr w:rsidR="000513D1" w:rsidTr="00CF2159">
        <w:trPr>
          <w:trHeight w:hRule="exact" w:val="290"/>
        </w:trPr>
        <w:tc>
          <w:tcPr>
            <w:tcW w:w="10045" w:type="dxa"/>
            <w:gridSpan w:val="5"/>
          </w:tcPr>
          <w:p w:rsidR="000513D1" w:rsidRDefault="000513D1" w:rsidP="00CF2159">
            <w:r>
              <w:t>b) Mevcut tesislerin sıhhi ve fenni şartlara göre ıslah edilmesi.</w:t>
            </w:r>
          </w:p>
        </w:tc>
      </w:tr>
      <w:tr w:rsidR="000513D1" w:rsidTr="00CF2159">
        <w:trPr>
          <w:trHeight w:hRule="exact" w:val="290"/>
        </w:trPr>
        <w:tc>
          <w:tcPr>
            <w:tcW w:w="10045" w:type="dxa"/>
            <w:gridSpan w:val="5"/>
            <w:shd w:val="clear" w:color="auto" w:fill="FFFF00"/>
          </w:tcPr>
          <w:p w:rsidR="000513D1" w:rsidRDefault="000513D1" w:rsidP="00CF2159">
            <w:pPr>
              <w:pStyle w:val="TableParagraph"/>
              <w:tabs>
                <w:tab w:val="left" w:pos="7425"/>
                <w:tab w:val="left" w:pos="9016"/>
              </w:tabs>
              <w:rPr>
                <w:b/>
                <w:sz w:val="20"/>
              </w:rPr>
            </w:pPr>
            <w:r>
              <w:rPr>
                <w:b/>
                <w:sz w:val="24"/>
              </w:rPr>
              <w:t>MADDE- 22 SU TESİSLERİ HARCAMALARINA KATILMA PAYI</w:t>
            </w:r>
            <w:r>
              <w:rPr>
                <w:b/>
                <w:sz w:val="24"/>
              </w:rPr>
              <w:tab/>
            </w:r>
            <w:r>
              <w:rPr>
                <w:b/>
                <w:sz w:val="24"/>
              </w:rPr>
              <w:tab/>
            </w:r>
          </w:p>
        </w:tc>
      </w:tr>
      <w:tr w:rsidR="000513D1" w:rsidTr="00CF2159">
        <w:trPr>
          <w:trHeight w:hRule="exact" w:val="291"/>
        </w:trPr>
        <w:tc>
          <w:tcPr>
            <w:tcW w:w="10045" w:type="dxa"/>
            <w:gridSpan w:val="5"/>
          </w:tcPr>
          <w:p w:rsidR="000513D1" w:rsidRDefault="000513D1" w:rsidP="00CF2159">
            <w:pPr>
              <w:pStyle w:val="TableParagraph"/>
              <w:ind w:left="451"/>
              <w:rPr>
                <w:b/>
                <w:sz w:val="20"/>
              </w:rPr>
            </w:pPr>
            <w:r>
              <w:rPr>
                <w:b/>
                <w:sz w:val="20"/>
              </w:rPr>
              <w:t>A-) KANUNİ DAYANAK:</w:t>
            </w:r>
          </w:p>
        </w:tc>
      </w:tr>
      <w:tr w:rsidR="000513D1" w:rsidTr="00CF2159">
        <w:trPr>
          <w:trHeight w:hRule="exact" w:val="290"/>
        </w:trPr>
        <w:tc>
          <w:tcPr>
            <w:tcW w:w="10045" w:type="dxa"/>
            <w:gridSpan w:val="5"/>
          </w:tcPr>
          <w:p w:rsidR="000513D1" w:rsidRDefault="000513D1" w:rsidP="00CF2159">
            <w:pPr>
              <w:pStyle w:val="TableParagraph"/>
              <w:ind w:left="451"/>
              <w:rPr>
                <w:b/>
                <w:sz w:val="20"/>
              </w:rPr>
            </w:pPr>
            <w:r>
              <w:rPr>
                <w:sz w:val="20"/>
              </w:rPr>
              <w:t xml:space="preserve">2464 Sayılı Belediye Gelirleri Kanununun 86, 87, 88, 89. </w:t>
            </w:r>
            <w:proofErr w:type="gramStart"/>
            <w:r>
              <w:rPr>
                <w:sz w:val="20"/>
              </w:rPr>
              <w:t>ve</w:t>
            </w:r>
            <w:proofErr w:type="gramEnd"/>
            <w:r>
              <w:rPr>
                <w:sz w:val="20"/>
              </w:rPr>
              <w:t xml:space="preserve"> 3194 sayılı İmar Kanunu’nun 23. maddesi</w:t>
            </w:r>
          </w:p>
        </w:tc>
      </w:tr>
      <w:tr w:rsidR="000513D1" w:rsidTr="00CF2159">
        <w:trPr>
          <w:trHeight w:hRule="exact" w:val="290"/>
        </w:trPr>
        <w:tc>
          <w:tcPr>
            <w:tcW w:w="10045" w:type="dxa"/>
            <w:gridSpan w:val="5"/>
          </w:tcPr>
          <w:p w:rsidR="000513D1" w:rsidRDefault="000513D1" w:rsidP="00CF2159">
            <w:pPr>
              <w:pStyle w:val="TableParagraph"/>
              <w:ind w:left="451"/>
              <w:rPr>
                <w:b/>
                <w:sz w:val="20"/>
              </w:rPr>
            </w:pPr>
            <w:r>
              <w:rPr>
                <w:b/>
                <w:sz w:val="20"/>
              </w:rPr>
              <w:t>B-) AÇIKLAMA</w:t>
            </w:r>
          </w:p>
        </w:tc>
      </w:tr>
      <w:tr w:rsidR="000513D1" w:rsidTr="00CF2159">
        <w:trPr>
          <w:trHeight w:hRule="exact" w:val="2278"/>
        </w:trPr>
        <w:tc>
          <w:tcPr>
            <w:tcW w:w="10045" w:type="dxa"/>
            <w:gridSpan w:val="5"/>
          </w:tcPr>
          <w:p w:rsidR="000513D1" w:rsidRDefault="000513D1" w:rsidP="00CF2159">
            <w:pPr>
              <w:pStyle w:val="TableParagraph"/>
              <w:ind w:left="451"/>
            </w:pPr>
            <w:r>
              <w:t>Belediyelerce veya belediyelere bağlı müesseselerce beldede aşağıdaki şekillerde su tesisleri yapılması halinde, dağıtımın yapıldığı saha dahilindeki gayrimenkullerin sahiplerinden, Su Tesisleri Harcamalarına Katılma Payı alınır:</w:t>
            </w:r>
          </w:p>
          <w:p w:rsidR="000513D1" w:rsidRDefault="000513D1" w:rsidP="00CF2159">
            <w:pPr>
              <w:pStyle w:val="TableParagraph"/>
              <w:ind w:left="451"/>
            </w:pPr>
            <w:r>
              <w:t>Birden fazla yol kenarında bulunan gayrimenkullere ait payın hesabında, bunların yalnız suya bağlandıkları yol üzerindeki uzunlukları esas alınır.</w:t>
            </w:r>
          </w:p>
          <w:p w:rsidR="000513D1" w:rsidRDefault="000513D1" w:rsidP="00CF2159">
            <w:pPr>
              <w:pStyle w:val="TableParagraph"/>
              <w:spacing w:before="108" w:line="266" w:lineRule="auto"/>
              <w:ind w:right="20" w:firstLine="175"/>
              <w:jc w:val="both"/>
            </w:pPr>
            <w:r>
              <w:t>Su tesisleri harcamalarına  katılmalarda Payların Heaplanması,Paylarin Tahakkuku,Tahakkuk Zamanı,Payların İlanı,Tahsil şekli,Yönetmelikle Tespit olunacak hususlar  2464 sayılı belediye gelirler kanununun 89,90,91,92,93,94 nolu maddeleri dikkate alınacaktır.</w:t>
            </w:r>
          </w:p>
          <w:p w:rsidR="000513D1" w:rsidRDefault="000513D1" w:rsidP="00CF2159">
            <w:pPr>
              <w:pStyle w:val="TableParagraph"/>
              <w:ind w:left="451"/>
              <w:rPr>
                <w:b/>
                <w:sz w:val="20"/>
              </w:rPr>
            </w:pPr>
          </w:p>
        </w:tc>
      </w:tr>
      <w:tr w:rsidR="000513D1" w:rsidTr="00CF2159">
        <w:trPr>
          <w:trHeight w:hRule="exact" w:val="290"/>
        </w:trPr>
        <w:tc>
          <w:tcPr>
            <w:tcW w:w="10045" w:type="dxa"/>
            <w:gridSpan w:val="5"/>
          </w:tcPr>
          <w:p w:rsidR="000513D1" w:rsidRDefault="000513D1" w:rsidP="00CF2159">
            <w:pPr>
              <w:pStyle w:val="TableParagraph"/>
              <w:ind w:left="451"/>
              <w:rPr>
                <w:b/>
                <w:sz w:val="20"/>
              </w:rPr>
            </w:pPr>
            <w:r>
              <w:t>a) Yeni içmesuyu şebeke tesisleri yapılması,</w:t>
            </w:r>
          </w:p>
        </w:tc>
      </w:tr>
      <w:tr w:rsidR="000513D1" w:rsidTr="00CF2159">
        <w:trPr>
          <w:trHeight w:hRule="exact" w:val="290"/>
        </w:trPr>
        <w:tc>
          <w:tcPr>
            <w:tcW w:w="10045" w:type="dxa"/>
            <w:gridSpan w:val="5"/>
          </w:tcPr>
          <w:p w:rsidR="000513D1" w:rsidRDefault="000513D1" w:rsidP="00CF2159">
            <w:r>
              <w:t xml:space="preserve">        b) Mevcut şebeke tesislerinin tevsii ve ıslahı.</w:t>
            </w:r>
          </w:p>
        </w:tc>
      </w:tr>
      <w:tr w:rsidR="000513D1" w:rsidTr="00CF2159">
        <w:trPr>
          <w:trHeight w:hRule="exact" w:val="305"/>
        </w:trPr>
        <w:tc>
          <w:tcPr>
            <w:tcW w:w="10045" w:type="dxa"/>
            <w:gridSpan w:val="5"/>
            <w:shd w:val="clear" w:color="auto" w:fill="00B0F0"/>
          </w:tcPr>
          <w:p w:rsidR="000513D1" w:rsidRDefault="000513D1" w:rsidP="00CF2159">
            <w:pPr>
              <w:pStyle w:val="TableParagraph"/>
              <w:spacing w:before="6"/>
              <w:ind w:left="4453" w:right="1118"/>
              <w:rPr>
                <w:b/>
                <w:sz w:val="24"/>
              </w:rPr>
            </w:pPr>
            <w:r>
              <w:rPr>
                <w:b/>
                <w:color w:val="001F5F"/>
                <w:sz w:val="24"/>
              </w:rPr>
              <w:t>3. BÖLÜM</w:t>
            </w:r>
          </w:p>
        </w:tc>
      </w:tr>
      <w:tr w:rsidR="000513D1" w:rsidTr="00CF2159">
        <w:trPr>
          <w:trHeight w:hRule="exact" w:val="305"/>
        </w:trPr>
        <w:tc>
          <w:tcPr>
            <w:tcW w:w="10045" w:type="dxa"/>
            <w:gridSpan w:val="5"/>
            <w:shd w:val="clear" w:color="auto" w:fill="00B0F0"/>
          </w:tcPr>
          <w:p w:rsidR="000513D1" w:rsidRDefault="000513D1" w:rsidP="00CF2159">
            <w:pPr>
              <w:pStyle w:val="TableParagraph"/>
              <w:spacing w:before="6"/>
              <w:ind w:left="3151" w:right="1118"/>
              <w:rPr>
                <w:b/>
                <w:sz w:val="24"/>
              </w:rPr>
            </w:pPr>
            <w:r>
              <w:rPr>
                <w:b/>
                <w:color w:val="001F5F"/>
                <w:sz w:val="24"/>
              </w:rPr>
              <w:t>TEMİZLİK İŞLERİ MÜDÜRLÜĞÜ</w:t>
            </w:r>
          </w:p>
        </w:tc>
      </w:tr>
      <w:tr w:rsidR="000513D1" w:rsidTr="00CF2159">
        <w:trPr>
          <w:trHeight w:hRule="exact" w:val="654"/>
        </w:trPr>
        <w:tc>
          <w:tcPr>
            <w:tcW w:w="10045" w:type="dxa"/>
            <w:gridSpan w:val="5"/>
            <w:shd w:val="clear" w:color="auto" w:fill="FFFF00"/>
          </w:tcPr>
          <w:p w:rsidR="000513D1" w:rsidRDefault="000513D1" w:rsidP="00CF2159">
            <w:pPr>
              <w:pStyle w:val="TableParagraph"/>
              <w:spacing w:before="40"/>
              <w:ind w:left="31" w:right="1118"/>
              <w:rPr>
                <w:b/>
                <w:sz w:val="24"/>
              </w:rPr>
            </w:pPr>
            <w:r>
              <w:rPr>
                <w:b/>
                <w:sz w:val="24"/>
              </w:rPr>
              <w:t xml:space="preserve">MADDE- 23 ÇÖP CÜRÜF TAŞIMA VE SU VE KANALIZASYON MONTAJ    </w:t>
            </w:r>
          </w:p>
          <w:p w:rsidR="000513D1" w:rsidRDefault="000513D1" w:rsidP="00CF2159">
            <w:pPr>
              <w:pStyle w:val="TableParagraph"/>
              <w:spacing w:before="40"/>
              <w:ind w:left="31" w:right="1118"/>
              <w:rPr>
                <w:b/>
                <w:sz w:val="24"/>
              </w:rPr>
            </w:pPr>
            <w:r>
              <w:rPr>
                <w:b/>
                <w:sz w:val="24"/>
              </w:rPr>
              <w:t xml:space="preserve">                 BEDELLERİ VE SU ABONE VE DEPOZİTO ÜCRETLERİ</w:t>
            </w:r>
          </w:p>
        </w:tc>
      </w:tr>
      <w:tr w:rsidR="000513D1" w:rsidTr="00CF2159">
        <w:trPr>
          <w:trHeight w:hRule="exact" w:val="290"/>
        </w:trPr>
        <w:tc>
          <w:tcPr>
            <w:tcW w:w="10045" w:type="dxa"/>
            <w:gridSpan w:val="5"/>
          </w:tcPr>
          <w:p w:rsidR="000513D1" w:rsidRDefault="000513D1" w:rsidP="00CF2159">
            <w:pPr>
              <w:pStyle w:val="TableParagraph"/>
              <w:spacing w:before="12"/>
              <w:ind w:right="1118"/>
              <w:rPr>
                <w:b/>
                <w:sz w:val="20"/>
              </w:rPr>
            </w:pPr>
            <w:r>
              <w:rPr>
                <w:b/>
                <w:sz w:val="20"/>
              </w:rPr>
              <w:t>A-) KANUNİ DAYANAK:</w:t>
            </w:r>
          </w:p>
        </w:tc>
      </w:tr>
      <w:tr w:rsidR="000513D1" w:rsidTr="00CF2159">
        <w:trPr>
          <w:trHeight w:hRule="exact" w:val="290"/>
        </w:trPr>
        <w:tc>
          <w:tcPr>
            <w:tcW w:w="10045" w:type="dxa"/>
            <w:gridSpan w:val="5"/>
          </w:tcPr>
          <w:p w:rsidR="000513D1" w:rsidRDefault="000513D1" w:rsidP="00CF2159">
            <w:pPr>
              <w:pStyle w:val="TableParagraph"/>
              <w:spacing w:before="7"/>
              <w:ind w:left="177" w:right="1118"/>
              <w:rPr>
                <w:sz w:val="20"/>
              </w:rPr>
            </w:pPr>
            <w:r>
              <w:rPr>
                <w:sz w:val="20"/>
              </w:rPr>
              <w:t>2464 Sayılı Belediye Gelirleri Kanununun 97. maddesi;</w:t>
            </w:r>
          </w:p>
        </w:tc>
      </w:tr>
      <w:tr w:rsidR="000513D1" w:rsidTr="00CF2159">
        <w:trPr>
          <w:trHeight w:hRule="exact" w:val="290"/>
        </w:trPr>
        <w:tc>
          <w:tcPr>
            <w:tcW w:w="10045" w:type="dxa"/>
            <w:gridSpan w:val="5"/>
          </w:tcPr>
          <w:p w:rsidR="000513D1" w:rsidRDefault="000513D1" w:rsidP="00CF2159">
            <w:pPr>
              <w:pStyle w:val="TableParagraph"/>
              <w:spacing w:before="12"/>
              <w:ind w:right="1118"/>
              <w:rPr>
                <w:b/>
                <w:sz w:val="20"/>
              </w:rPr>
            </w:pPr>
            <w:r>
              <w:rPr>
                <w:b/>
                <w:sz w:val="20"/>
              </w:rPr>
              <w:t>B-) AÇIKLAMA;</w:t>
            </w:r>
          </w:p>
        </w:tc>
      </w:tr>
      <w:tr w:rsidR="000513D1" w:rsidTr="00CF2159">
        <w:trPr>
          <w:trHeight w:hRule="exact" w:val="463"/>
        </w:trPr>
        <w:tc>
          <w:tcPr>
            <w:tcW w:w="10045" w:type="dxa"/>
            <w:gridSpan w:val="5"/>
          </w:tcPr>
          <w:p w:rsidR="000513D1" w:rsidRDefault="000513D1" w:rsidP="00CF2159">
            <w:pPr>
              <w:pStyle w:val="TableParagraph"/>
              <w:spacing w:before="96"/>
              <w:ind w:right="1118"/>
              <w:rPr>
                <w:sz w:val="20"/>
              </w:rPr>
            </w:pPr>
            <w:proofErr w:type="gramStart"/>
            <w:r>
              <w:rPr>
                <w:b/>
                <w:sz w:val="20"/>
              </w:rPr>
              <w:t>1-)</w:t>
            </w:r>
            <w:proofErr w:type="gramEnd"/>
            <w:r>
              <w:rPr>
                <w:b/>
                <w:sz w:val="20"/>
              </w:rPr>
              <w:t xml:space="preserve"> </w:t>
            </w:r>
            <w:r>
              <w:rPr>
                <w:sz w:val="20"/>
              </w:rPr>
              <w:t>Yaz ve kış sezonu boyunca devamlı cüruf üreten işyerlerinden yıllık iki misli ücret alınır.</w:t>
            </w:r>
          </w:p>
        </w:tc>
      </w:tr>
      <w:tr w:rsidR="000513D1" w:rsidTr="00CF2159">
        <w:trPr>
          <w:trHeight w:hRule="exact" w:val="521"/>
        </w:trPr>
        <w:tc>
          <w:tcPr>
            <w:tcW w:w="10045" w:type="dxa"/>
            <w:gridSpan w:val="5"/>
          </w:tcPr>
          <w:p w:rsidR="000513D1" w:rsidRDefault="000513D1" w:rsidP="00CF2159">
            <w:pPr>
              <w:pStyle w:val="TableParagraph"/>
              <w:spacing w:before="125"/>
              <w:ind w:right="959"/>
              <w:rPr>
                <w:sz w:val="20"/>
              </w:rPr>
            </w:pPr>
            <w:proofErr w:type="gramStart"/>
            <w:r>
              <w:rPr>
                <w:b/>
                <w:sz w:val="20"/>
              </w:rPr>
              <w:t>2-)</w:t>
            </w:r>
            <w:proofErr w:type="gramEnd"/>
            <w:r>
              <w:rPr>
                <w:b/>
                <w:sz w:val="20"/>
              </w:rPr>
              <w:t xml:space="preserve"> </w:t>
            </w:r>
            <w:r>
              <w:rPr>
                <w:sz w:val="20"/>
              </w:rPr>
              <w:t>Cüruf toplama ve yıkama hizmetibelediye mücavir alanları dışında yapılacakise%50 fazlası ile tahsil edilir.</w:t>
            </w:r>
          </w:p>
        </w:tc>
      </w:tr>
      <w:tr w:rsidR="000513D1" w:rsidTr="00CF2159">
        <w:trPr>
          <w:trHeight w:hRule="exact" w:val="290"/>
        </w:trPr>
        <w:tc>
          <w:tcPr>
            <w:tcW w:w="8674" w:type="dxa"/>
            <w:gridSpan w:val="4"/>
          </w:tcPr>
          <w:p w:rsidR="000513D1" w:rsidRDefault="000513D1" w:rsidP="00CF2159">
            <w:pPr>
              <w:pStyle w:val="TableParagraph"/>
              <w:spacing w:before="12"/>
              <w:rPr>
                <w:b/>
                <w:sz w:val="20"/>
              </w:rPr>
            </w:pPr>
            <w:r>
              <w:rPr>
                <w:b/>
                <w:sz w:val="20"/>
              </w:rPr>
              <w:t>C-) TARİFE: (KDV DAHİL)</w:t>
            </w:r>
          </w:p>
        </w:tc>
        <w:tc>
          <w:tcPr>
            <w:tcW w:w="1371" w:type="dxa"/>
          </w:tcPr>
          <w:p w:rsidR="000513D1" w:rsidRDefault="000513D1" w:rsidP="00CF2159">
            <w:pPr>
              <w:pStyle w:val="TableParagraph"/>
              <w:rPr>
                <w:b/>
                <w:sz w:val="20"/>
              </w:rPr>
            </w:pPr>
            <w:r>
              <w:rPr>
                <w:b/>
                <w:sz w:val="20"/>
              </w:rPr>
              <w:t>TUTAR (TL)</w:t>
            </w:r>
          </w:p>
        </w:tc>
      </w:tr>
      <w:tr w:rsidR="000513D1" w:rsidTr="00CF2159">
        <w:trPr>
          <w:trHeight w:hRule="exact" w:val="478"/>
        </w:trPr>
        <w:tc>
          <w:tcPr>
            <w:tcW w:w="8674" w:type="dxa"/>
            <w:gridSpan w:val="4"/>
          </w:tcPr>
          <w:p w:rsidR="000513D1" w:rsidRDefault="000513D1" w:rsidP="00CF2159">
            <w:pPr>
              <w:pStyle w:val="TableParagraph"/>
              <w:spacing w:before="103"/>
              <w:rPr>
                <w:sz w:val="20"/>
              </w:rPr>
            </w:pPr>
            <w:r>
              <w:rPr>
                <w:b/>
                <w:sz w:val="20"/>
              </w:rPr>
              <w:t xml:space="preserve">3-) </w:t>
            </w:r>
            <w:r>
              <w:rPr>
                <w:sz w:val="20"/>
              </w:rPr>
              <w:t>İmalathane, fabrika vb. yerlerden imalat atıklarından alınacak bir adet kamyon (yükleme dahil) ücreti</w:t>
            </w:r>
          </w:p>
        </w:tc>
        <w:tc>
          <w:tcPr>
            <w:tcW w:w="1371" w:type="dxa"/>
          </w:tcPr>
          <w:p w:rsidR="000513D1" w:rsidRDefault="000513D1" w:rsidP="00CF2159">
            <w:pPr>
              <w:pStyle w:val="TableParagraph"/>
              <w:spacing w:before="115"/>
              <w:ind w:left="400"/>
              <w:rPr>
                <w:b/>
                <w:sz w:val="20"/>
              </w:rPr>
            </w:pPr>
            <w:r>
              <w:rPr>
                <w:b/>
                <w:sz w:val="20"/>
              </w:rPr>
              <w:t>170,00</w:t>
            </w:r>
          </w:p>
        </w:tc>
      </w:tr>
      <w:tr w:rsidR="000513D1" w:rsidTr="00CF2159">
        <w:trPr>
          <w:trHeight w:hRule="exact" w:val="682"/>
        </w:trPr>
        <w:tc>
          <w:tcPr>
            <w:tcW w:w="10045" w:type="dxa"/>
            <w:gridSpan w:val="5"/>
          </w:tcPr>
          <w:p w:rsidR="000513D1" w:rsidRDefault="000513D1" w:rsidP="00CF2159">
            <w:pPr>
              <w:pStyle w:val="TableParagraph"/>
              <w:spacing w:before="77" w:line="266" w:lineRule="auto"/>
              <w:ind w:right="564"/>
              <w:rPr>
                <w:sz w:val="20"/>
              </w:rPr>
            </w:pPr>
            <w:r>
              <w:rPr>
                <w:b/>
                <w:sz w:val="20"/>
              </w:rPr>
              <w:t xml:space="preserve">4-) </w:t>
            </w:r>
            <w:r>
              <w:rPr>
                <w:sz w:val="20"/>
              </w:rPr>
              <w:t>İş merkezi, Banka, Resmi Kurumlar, Dershaneler, Öğrenci Yurtları, Oteller, Pansiyonlar, Hamamlar vb. yerlerden cürufların kış sezonu boyunca günlük alınmasını talep edenlerden alınacak ücretler;</w:t>
            </w:r>
          </w:p>
        </w:tc>
      </w:tr>
      <w:tr w:rsidR="000513D1" w:rsidTr="00CF2159">
        <w:trPr>
          <w:trHeight w:hRule="exact" w:val="290"/>
        </w:trPr>
        <w:tc>
          <w:tcPr>
            <w:tcW w:w="8674" w:type="dxa"/>
            <w:gridSpan w:val="4"/>
          </w:tcPr>
          <w:p w:rsidR="000513D1" w:rsidRDefault="000513D1" w:rsidP="00CF2159">
            <w:pPr>
              <w:pStyle w:val="TableParagraph"/>
              <w:spacing w:before="7"/>
              <w:rPr>
                <w:sz w:val="20"/>
              </w:rPr>
            </w:pPr>
            <w:r>
              <w:rPr>
                <w:sz w:val="20"/>
              </w:rPr>
              <w:t>d-) Resmi eğitim ve sağlık kuruluşlarından alınacak ücret;</w:t>
            </w:r>
          </w:p>
        </w:tc>
        <w:tc>
          <w:tcPr>
            <w:tcW w:w="1371" w:type="dxa"/>
          </w:tcPr>
          <w:p w:rsidR="000513D1" w:rsidRDefault="000513D1" w:rsidP="00CF2159">
            <w:pPr>
              <w:pStyle w:val="TableParagraph"/>
              <w:ind w:left="400"/>
              <w:rPr>
                <w:b/>
                <w:sz w:val="20"/>
              </w:rPr>
            </w:pPr>
            <w:r>
              <w:rPr>
                <w:b/>
                <w:sz w:val="20"/>
              </w:rPr>
              <w:t>115,00</w:t>
            </w:r>
          </w:p>
        </w:tc>
      </w:tr>
      <w:tr w:rsidR="000513D1" w:rsidTr="00CF2159">
        <w:trPr>
          <w:trHeight w:hRule="exact" w:val="290"/>
        </w:trPr>
        <w:tc>
          <w:tcPr>
            <w:tcW w:w="8674" w:type="dxa"/>
            <w:gridSpan w:val="4"/>
          </w:tcPr>
          <w:p w:rsidR="000513D1" w:rsidRDefault="000513D1" w:rsidP="00CF2159">
            <w:pPr>
              <w:pStyle w:val="TableParagraph"/>
              <w:spacing w:before="10"/>
              <w:rPr>
                <w:sz w:val="20"/>
              </w:rPr>
            </w:pPr>
            <w:r>
              <w:rPr>
                <w:b/>
                <w:sz w:val="20"/>
              </w:rPr>
              <w:t xml:space="preserve">6-) </w:t>
            </w:r>
            <w:r>
              <w:rPr>
                <w:sz w:val="20"/>
              </w:rPr>
              <w:t>Çuval işi katı atık alımlarında çuval başına alınacak ücret</w:t>
            </w:r>
          </w:p>
        </w:tc>
        <w:tc>
          <w:tcPr>
            <w:tcW w:w="1371" w:type="dxa"/>
          </w:tcPr>
          <w:p w:rsidR="000513D1" w:rsidRDefault="000513D1" w:rsidP="00CF2159">
            <w:pPr>
              <w:pStyle w:val="TableParagraph"/>
              <w:ind w:left="81" w:right="78"/>
              <w:jc w:val="center"/>
              <w:rPr>
                <w:b/>
                <w:sz w:val="20"/>
              </w:rPr>
            </w:pPr>
            <w:r>
              <w:rPr>
                <w:b/>
                <w:sz w:val="20"/>
              </w:rPr>
              <w:t>2,00</w:t>
            </w:r>
          </w:p>
        </w:tc>
      </w:tr>
      <w:tr w:rsidR="000513D1" w:rsidTr="00CF2159">
        <w:trPr>
          <w:trHeight w:hRule="exact" w:val="290"/>
        </w:trPr>
        <w:tc>
          <w:tcPr>
            <w:tcW w:w="10045" w:type="dxa"/>
            <w:gridSpan w:val="5"/>
          </w:tcPr>
          <w:p w:rsidR="000513D1" w:rsidRDefault="000513D1" w:rsidP="00CF2159">
            <w:pPr>
              <w:pStyle w:val="TableParagraph"/>
              <w:ind w:left="81" w:right="78"/>
              <w:jc w:val="center"/>
              <w:rPr>
                <w:b/>
                <w:sz w:val="20"/>
              </w:rPr>
            </w:pPr>
            <w:r>
              <w:rPr>
                <w:b/>
                <w:sz w:val="20"/>
              </w:rPr>
              <w:t xml:space="preserve">             SU VE KANALIZASYON ŞEBEKESİ MONTAJ BEDELLERİ</w:t>
            </w:r>
          </w:p>
        </w:tc>
      </w:tr>
      <w:tr w:rsidR="000513D1" w:rsidTr="00CF2159">
        <w:trPr>
          <w:trHeight w:hRule="exact" w:val="290"/>
        </w:trPr>
        <w:tc>
          <w:tcPr>
            <w:tcW w:w="8674" w:type="dxa"/>
            <w:gridSpan w:val="4"/>
          </w:tcPr>
          <w:p w:rsidR="000513D1" w:rsidRDefault="000513D1" w:rsidP="00CF2159">
            <w:pPr>
              <w:pStyle w:val="TableParagraph"/>
              <w:spacing w:before="10"/>
              <w:rPr>
                <w:b/>
                <w:sz w:val="20"/>
              </w:rPr>
            </w:pPr>
            <w:r>
              <w:rPr>
                <w:b/>
                <w:sz w:val="20"/>
              </w:rPr>
              <w:t xml:space="preserve">             a) Mesken</w:t>
            </w:r>
          </w:p>
        </w:tc>
        <w:tc>
          <w:tcPr>
            <w:tcW w:w="1371" w:type="dxa"/>
          </w:tcPr>
          <w:p w:rsidR="000513D1" w:rsidRDefault="000513D1" w:rsidP="00CF2159">
            <w:pPr>
              <w:pStyle w:val="TableParagraph"/>
              <w:ind w:left="81" w:right="78"/>
              <w:jc w:val="center"/>
              <w:rPr>
                <w:b/>
                <w:sz w:val="20"/>
              </w:rPr>
            </w:pPr>
            <w:r>
              <w:rPr>
                <w:b/>
                <w:sz w:val="20"/>
              </w:rPr>
              <w:t>150,00</w:t>
            </w:r>
          </w:p>
        </w:tc>
      </w:tr>
      <w:tr w:rsidR="000513D1" w:rsidTr="00CF2159">
        <w:trPr>
          <w:trHeight w:hRule="exact" w:val="290"/>
        </w:trPr>
        <w:tc>
          <w:tcPr>
            <w:tcW w:w="8674" w:type="dxa"/>
            <w:gridSpan w:val="4"/>
          </w:tcPr>
          <w:p w:rsidR="000513D1" w:rsidRDefault="000513D1" w:rsidP="00CF2159">
            <w:pPr>
              <w:pStyle w:val="TableParagraph"/>
              <w:spacing w:before="10"/>
              <w:rPr>
                <w:b/>
                <w:sz w:val="20"/>
              </w:rPr>
            </w:pPr>
            <w:r>
              <w:rPr>
                <w:b/>
                <w:sz w:val="20"/>
              </w:rPr>
              <w:t xml:space="preserve">              b)Ticarethanelerden</w:t>
            </w:r>
          </w:p>
        </w:tc>
        <w:tc>
          <w:tcPr>
            <w:tcW w:w="1371" w:type="dxa"/>
          </w:tcPr>
          <w:p w:rsidR="000513D1" w:rsidRDefault="000513D1" w:rsidP="00CF2159">
            <w:pPr>
              <w:pStyle w:val="TableParagraph"/>
              <w:ind w:left="81" w:right="78"/>
              <w:jc w:val="center"/>
              <w:rPr>
                <w:b/>
                <w:sz w:val="20"/>
              </w:rPr>
            </w:pPr>
            <w:r>
              <w:rPr>
                <w:b/>
                <w:sz w:val="20"/>
              </w:rPr>
              <w:t>200,00</w:t>
            </w:r>
          </w:p>
        </w:tc>
      </w:tr>
      <w:tr w:rsidR="000513D1" w:rsidTr="00CF2159">
        <w:trPr>
          <w:trHeight w:hRule="exact" w:val="290"/>
        </w:trPr>
        <w:tc>
          <w:tcPr>
            <w:tcW w:w="8674" w:type="dxa"/>
            <w:gridSpan w:val="4"/>
          </w:tcPr>
          <w:p w:rsidR="000513D1" w:rsidRDefault="000513D1" w:rsidP="00CF2159">
            <w:pPr>
              <w:pStyle w:val="TableParagraph"/>
              <w:spacing w:before="10"/>
              <w:rPr>
                <w:b/>
                <w:sz w:val="20"/>
              </w:rPr>
            </w:pPr>
            <w:r>
              <w:rPr>
                <w:b/>
                <w:sz w:val="20"/>
              </w:rPr>
              <w:t xml:space="preserve">             c)Resmi Binalardan</w:t>
            </w:r>
          </w:p>
        </w:tc>
        <w:tc>
          <w:tcPr>
            <w:tcW w:w="1371" w:type="dxa"/>
          </w:tcPr>
          <w:p w:rsidR="000513D1" w:rsidRDefault="000513D1" w:rsidP="00CF2159">
            <w:pPr>
              <w:pStyle w:val="TableParagraph"/>
              <w:ind w:left="81" w:right="78"/>
              <w:jc w:val="center"/>
              <w:rPr>
                <w:b/>
                <w:sz w:val="20"/>
              </w:rPr>
            </w:pPr>
            <w:r>
              <w:rPr>
                <w:b/>
                <w:sz w:val="20"/>
              </w:rPr>
              <w:t>170,00</w:t>
            </w:r>
          </w:p>
        </w:tc>
      </w:tr>
      <w:tr w:rsidR="000513D1" w:rsidTr="00CF2159">
        <w:trPr>
          <w:trHeight w:hRule="exact" w:val="290"/>
        </w:trPr>
        <w:tc>
          <w:tcPr>
            <w:tcW w:w="8674" w:type="dxa"/>
            <w:gridSpan w:val="4"/>
          </w:tcPr>
          <w:p w:rsidR="000513D1" w:rsidRDefault="000513D1" w:rsidP="00CF2159">
            <w:pPr>
              <w:pStyle w:val="TableParagraph"/>
              <w:spacing w:before="10"/>
              <w:rPr>
                <w:b/>
                <w:sz w:val="20"/>
              </w:rPr>
            </w:pPr>
            <w:r>
              <w:rPr>
                <w:b/>
                <w:sz w:val="20"/>
              </w:rPr>
              <w:t xml:space="preserve">             d)Fabrikalardan</w:t>
            </w:r>
          </w:p>
        </w:tc>
        <w:tc>
          <w:tcPr>
            <w:tcW w:w="1371" w:type="dxa"/>
          </w:tcPr>
          <w:p w:rsidR="000513D1" w:rsidRDefault="000513D1" w:rsidP="00CF2159">
            <w:pPr>
              <w:pStyle w:val="TableParagraph"/>
              <w:ind w:left="81" w:right="78"/>
              <w:jc w:val="center"/>
              <w:rPr>
                <w:b/>
                <w:sz w:val="20"/>
              </w:rPr>
            </w:pPr>
            <w:r>
              <w:rPr>
                <w:b/>
                <w:sz w:val="20"/>
              </w:rPr>
              <w:t>300,00</w:t>
            </w:r>
          </w:p>
        </w:tc>
      </w:tr>
      <w:tr w:rsidR="000513D1" w:rsidTr="00CF2159">
        <w:trPr>
          <w:trHeight w:hRule="exact" w:val="290"/>
        </w:trPr>
        <w:tc>
          <w:tcPr>
            <w:tcW w:w="10045" w:type="dxa"/>
            <w:gridSpan w:val="5"/>
          </w:tcPr>
          <w:p w:rsidR="000513D1" w:rsidRDefault="000513D1" w:rsidP="00CF2159">
            <w:pPr>
              <w:pStyle w:val="TableParagraph"/>
              <w:ind w:right="78"/>
              <w:rPr>
                <w:b/>
                <w:sz w:val="20"/>
              </w:rPr>
            </w:pPr>
            <w:r>
              <w:rPr>
                <w:b/>
                <w:sz w:val="20"/>
              </w:rPr>
              <w:t xml:space="preserve">                                                                   SU ABONE ÜCRETLERİ</w:t>
            </w:r>
          </w:p>
        </w:tc>
      </w:tr>
      <w:tr w:rsidR="000513D1" w:rsidTr="00CF2159">
        <w:trPr>
          <w:trHeight w:hRule="exact" w:val="290"/>
        </w:trPr>
        <w:tc>
          <w:tcPr>
            <w:tcW w:w="8674" w:type="dxa"/>
            <w:gridSpan w:val="4"/>
          </w:tcPr>
          <w:p w:rsidR="000513D1" w:rsidRDefault="000513D1" w:rsidP="00CF2159">
            <w:pPr>
              <w:pStyle w:val="TableParagraph"/>
              <w:spacing w:before="10"/>
              <w:rPr>
                <w:b/>
                <w:sz w:val="20"/>
              </w:rPr>
            </w:pPr>
            <w:r>
              <w:rPr>
                <w:b/>
                <w:sz w:val="20"/>
              </w:rPr>
              <w:t xml:space="preserve">              a)Mesken</w:t>
            </w:r>
          </w:p>
        </w:tc>
        <w:tc>
          <w:tcPr>
            <w:tcW w:w="1371" w:type="dxa"/>
          </w:tcPr>
          <w:p w:rsidR="000513D1" w:rsidRDefault="000513D1" w:rsidP="00CF2159">
            <w:pPr>
              <w:pStyle w:val="TableParagraph"/>
              <w:ind w:left="81" w:right="78"/>
              <w:jc w:val="center"/>
              <w:rPr>
                <w:b/>
                <w:sz w:val="20"/>
              </w:rPr>
            </w:pPr>
            <w:r>
              <w:rPr>
                <w:b/>
                <w:sz w:val="20"/>
              </w:rPr>
              <w:t xml:space="preserve"> 100,00</w:t>
            </w:r>
          </w:p>
        </w:tc>
      </w:tr>
      <w:tr w:rsidR="000513D1" w:rsidTr="00CF2159">
        <w:trPr>
          <w:trHeight w:hRule="exact" w:val="290"/>
        </w:trPr>
        <w:tc>
          <w:tcPr>
            <w:tcW w:w="8674" w:type="dxa"/>
            <w:gridSpan w:val="4"/>
          </w:tcPr>
          <w:p w:rsidR="000513D1" w:rsidRDefault="000513D1" w:rsidP="00CF2159">
            <w:pPr>
              <w:pStyle w:val="TableParagraph"/>
              <w:spacing w:before="10"/>
              <w:rPr>
                <w:b/>
                <w:sz w:val="20"/>
              </w:rPr>
            </w:pPr>
            <w:r>
              <w:rPr>
                <w:b/>
                <w:sz w:val="20"/>
              </w:rPr>
              <w:t xml:space="preserve">              b)Ticarethane</w:t>
            </w:r>
          </w:p>
        </w:tc>
        <w:tc>
          <w:tcPr>
            <w:tcW w:w="1371" w:type="dxa"/>
          </w:tcPr>
          <w:p w:rsidR="000513D1" w:rsidRDefault="000513D1" w:rsidP="00CF2159">
            <w:pPr>
              <w:pStyle w:val="TableParagraph"/>
              <w:ind w:left="81" w:right="78"/>
              <w:jc w:val="center"/>
              <w:rPr>
                <w:b/>
                <w:sz w:val="20"/>
              </w:rPr>
            </w:pPr>
            <w:r>
              <w:rPr>
                <w:b/>
                <w:sz w:val="20"/>
              </w:rPr>
              <w:t>200,00</w:t>
            </w:r>
          </w:p>
        </w:tc>
      </w:tr>
      <w:tr w:rsidR="000513D1" w:rsidTr="00CF2159">
        <w:trPr>
          <w:trHeight w:hRule="exact" w:val="290"/>
        </w:trPr>
        <w:tc>
          <w:tcPr>
            <w:tcW w:w="8674" w:type="dxa"/>
            <w:gridSpan w:val="4"/>
          </w:tcPr>
          <w:p w:rsidR="000513D1" w:rsidRDefault="000513D1" w:rsidP="00CF2159">
            <w:pPr>
              <w:pStyle w:val="TableParagraph"/>
              <w:spacing w:before="10"/>
              <w:rPr>
                <w:b/>
                <w:sz w:val="20"/>
              </w:rPr>
            </w:pPr>
            <w:r>
              <w:rPr>
                <w:b/>
                <w:sz w:val="20"/>
              </w:rPr>
              <w:t xml:space="preserve">              c)Fabrikalar</w:t>
            </w:r>
          </w:p>
        </w:tc>
        <w:tc>
          <w:tcPr>
            <w:tcW w:w="1371" w:type="dxa"/>
          </w:tcPr>
          <w:p w:rsidR="000513D1" w:rsidRDefault="000513D1" w:rsidP="00CF2159">
            <w:pPr>
              <w:pStyle w:val="TableParagraph"/>
              <w:ind w:left="81" w:right="78"/>
              <w:jc w:val="center"/>
              <w:rPr>
                <w:b/>
                <w:sz w:val="20"/>
              </w:rPr>
            </w:pPr>
            <w:r>
              <w:rPr>
                <w:b/>
                <w:sz w:val="20"/>
              </w:rPr>
              <w:t>250,00</w:t>
            </w:r>
          </w:p>
        </w:tc>
      </w:tr>
      <w:tr w:rsidR="000513D1" w:rsidTr="00CF2159">
        <w:trPr>
          <w:trHeight w:hRule="exact" w:val="290"/>
        </w:trPr>
        <w:tc>
          <w:tcPr>
            <w:tcW w:w="8674" w:type="dxa"/>
            <w:gridSpan w:val="4"/>
          </w:tcPr>
          <w:p w:rsidR="000513D1" w:rsidRDefault="000513D1" w:rsidP="00CF2159">
            <w:pPr>
              <w:pStyle w:val="TableParagraph"/>
              <w:spacing w:before="10"/>
              <w:rPr>
                <w:b/>
                <w:sz w:val="20"/>
              </w:rPr>
            </w:pPr>
            <w:r>
              <w:rPr>
                <w:b/>
                <w:sz w:val="20"/>
              </w:rPr>
              <w:lastRenderedPageBreak/>
              <w:t xml:space="preserve">              d)Resmi Daire</w:t>
            </w:r>
          </w:p>
        </w:tc>
        <w:tc>
          <w:tcPr>
            <w:tcW w:w="1371" w:type="dxa"/>
          </w:tcPr>
          <w:p w:rsidR="000513D1" w:rsidRDefault="000513D1" w:rsidP="00CF2159">
            <w:pPr>
              <w:pStyle w:val="TableParagraph"/>
              <w:ind w:left="81" w:right="78"/>
              <w:rPr>
                <w:b/>
                <w:sz w:val="20"/>
              </w:rPr>
            </w:pPr>
            <w:r>
              <w:rPr>
                <w:b/>
                <w:sz w:val="20"/>
              </w:rPr>
              <w:t xml:space="preserve">      100,00</w:t>
            </w:r>
          </w:p>
        </w:tc>
      </w:tr>
      <w:tr w:rsidR="000513D1" w:rsidTr="00CF2159">
        <w:trPr>
          <w:trHeight w:hRule="exact" w:val="290"/>
        </w:trPr>
        <w:tc>
          <w:tcPr>
            <w:tcW w:w="8674" w:type="dxa"/>
            <w:gridSpan w:val="4"/>
          </w:tcPr>
          <w:p w:rsidR="000513D1" w:rsidRDefault="000513D1" w:rsidP="00CF2159">
            <w:pPr>
              <w:pStyle w:val="TableParagraph"/>
              <w:spacing w:before="10"/>
              <w:jc w:val="center"/>
              <w:rPr>
                <w:b/>
                <w:sz w:val="20"/>
              </w:rPr>
            </w:pPr>
            <w:r>
              <w:rPr>
                <w:b/>
                <w:sz w:val="20"/>
              </w:rPr>
              <w:t>SU DEPOZİTO ÜCRETLERİ</w:t>
            </w:r>
          </w:p>
        </w:tc>
        <w:tc>
          <w:tcPr>
            <w:tcW w:w="1371" w:type="dxa"/>
          </w:tcPr>
          <w:p w:rsidR="000513D1" w:rsidRDefault="000513D1" w:rsidP="00CF2159">
            <w:pPr>
              <w:pStyle w:val="TableParagraph"/>
              <w:ind w:left="81" w:right="78"/>
              <w:jc w:val="center"/>
              <w:rPr>
                <w:b/>
                <w:sz w:val="20"/>
              </w:rPr>
            </w:pPr>
          </w:p>
        </w:tc>
      </w:tr>
      <w:tr w:rsidR="000513D1" w:rsidTr="00CF2159">
        <w:trPr>
          <w:trHeight w:hRule="exact" w:val="290"/>
        </w:trPr>
        <w:tc>
          <w:tcPr>
            <w:tcW w:w="8674" w:type="dxa"/>
            <w:gridSpan w:val="4"/>
          </w:tcPr>
          <w:p w:rsidR="000513D1" w:rsidRDefault="000513D1" w:rsidP="00CF2159">
            <w:pPr>
              <w:pStyle w:val="TableParagraph"/>
              <w:spacing w:before="10"/>
              <w:rPr>
                <w:b/>
                <w:sz w:val="20"/>
              </w:rPr>
            </w:pPr>
            <w:r>
              <w:rPr>
                <w:b/>
                <w:sz w:val="20"/>
              </w:rPr>
              <w:t xml:space="preserve">              a)Mesken</w:t>
            </w:r>
          </w:p>
        </w:tc>
        <w:tc>
          <w:tcPr>
            <w:tcW w:w="1371" w:type="dxa"/>
          </w:tcPr>
          <w:p w:rsidR="000513D1" w:rsidRDefault="000513D1" w:rsidP="00CF2159">
            <w:pPr>
              <w:pStyle w:val="TableParagraph"/>
              <w:ind w:left="81" w:right="78"/>
              <w:jc w:val="center"/>
              <w:rPr>
                <w:b/>
                <w:sz w:val="20"/>
              </w:rPr>
            </w:pPr>
            <w:r>
              <w:rPr>
                <w:b/>
                <w:sz w:val="20"/>
              </w:rPr>
              <w:t>100,00</w:t>
            </w:r>
          </w:p>
        </w:tc>
      </w:tr>
      <w:tr w:rsidR="000513D1" w:rsidTr="00CF2159">
        <w:trPr>
          <w:trHeight w:hRule="exact" w:val="290"/>
        </w:trPr>
        <w:tc>
          <w:tcPr>
            <w:tcW w:w="8674" w:type="dxa"/>
            <w:gridSpan w:val="4"/>
          </w:tcPr>
          <w:p w:rsidR="000513D1" w:rsidRDefault="000513D1" w:rsidP="00CF2159">
            <w:pPr>
              <w:pStyle w:val="TableParagraph"/>
              <w:spacing w:before="10"/>
              <w:rPr>
                <w:b/>
                <w:sz w:val="20"/>
              </w:rPr>
            </w:pPr>
            <w:r>
              <w:rPr>
                <w:b/>
                <w:sz w:val="20"/>
              </w:rPr>
              <w:t xml:space="preserve">              b)Ticarethane</w:t>
            </w:r>
          </w:p>
        </w:tc>
        <w:tc>
          <w:tcPr>
            <w:tcW w:w="1371" w:type="dxa"/>
          </w:tcPr>
          <w:p w:rsidR="000513D1" w:rsidRDefault="000513D1" w:rsidP="00CF2159">
            <w:pPr>
              <w:pStyle w:val="TableParagraph"/>
              <w:ind w:left="81" w:right="78"/>
              <w:jc w:val="center"/>
              <w:rPr>
                <w:b/>
                <w:sz w:val="20"/>
              </w:rPr>
            </w:pPr>
            <w:r>
              <w:rPr>
                <w:b/>
                <w:sz w:val="20"/>
              </w:rPr>
              <w:t>180,00</w:t>
            </w:r>
          </w:p>
        </w:tc>
      </w:tr>
      <w:tr w:rsidR="000513D1" w:rsidTr="00CF2159">
        <w:trPr>
          <w:trHeight w:hRule="exact" w:val="290"/>
        </w:trPr>
        <w:tc>
          <w:tcPr>
            <w:tcW w:w="8674" w:type="dxa"/>
            <w:gridSpan w:val="4"/>
          </w:tcPr>
          <w:p w:rsidR="000513D1" w:rsidRDefault="000513D1" w:rsidP="00CF2159">
            <w:pPr>
              <w:pStyle w:val="TableParagraph"/>
              <w:spacing w:before="10"/>
              <w:rPr>
                <w:b/>
                <w:sz w:val="20"/>
              </w:rPr>
            </w:pPr>
            <w:r>
              <w:rPr>
                <w:b/>
                <w:sz w:val="20"/>
              </w:rPr>
              <w:t xml:space="preserve">              c)Fabrikalar</w:t>
            </w:r>
          </w:p>
        </w:tc>
        <w:tc>
          <w:tcPr>
            <w:tcW w:w="1371" w:type="dxa"/>
          </w:tcPr>
          <w:p w:rsidR="000513D1" w:rsidRDefault="000513D1" w:rsidP="00CF2159">
            <w:pPr>
              <w:pStyle w:val="TableParagraph"/>
              <w:ind w:left="81" w:right="78"/>
              <w:jc w:val="center"/>
              <w:rPr>
                <w:b/>
                <w:sz w:val="20"/>
              </w:rPr>
            </w:pPr>
            <w:r>
              <w:rPr>
                <w:b/>
                <w:sz w:val="20"/>
              </w:rPr>
              <w:t>200,00</w:t>
            </w:r>
          </w:p>
        </w:tc>
      </w:tr>
      <w:tr w:rsidR="000513D1" w:rsidTr="00CF2159">
        <w:trPr>
          <w:trHeight w:hRule="exact" w:val="290"/>
        </w:trPr>
        <w:tc>
          <w:tcPr>
            <w:tcW w:w="8674" w:type="dxa"/>
            <w:gridSpan w:val="4"/>
          </w:tcPr>
          <w:p w:rsidR="000513D1" w:rsidRDefault="000513D1" w:rsidP="00CF2159">
            <w:pPr>
              <w:pStyle w:val="TableParagraph"/>
              <w:spacing w:before="10"/>
              <w:rPr>
                <w:b/>
                <w:sz w:val="20"/>
              </w:rPr>
            </w:pPr>
            <w:r>
              <w:rPr>
                <w:b/>
                <w:sz w:val="20"/>
              </w:rPr>
              <w:t xml:space="preserve">              d) Sayaç Bağlama Ücreti</w:t>
            </w:r>
          </w:p>
        </w:tc>
        <w:tc>
          <w:tcPr>
            <w:tcW w:w="1371" w:type="dxa"/>
          </w:tcPr>
          <w:p w:rsidR="000513D1" w:rsidRDefault="000513D1" w:rsidP="00CF2159">
            <w:pPr>
              <w:pStyle w:val="TableParagraph"/>
              <w:ind w:left="81" w:right="78"/>
              <w:jc w:val="center"/>
              <w:rPr>
                <w:b/>
                <w:sz w:val="20"/>
              </w:rPr>
            </w:pPr>
            <w:r>
              <w:rPr>
                <w:b/>
                <w:sz w:val="20"/>
              </w:rPr>
              <w:t xml:space="preserve"> 50,00</w:t>
            </w:r>
          </w:p>
        </w:tc>
      </w:tr>
      <w:tr w:rsidR="000513D1" w:rsidTr="00CF2159">
        <w:trPr>
          <w:trHeight w:hRule="exact" w:val="305"/>
        </w:trPr>
        <w:tc>
          <w:tcPr>
            <w:tcW w:w="10045" w:type="dxa"/>
            <w:gridSpan w:val="5"/>
            <w:shd w:val="clear" w:color="auto" w:fill="00B0F0"/>
          </w:tcPr>
          <w:p w:rsidR="000513D1" w:rsidRDefault="000513D1" w:rsidP="00CF2159">
            <w:pPr>
              <w:pStyle w:val="TableParagraph"/>
              <w:spacing w:before="6"/>
              <w:ind w:left="4453" w:right="1118"/>
              <w:rPr>
                <w:b/>
                <w:sz w:val="24"/>
              </w:rPr>
            </w:pPr>
            <w:r>
              <w:rPr>
                <w:b/>
                <w:color w:val="001F5F"/>
                <w:sz w:val="24"/>
              </w:rPr>
              <w:t>4. BÖLÜM</w:t>
            </w:r>
          </w:p>
        </w:tc>
      </w:tr>
      <w:tr w:rsidR="000513D1" w:rsidTr="00CF2159">
        <w:trPr>
          <w:trHeight w:hRule="exact" w:val="276"/>
        </w:trPr>
        <w:tc>
          <w:tcPr>
            <w:tcW w:w="10045" w:type="dxa"/>
            <w:gridSpan w:val="5"/>
            <w:shd w:val="clear" w:color="auto" w:fill="00B0F0"/>
          </w:tcPr>
          <w:p w:rsidR="000513D1" w:rsidRDefault="000513D1" w:rsidP="00CF2159">
            <w:pPr>
              <w:pStyle w:val="TableParagraph"/>
              <w:spacing w:before="6"/>
              <w:ind w:left="2523" w:right="2519"/>
              <w:jc w:val="center"/>
              <w:rPr>
                <w:b/>
                <w:sz w:val="24"/>
              </w:rPr>
            </w:pPr>
            <w:r>
              <w:rPr>
                <w:b/>
                <w:color w:val="001F5F"/>
                <w:sz w:val="24"/>
              </w:rPr>
              <w:t>ZABITA MÜDÜRLÜĞÜ</w:t>
            </w:r>
          </w:p>
        </w:tc>
      </w:tr>
      <w:tr w:rsidR="000513D1" w:rsidTr="00CF2159">
        <w:trPr>
          <w:trHeight w:hRule="exact" w:val="552"/>
        </w:trPr>
        <w:tc>
          <w:tcPr>
            <w:tcW w:w="10045" w:type="dxa"/>
            <w:gridSpan w:val="5"/>
            <w:shd w:val="clear" w:color="auto" w:fill="FFFF00"/>
          </w:tcPr>
          <w:p w:rsidR="000513D1" w:rsidRDefault="000513D1" w:rsidP="00CF2159">
            <w:pPr>
              <w:pStyle w:val="TableParagraph"/>
              <w:spacing w:before="121"/>
              <w:ind w:left="31" w:right="1118"/>
              <w:rPr>
                <w:b/>
                <w:sz w:val="24"/>
              </w:rPr>
            </w:pPr>
            <w:r>
              <w:rPr>
                <w:b/>
                <w:sz w:val="24"/>
              </w:rPr>
              <w:t>MADDE- 24 KIYMETLİ EVRAK VE BENZERLERİNDEN ALINACAK ÜCRET</w:t>
            </w:r>
          </w:p>
        </w:tc>
      </w:tr>
      <w:tr w:rsidR="000513D1" w:rsidTr="00CF2159">
        <w:trPr>
          <w:trHeight w:hRule="exact" w:val="291"/>
        </w:trPr>
        <w:tc>
          <w:tcPr>
            <w:tcW w:w="10045" w:type="dxa"/>
            <w:gridSpan w:val="5"/>
          </w:tcPr>
          <w:p w:rsidR="000513D1" w:rsidRDefault="000513D1" w:rsidP="00CF2159">
            <w:pPr>
              <w:pStyle w:val="TableParagraph"/>
              <w:spacing w:before="13"/>
              <w:ind w:right="1118"/>
              <w:rPr>
                <w:b/>
                <w:sz w:val="20"/>
              </w:rPr>
            </w:pPr>
            <w:r>
              <w:rPr>
                <w:b/>
                <w:sz w:val="20"/>
              </w:rPr>
              <w:t>A-)  KANUNİ DAYANAK:</w:t>
            </w:r>
          </w:p>
        </w:tc>
      </w:tr>
      <w:tr w:rsidR="000513D1" w:rsidTr="00CF2159">
        <w:trPr>
          <w:trHeight w:hRule="exact" w:val="535"/>
        </w:trPr>
        <w:tc>
          <w:tcPr>
            <w:tcW w:w="10045" w:type="dxa"/>
            <w:gridSpan w:val="5"/>
          </w:tcPr>
          <w:p w:rsidR="000513D1" w:rsidRDefault="000513D1" w:rsidP="00CF2159">
            <w:pPr>
              <w:pStyle w:val="TableParagraph"/>
              <w:spacing w:before="0" w:line="273" w:lineRule="auto"/>
              <w:ind w:right="18" w:firstLine="213"/>
              <w:rPr>
                <w:sz w:val="20"/>
              </w:rPr>
            </w:pPr>
            <w:r>
              <w:rPr>
                <w:sz w:val="20"/>
              </w:rPr>
              <w:t>2464 Sayılı Belediye Gelirleri Kanunu’nun 82, 83, 84 ve 96. Maddeleri ile 2005/8730 sayılı Belediye Gelirleri Kanunu’nda belirtilen maktu harç tutarlarının yeniden tespiti hakkında karar.</w:t>
            </w:r>
          </w:p>
        </w:tc>
      </w:tr>
      <w:tr w:rsidR="000513D1" w:rsidTr="00CF2159">
        <w:trPr>
          <w:trHeight w:hRule="exact" w:val="290"/>
        </w:trPr>
        <w:tc>
          <w:tcPr>
            <w:tcW w:w="10045" w:type="dxa"/>
            <w:gridSpan w:val="5"/>
          </w:tcPr>
          <w:p w:rsidR="000513D1" w:rsidRDefault="000513D1" w:rsidP="00CF2159">
            <w:pPr>
              <w:pStyle w:val="TableParagraph"/>
              <w:spacing w:before="12"/>
              <w:ind w:right="1118"/>
              <w:rPr>
                <w:b/>
                <w:sz w:val="20"/>
              </w:rPr>
            </w:pPr>
            <w:r>
              <w:rPr>
                <w:b/>
                <w:sz w:val="20"/>
              </w:rPr>
              <w:t>B-) AÇIKLAMA</w:t>
            </w:r>
          </w:p>
        </w:tc>
      </w:tr>
      <w:tr w:rsidR="000513D1" w:rsidTr="00CF2159">
        <w:trPr>
          <w:trHeight w:hRule="exact" w:val="1044"/>
        </w:trPr>
        <w:tc>
          <w:tcPr>
            <w:tcW w:w="10045" w:type="dxa"/>
            <w:gridSpan w:val="5"/>
          </w:tcPr>
          <w:p w:rsidR="000513D1" w:rsidRDefault="000513D1" w:rsidP="00CF2159">
            <w:pPr>
              <w:pStyle w:val="TableParagraph"/>
              <w:spacing w:before="3" w:line="266" w:lineRule="auto"/>
              <w:ind w:right="19"/>
              <w:jc w:val="both"/>
              <w:rPr>
                <w:sz w:val="20"/>
              </w:rPr>
            </w:pPr>
            <w:proofErr w:type="gramStart"/>
            <w:r>
              <w:rPr>
                <w:b/>
                <w:sz w:val="20"/>
              </w:rPr>
              <w:t>1-)</w:t>
            </w:r>
            <w:proofErr w:type="gramEnd"/>
            <w:r>
              <w:rPr>
                <w:b/>
                <w:sz w:val="20"/>
              </w:rPr>
              <w:t xml:space="preserve"> </w:t>
            </w:r>
            <w:r>
              <w:rPr>
                <w:sz w:val="20"/>
              </w:rPr>
              <w:t>Mevzuat gereğince alınması zorunlu veya isteğe bağlı görülen ve belediyeler veya onlara bağlı kuruluşlar tarafından düzenlenerek ilgilisine verilecek; muayene ve sağlıkla veya fenni konularla ilgili tahlillere ilişkin olup 2464 Sayılı Belediye Gelirleri Kanunu’nda ayrıca harca tabi tutulmamış olan ruhsatlar, rapor ve belgeler "Muayene, Ruhsat ve Rapor Harcına" tabidir.</w:t>
            </w:r>
          </w:p>
        </w:tc>
      </w:tr>
      <w:tr w:rsidR="000513D1" w:rsidTr="00CF2159">
        <w:trPr>
          <w:trHeight w:hRule="exact" w:val="710"/>
        </w:trPr>
        <w:tc>
          <w:tcPr>
            <w:tcW w:w="10045" w:type="dxa"/>
            <w:gridSpan w:val="5"/>
          </w:tcPr>
          <w:p w:rsidR="000513D1" w:rsidRDefault="000513D1" w:rsidP="00CF2159">
            <w:pPr>
              <w:pStyle w:val="TableParagraph"/>
              <w:tabs>
                <w:tab w:val="left" w:pos="9520"/>
              </w:tabs>
              <w:spacing w:before="3"/>
              <w:rPr>
                <w:sz w:val="20"/>
              </w:rPr>
            </w:pPr>
            <w:r>
              <w:rPr>
                <w:b/>
                <w:sz w:val="20"/>
              </w:rPr>
              <w:t xml:space="preserve">2-)  </w:t>
            </w:r>
            <w:r>
              <w:rPr>
                <w:sz w:val="20"/>
              </w:rPr>
              <w:t>Yaptıkları  işler  ve  gördükleri  hizmetler  dolayısıyla  özel  mevzuatı  gereğince  belediyelerden</w:t>
            </w:r>
            <w:r>
              <w:rPr>
                <w:spacing w:val="22"/>
                <w:sz w:val="20"/>
              </w:rPr>
              <w:t xml:space="preserve"> </w:t>
            </w:r>
            <w:r>
              <w:rPr>
                <w:sz w:val="20"/>
              </w:rPr>
              <w:t>sağlık</w:t>
            </w:r>
            <w:r>
              <w:rPr>
                <w:spacing w:val="46"/>
                <w:sz w:val="20"/>
              </w:rPr>
              <w:t xml:space="preserve"> </w:t>
            </w:r>
            <w:r>
              <w:rPr>
                <w:sz w:val="20"/>
              </w:rPr>
              <w:t>belgesi</w:t>
            </w:r>
            <w:r>
              <w:rPr>
                <w:sz w:val="20"/>
              </w:rPr>
              <w:tab/>
              <w:t>almak</w:t>
            </w:r>
          </w:p>
          <w:p w:rsidR="000513D1" w:rsidRDefault="000513D1" w:rsidP="00CF2159">
            <w:pPr>
              <w:pStyle w:val="TableParagraph"/>
              <w:spacing w:before="4" w:line="250" w:lineRule="atLeast"/>
              <w:ind w:right="18"/>
              <w:rPr>
                <w:sz w:val="20"/>
              </w:rPr>
            </w:pPr>
            <w:proofErr w:type="gramStart"/>
            <w:r>
              <w:rPr>
                <w:sz w:val="20"/>
              </w:rPr>
              <w:t>mecburiyetinde</w:t>
            </w:r>
            <w:proofErr w:type="gramEnd"/>
            <w:r>
              <w:rPr>
                <w:sz w:val="20"/>
              </w:rPr>
              <w:t xml:space="preserve"> olan kişilere verilecek bu tür belgeler ile bunların belli aralıklarla yenilenmeleri "Sağlık Belgesi Harcına" tabidir.</w:t>
            </w:r>
          </w:p>
        </w:tc>
      </w:tr>
      <w:tr w:rsidR="000513D1" w:rsidTr="00CF2159">
        <w:trPr>
          <w:trHeight w:hRule="exact" w:val="290"/>
        </w:trPr>
        <w:tc>
          <w:tcPr>
            <w:tcW w:w="8674" w:type="dxa"/>
            <w:gridSpan w:val="4"/>
          </w:tcPr>
          <w:p w:rsidR="000513D1" w:rsidRDefault="000513D1" w:rsidP="00CF2159">
            <w:pPr>
              <w:pStyle w:val="TableParagraph"/>
              <w:spacing w:before="12"/>
              <w:rPr>
                <w:b/>
                <w:sz w:val="20"/>
              </w:rPr>
            </w:pPr>
            <w:r>
              <w:rPr>
                <w:b/>
                <w:sz w:val="20"/>
              </w:rPr>
              <w:t>C-) TARİFE: (KDV DAHİL)</w:t>
            </w:r>
          </w:p>
        </w:tc>
        <w:tc>
          <w:tcPr>
            <w:tcW w:w="1371" w:type="dxa"/>
          </w:tcPr>
          <w:p w:rsidR="000513D1" w:rsidRDefault="000513D1" w:rsidP="00CF2159">
            <w:pPr>
              <w:pStyle w:val="TableParagraph"/>
              <w:rPr>
                <w:b/>
                <w:sz w:val="20"/>
              </w:rPr>
            </w:pPr>
            <w:r>
              <w:rPr>
                <w:b/>
                <w:sz w:val="20"/>
              </w:rPr>
              <w:t>TUTAR (TL)</w:t>
            </w:r>
          </w:p>
        </w:tc>
      </w:tr>
      <w:tr w:rsidR="000513D1" w:rsidTr="00CF2159">
        <w:trPr>
          <w:trHeight w:hRule="exact" w:val="507"/>
        </w:trPr>
        <w:tc>
          <w:tcPr>
            <w:tcW w:w="8674" w:type="dxa"/>
            <w:gridSpan w:val="4"/>
          </w:tcPr>
          <w:p w:rsidR="000513D1" w:rsidRDefault="000513D1" w:rsidP="00CF2159">
            <w:pPr>
              <w:pStyle w:val="TableParagraph"/>
              <w:spacing w:before="118"/>
              <w:rPr>
                <w:b/>
                <w:sz w:val="20"/>
              </w:rPr>
            </w:pPr>
            <w:r>
              <w:rPr>
                <w:b/>
                <w:sz w:val="20"/>
              </w:rPr>
              <w:t>a-)İşyeri Açma ve Çalıştırma Ruhsatı Kart  Bedeli</w:t>
            </w:r>
          </w:p>
        </w:tc>
        <w:tc>
          <w:tcPr>
            <w:tcW w:w="1371" w:type="dxa"/>
          </w:tcPr>
          <w:p w:rsidR="000513D1" w:rsidRDefault="000513D1" w:rsidP="00CF2159">
            <w:pPr>
              <w:pStyle w:val="TableParagraph"/>
              <w:spacing w:before="130"/>
              <w:ind w:left="451"/>
              <w:rPr>
                <w:b/>
                <w:sz w:val="20"/>
              </w:rPr>
            </w:pPr>
          </w:p>
        </w:tc>
      </w:tr>
      <w:tr w:rsidR="000513D1" w:rsidTr="00CF2159">
        <w:trPr>
          <w:trHeight w:hRule="exact" w:val="507"/>
        </w:trPr>
        <w:tc>
          <w:tcPr>
            <w:tcW w:w="8674" w:type="dxa"/>
            <w:gridSpan w:val="4"/>
          </w:tcPr>
          <w:p w:rsidR="000513D1" w:rsidRDefault="000513D1" w:rsidP="00CF2159">
            <w:pPr>
              <w:pStyle w:val="TableParagraph"/>
              <w:spacing w:before="118"/>
              <w:rPr>
                <w:b/>
                <w:sz w:val="20"/>
              </w:rPr>
            </w:pPr>
            <w:r>
              <w:rPr>
                <w:b/>
                <w:sz w:val="20"/>
              </w:rPr>
              <w:t xml:space="preserve">    1) 1m² ile 50m² arasında</w:t>
            </w:r>
          </w:p>
        </w:tc>
        <w:tc>
          <w:tcPr>
            <w:tcW w:w="1371" w:type="dxa"/>
          </w:tcPr>
          <w:p w:rsidR="000513D1" w:rsidRDefault="000513D1" w:rsidP="00CF2159">
            <w:pPr>
              <w:pStyle w:val="TableParagraph"/>
              <w:spacing w:before="130"/>
              <w:ind w:left="451"/>
              <w:rPr>
                <w:b/>
                <w:sz w:val="20"/>
              </w:rPr>
            </w:pPr>
            <w:r>
              <w:rPr>
                <w:b/>
                <w:sz w:val="20"/>
              </w:rPr>
              <w:t>150,00</w:t>
            </w:r>
          </w:p>
        </w:tc>
      </w:tr>
      <w:tr w:rsidR="000513D1" w:rsidTr="00CF2159">
        <w:trPr>
          <w:trHeight w:hRule="exact" w:val="507"/>
        </w:trPr>
        <w:tc>
          <w:tcPr>
            <w:tcW w:w="8674" w:type="dxa"/>
            <w:gridSpan w:val="4"/>
          </w:tcPr>
          <w:p w:rsidR="000513D1" w:rsidRDefault="000513D1" w:rsidP="00CF2159">
            <w:pPr>
              <w:pStyle w:val="TableParagraph"/>
              <w:spacing w:before="118"/>
              <w:rPr>
                <w:b/>
                <w:sz w:val="20"/>
              </w:rPr>
            </w:pPr>
            <w:r>
              <w:rPr>
                <w:b/>
                <w:sz w:val="20"/>
              </w:rPr>
              <w:t xml:space="preserve">    2) 51 m² ile 100m² arasında</w:t>
            </w:r>
            <w:r>
              <w:rPr>
                <w:rFonts w:ascii="SimSun" w:eastAsia="SimSun" w:hAnsi="SimSun" w:cs="SimSun"/>
                <w:b/>
                <w:sz w:val="20"/>
              </w:rPr>
              <w:t>⿝</w:t>
            </w:r>
            <w:r>
              <w:rPr>
                <w:b/>
                <w:sz w:val="20"/>
              </w:rPr>
              <w:t xml:space="preserve">  </w:t>
            </w:r>
          </w:p>
        </w:tc>
        <w:tc>
          <w:tcPr>
            <w:tcW w:w="1371" w:type="dxa"/>
          </w:tcPr>
          <w:p w:rsidR="000513D1" w:rsidRDefault="000513D1" w:rsidP="00CF2159">
            <w:pPr>
              <w:pStyle w:val="TableParagraph"/>
              <w:spacing w:before="130"/>
              <w:ind w:left="451"/>
              <w:rPr>
                <w:b/>
                <w:sz w:val="20"/>
              </w:rPr>
            </w:pPr>
            <w:r>
              <w:rPr>
                <w:b/>
                <w:sz w:val="20"/>
              </w:rPr>
              <w:t>200,00</w:t>
            </w:r>
          </w:p>
        </w:tc>
      </w:tr>
      <w:tr w:rsidR="000513D1" w:rsidTr="00CF2159">
        <w:trPr>
          <w:trHeight w:hRule="exact" w:val="507"/>
        </w:trPr>
        <w:tc>
          <w:tcPr>
            <w:tcW w:w="8674" w:type="dxa"/>
            <w:gridSpan w:val="4"/>
          </w:tcPr>
          <w:p w:rsidR="000513D1" w:rsidRDefault="000513D1" w:rsidP="00CF2159">
            <w:pPr>
              <w:pStyle w:val="TableParagraph"/>
              <w:spacing w:before="118"/>
              <w:rPr>
                <w:b/>
                <w:sz w:val="20"/>
              </w:rPr>
            </w:pPr>
            <w:r>
              <w:rPr>
                <w:b/>
                <w:sz w:val="20"/>
              </w:rPr>
              <w:t xml:space="preserve">    3)101m² ile 500m²</w:t>
            </w:r>
          </w:p>
        </w:tc>
        <w:tc>
          <w:tcPr>
            <w:tcW w:w="1371" w:type="dxa"/>
          </w:tcPr>
          <w:p w:rsidR="000513D1" w:rsidRDefault="000513D1" w:rsidP="00CF2159">
            <w:pPr>
              <w:pStyle w:val="TableParagraph"/>
              <w:spacing w:before="130"/>
              <w:ind w:left="451"/>
              <w:rPr>
                <w:b/>
                <w:sz w:val="20"/>
              </w:rPr>
            </w:pPr>
            <w:r>
              <w:rPr>
                <w:b/>
                <w:sz w:val="20"/>
              </w:rPr>
              <w:t>250,00</w:t>
            </w:r>
          </w:p>
        </w:tc>
      </w:tr>
      <w:tr w:rsidR="000513D1" w:rsidTr="00CF2159">
        <w:trPr>
          <w:trHeight w:hRule="exact" w:val="507"/>
        </w:trPr>
        <w:tc>
          <w:tcPr>
            <w:tcW w:w="8674" w:type="dxa"/>
            <w:gridSpan w:val="4"/>
          </w:tcPr>
          <w:p w:rsidR="000513D1" w:rsidRDefault="000513D1" w:rsidP="00CF2159">
            <w:pPr>
              <w:pStyle w:val="TableParagraph"/>
              <w:spacing w:before="118"/>
              <w:rPr>
                <w:b/>
                <w:sz w:val="20"/>
              </w:rPr>
            </w:pPr>
            <w:r>
              <w:rPr>
                <w:b/>
                <w:sz w:val="20"/>
              </w:rPr>
              <w:t xml:space="preserve">    4)5001m² yukarısı</w:t>
            </w:r>
          </w:p>
        </w:tc>
        <w:tc>
          <w:tcPr>
            <w:tcW w:w="1371" w:type="dxa"/>
          </w:tcPr>
          <w:p w:rsidR="000513D1" w:rsidRDefault="000513D1" w:rsidP="00CF2159">
            <w:pPr>
              <w:pStyle w:val="TableParagraph"/>
              <w:spacing w:before="130"/>
              <w:ind w:left="451"/>
              <w:rPr>
                <w:b/>
                <w:sz w:val="20"/>
              </w:rPr>
            </w:pPr>
            <w:r>
              <w:rPr>
                <w:b/>
                <w:sz w:val="20"/>
              </w:rPr>
              <w:t>500,00</w:t>
            </w:r>
          </w:p>
        </w:tc>
      </w:tr>
      <w:tr w:rsidR="000513D1" w:rsidTr="00CF2159">
        <w:trPr>
          <w:trHeight w:hRule="exact" w:val="507"/>
        </w:trPr>
        <w:tc>
          <w:tcPr>
            <w:tcW w:w="8674" w:type="dxa"/>
            <w:gridSpan w:val="4"/>
          </w:tcPr>
          <w:p w:rsidR="000513D1" w:rsidRDefault="000513D1" w:rsidP="00CF2159">
            <w:pPr>
              <w:pStyle w:val="TableParagraph"/>
              <w:spacing w:before="118"/>
              <w:rPr>
                <w:b/>
                <w:sz w:val="20"/>
              </w:rPr>
            </w:pPr>
            <w:r>
              <w:rPr>
                <w:b/>
                <w:sz w:val="20"/>
              </w:rPr>
              <w:t xml:space="preserve">b-)Öğrenci Servisi özel İzin belgesi ve   Güzergah Belgesi  kart bedeli </w:t>
            </w:r>
          </w:p>
        </w:tc>
        <w:tc>
          <w:tcPr>
            <w:tcW w:w="1371" w:type="dxa"/>
          </w:tcPr>
          <w:p w:rsidR="000513D1" w:rsidRDefault="000513D1" w:rsidP="00CF2159">
            <w:pPr>
              <w:pStyle w:val="TableParagraph"/>
              <w:spacing w:before="130"/>
              <w:ind w:left="451"/>
              <w:rPr>
                <w:b/>
                <w:sz w:val="20"/>
              </w:rPr>
            </w:pPr>
            <w:r>
              <w:rPr>
                <w:b/>
                <w:sz w:val="20"/>
              </w:rPr>
              <w:t>100,00</w:t>
            </w:r>
          </w:p>
        </w:tc>
      </w:tr>
      <w:tr w:rsidR="000513D1" w:rsidTr="00CF2159">
        <w:trPr>
          <w:trHeight w:hRule="exact" w:val="507"/>
        </w:trPr>
        <w:tc>
          <w:tcPr>
            <w:tcW w:w="8674" w:type="dxa"/>
            <w:gridSpan w:val="4"/>
          </w:tcPr>
          <w:p w:rsidR="000513D1" w:rsidRDefault="000513D1" w:rsidP="00CF2159">
            <w:pPr>
              <w:pStyle w:val="TableParagraph"/>
              <w:spacing w:before="118"/>
              <w:rPr>
                <w:b/>
                <w:sz w:val="20"/>
              </w:rPr>
            </w:pPr>
            <w:r>
              <w:rPr>
                <w:b/>
                <w:sz w:val="20"/>
              </w:rPr>
              <w:t>c-)İnşaat Ruhsatı doldurma üçreti</w:t>
            </w:r>
          </w:p>
        </w:tc>
        <w:tc>
          <w:tcPr>
            <w:tcW w:w="1371" w:type="dxa"/>
          </w:tcPr>
          <w:p w:rsidR="000513D1" w:rsidRDefault="000513D1" w:rsidP="00CF2159">
            <w:pPr>
              <w:pStyle w:val="TableParagraph"/>
              <w:spacing w:before="130"/>
              <w:ind w:left="451"/>
              <w:rPr>
                <w:b/>
                <w:sz w:val="20"/>
              </w:rPr>
            </w:pPr>
            <w:r>
              <w:rPr>
                <w:b/>
                <w:sz w:val="20"/>
              </w:rPr>
              <w:t>60,00</w:t>
            </w:r>
          </w:p>
        </w:tc>
      </w:tr>
      <w:tr w:rsidR="000513D1" w:rsidTr="00CF2159">
        <w:trPr>
          <w:trHeight w:hRule="exact" w:val="507"/>
        </w:trPr>
        <w:tc>
          <w:tcPr>
            <w:tcW w:w="8674" w:type="dxa"/>
            <w:gridSpan w:val="4"/>
          </w:tcPr>
          <w:p w:rsidR="000513D1" w:rsidRDefault="000513D1" w:rsidP="00CF2159">
            <w:pPr>
              <w:pStyle w:val="TableParagraph"/>
              <w:spacing w:before="118"/>
              <w:ind w:left="0"/>
              <w:rPr>
                <w:sz w:val="20"/>
              </w:rPr>
            </w:pPr>
            <w:r>
              <w:rPr>
                <w:b/>
                <w:sz w:val="20"/>
              </w:rPr>
              <w:t xml:space="preserve">e-) </w:t>
            </w:r>
            <w:r>
              <w:rPr>
                <w:sz w:val="20"/>
              </w:rPr>
              <w:t>İşyeri ruhsatlarını kayıp eden veya yenilemek isteyenlerden ruhsat yenileme ücreti için alınacak ücret</w:t>
            </w:r>
          </w:p>
        </w:tc>
        <w:tc>
          <w:tcPr>
            <w:tcW w:w="1371" w:type="dxa"/>
          </w:tcPr>
          <w:p w:rsidR="000513D1" w:rsidRDefault="000513D1" w:rsidP="00CF2159">
            <w:pPr>
              <w:pStyle w:val="TableParagraph"/>
              <w:spacing w:before="130"/>
              <w:ind w:left="451"/>
              <w:rPr>
                <w:b/>
                <w:sz w:val="20"/>
              </w:rPr>
            </w:pPr>
            <w:r>
              <w:rPr>
                <w:b/>
                <w:sz w:val="20"/>
              </w:rPr>
              <w:t>35,00</w:t>
            </w:r>
          </w:p>
        </w:tc>
      </w:tr>
      <w:tr w:rsidR="000513D1" w:rsidTr="00CF2159">
        <w:trPr>
          <w:trHeight w:hRule="exact" w:val="319"/>
        </w:trPr>
        <w:tc>
          <w:tcPr>
            <w:tcW w:w="10045" w:type="dxa"/>
            <w:gridSpan w:val="5"/>
            <w:shd w:val="clear" w:color="auto" w:fill="FFFF00"/>
          </w:tcPr>
          <w:p w:rsidR="000513D1" w:rsidRDefault="000513D1" w:rsidP="00CF2159">
            <w:pPr>
              <w:pStyle w:val="TableParagraph"/>
              <w:spacing w:before="6"/>
              <w:ind w:left="31" w:right="1118"/>
              <w:rPr>
                <w:b/>
                <w:sz w:val="24"/>
              </w:rPr>
            </w:pPr>
            <w:r>
              <w:rPr>
                <w:b/>
                <w:sz w:val="24"/>
              </w:rPr>
              <w:t>MADDE- 25 İŞYERİ AÇMA İZNİ HARCI (ÇEŞİTLİ HARÇLAR)</w:t>
            </w:r>
          </w:p>
        </w:tc>
      </w:tr>
      <w:tr w:rsidR="000513D1" w:rsidTr="00CF2159">
        <w:trPr>
          <w:trHeight w:hRule="exact" w:val="290"/>
        </w:trPr>
        <w:tc>
          <w:tcPr>
            <w:tcW w:w="10045" w:type="dxa"/>
            <w:gridSpan w:val="5"/>
          </w:tcPr>
          <w:p w:rsidR="000513D1" w:rsidRDefault="000513D1" w:rsidP="00CF2159">
            <w:pPr>
              <w:pStyle w:val="TableParagraph"/>
              <w:spacing w:before="12"/>
              <w:ind w:right="1118"/>
              <w:rPr>
                <w:b/>
                <w:sz w:val="20"/>
              </w:rPr>
            </w:pPr>
            <w:r>
              <w:rPr>
                <w:b/>
                <w:sz w:val="20"/>
              </w:rPr>
              <w:t>A -) KANUNİ DAYANAK :</w:t>
            </w:r>
          </w:p>
        </w:tc>
      </w:tr>
      <w:tr w:rsidR="000513D1" w:rsidTr="00CF2159">
        <w:trPr>
          <w:trHeight w:hRule="exact" w:val="492"/>
        </w:trPr>
        <w:tc>
          <w:tcPr>
            <w:tcW w:w="10045" w:type="dxa"/>
            <w:gridSpan w:val="5"/>
          </w:tcPr>
          <w:p w:rsidR="000513D1" w:rsidRDefault="000513D1" w:rsidP="00CF2159">
            <w:pPr>
              <w:pStyle w:val="TableParagraph"/>
              <w:spacing w:before="0" w:line="266" w:lineRule="auto"/>
              <w:ind w:right="18" w:firstLine="180"/>
              <w:rPr>
                <w:sz w:val="20"/>
              </w:rPr>
            </w:pPr>
            <w:r>
              <w:rPr>
                <w:sz w:val="20"/>
              </w:rPr>
              <w:t>2464 Sayılı Belediye Gelirleri Kanunu’nun 81 ve 84. Maddeleri ile 11/07/2014 tarihli 45 seri nolu Belediye Gelirleri Kanunu Genel Tebliği.</w:t>
            </w:r>
          </w:p>
        </w:tc>
      </w:tr>
      <w:tr w:rsidR="000513D1" w:rsidTr="00CF2159">
        <w:trPr>
          <w:trHeight w:hRule="exact" w:val="290"/>
        </w:trPr>
        <w:tc>
          <w:tcPr>
            <w:tcW w:w="10045" w:type="dxa"/>
            <w:gridSpan w:val="5"/>
          </w:tcPr>
          <w:p w:rsidR="000513D1" w:rsidRDefault="000513D1" w:rsidP="00CF2159">
            <w:pPr>
              <w:pStyle w:val="TableParagraph"/>
              <w:spacing w:before="12"/>
              <w:ind w:right="1118"/>
              <w:rPr>
                <w:b/>
                <w:sz w:val="20"/>
              </w:rPr>
            </w:pPr>
            <w:r>
              <w:rPr>
                <w:b/>
                <w:sz w:val="20"/>
              </w:rPr>
              <w:t>B-) AÇIKLAMA:</w:t>
            </w:r>
          </w:p>
        </w:tc>
      </w:tr>
      <w:tr w:rsidR="000513D1" w:rsidTr="00CF2159">
        <w:trPr>
          <w:trHeight w:hRule="exact" w:val="710"/>
        </w:trPr>
        <w:tc>
          <w:tcPr>
            <w:tcW w:w="10045" w:type="dxa"/>
            <w:gridSpan w:val="5"/>
          </w:tcPr>
          <w:p w:rsidR="000513D1" w:rsidRDefault="000513D1" w:rsidP="00CF2159">
            <w:pPr>
              <w:pStyle w:val="TableParagraph"/>
              <w:spacing w:before="91" w:line="266" w:lineRule="auto"/>
              <w:ind w:right="18" w:firstLine="156"/>
              <w:rPr>
                <w:sz w:val="20"/>
              </w:rPr>
            </w:pPr>
            <w:r>
              <w:rPr>
                <w:sz w:val="20"/>
              </w:rPr>
              <w:t>Belediye sınırları veya mücavir alanlar içinde bir işyerinin açılması "İşyeri Açma İzni Harcına" tabidir.Her m² sinden işin mahiyetine göre ücret alınır. Ancak bu miktar hiçbir sebeple 5000 m² ye isabet eden tutarı aşamaz.</w:t>
            </w:r>
          </w:p>
        </w:tc>
      </w:tr>
      <w:tr w:rsidR="000513D1" w:rsidTr="00CF2159">
        <w:trPr>
          <w:trHeight w:hRule="exact" w:val="245"/>
        </w:trPr>
        <w:tc>
          <w:tcPr>
            <w:tcW w:w="10045" w:type="dxa"/>
            <w:gridSpan w:val="5"/>
          </w:tcPr>
          <w:p w:rsidR="000513D1" w:rsidRDefault="000513D1" w:rsidP="00CF2159">
            <w:pPr>
              <w:pStyle w:val="TableParagraph"/>
              <w:spacing w:before="3"/>
              <w:ind w:right="1118"/>
              <w:rPr>
                <w:b/>
                <w:sz w:val="20"/>
              </w:rPr>
            </w:pPr>
            <w:r>
              <w:rPr>
                <w:b/>
                <w:sz w:val="20"/>
              </w:rPr>
              <w:t>C-) TARİFE:</w:t>
            </w:r>
          </w:p>
        </w:tc>
      </w:tr>
      <w:tr w:rsidR="000513D1" w:rsidTr="00CF2159">
        <w:trPr>
          <w:trHeight w:hRule="exact" w:val="577"/>
        </w:trPr>
        <w:tc>
          <w:tcPr>
            <w:tcW w:w="7125" w:type="dxa"/>
            <w:gridSpan w:val="2"/>
            <w:vMerge w:val="restart"/>
          </w:tcPr>
          <w:p w:rsidR="000513D1" w:rsidRDefault="000513D1" w:rsidP="00CF2159">
            <w:pPr>
              <w:pStyle w:val="TableParagraph"/>
              <w:spacing w:before="116"/>
              <w:ind w:left="2371" w:right="2371"/>
              <w:jc w:val="center"/>
              <w:rPr>
                <w:b/>
              </w:rPr>
            </w:pPr>
            <w:r>
              <w:rPr>
                <w:b/>
              </w:rPr>
              <w:t>İş Yerinin Türü ve Alanı</w:t>
            </w:r>
          </w:p>
        </w:tc>
        <w:tc>
          <w:tcPr>
            <w:tcW w:w="2920" w:type="dxa"/>
            <w:gridSpan w:val="3"/>
          </w:tcPr>
          <w:p w:rsidR="000513D1" w:rsidRDefault="000513D1" w:rsidP="00CF2159">
            <w:pPr>
              <w:pStyle w:val="TableParagraph"/>
              <w:spacing w:before="0" w:line="207" w:lineRule="exact"/>
              <w:ind w:left="348"/>
              <w:rPr>
                <w:b/>
                <w:sz w:val="20"/>
              </w:rPr>
            </w:pPr>
            <w:r>
              <w:rPr>
                <w:b/>
                <w:sz w:val="20"/>
              </w:rPr>
              <w:t>Grup/ Harcın Tutarı (TL)</w:t>
            </w:r>
          </w:p>
        </w:tc>
      </w:tr>
      <w:tr w:rsidR="000513D1" w:rsidTr="00CF2159">
        <w:trPr>
          <w:trHeight w:hRule="exact" w:val="276"/>
        </w:trPr>
        <w:tc>
          <w:tcPr>
            <w:tcW w:w="7125" w:type="dxa"/>
            <w:gridSpan w:val="2"/>
            <w:vMerge/>
          </w:tcPr>
          <w:p w:rsidR="000513D1" w:rsidRDefault="000513D1" w:rsidP="00CF2159"/>
        </w:tc>
        <w:tc>
          <w:tcPr>
            <w:tcW w:w="790" w:type="dxa"/>
          </w:tcPr>
          <w:p w:rsidR="000513D1" w:rsidRDefault="000513D1" w:rsidP="00CF2159">
            <w:pPr>
              <w:pStyle w:val="TableParagraph"/>
              <w:spacing w:before="15"/>
              <w:ind w:left="1"/>
              <w:jc w:val="center"/>
              <w:rPr>
                <w:b/>
                <w:sz w:val="20"/>
              </w:rPr>
            </w:pPr>
            <w:r>
              <w:rPr>
                <w:b/>
                <w:w w:val="99"/>
                <w:sz w:val="20"/>
              </w:rPr>
              <w:t>1</w:t>
            </w:r>
          </w:p>
        </w:tc>
        <w:tc>
          <w:tcPr>
            <w:tcW w:w="759" w:type="dxa"/>
          </w:tcPr>
          <w:p w:rsidR="000513D1" w:rsidRDefault="000513D1" w:rsidP="00CF2159">
            <w:pPr>
              <w:pStyle w:val="TableParagraph"/>
              <w:spacing w:before="15"/>
              <w:ind w:left="3"/>
              <w:jc w:val="center"/>
              <w:rPr>
                <w:b/>
                <w:sz w:val="20"/>
              </w:rPr>
            </w:pPr>
            <w:r>
              <w:rPr>
                <w:b/>
                <w:w w:val="99"/>
                <w:sz w:val="20"/>
              </w:rPr>
              <w:t>2</w:t>
            </w:r>
          </w:p>
        </w:tc>
        <w:tc>
          <w:tcPr>
            <w:tcW w:w="1371" w:type="dxa"/>
          </w:tcPr>
          <w:p w:rsidR="000513D1" w:rsidRDefault="000513D1" w:rsidP="00CF2159">
            <w:pPr>
              <w:pStyle w:val="TableParagraph"/>
              <w:spacing w:before="15"/>
              <w:ind w:left="1"/>
              <w:jc w:val="center"/>
              <w:rPr>
                <w:b/>
                <w:sz w:val="20"/>
              </w:rPr>
            </w:pPr>
            <w:r>
              <w:rPr>
                <w:b/>
                <w:w w:val="99"/>
                <w:sz w:val="20"/>
              </w:rPr>
              <w:t>3</w:t>
            </w:r>
          </w:p>
        </w:tc>
      </w:tr>
      <w:tr w:rsidR="000513D1" w:rsidTr="00CF2159">
        <w:trPr>
          <w:trHeight w:hRule="exact" w:val="290"/>
        </w:trPr>
        <w:tc>
          <w:tcPr>
            <w:tcW w:w="2578" w:type="dxa"/>
            <w:vMerge w:val="restart"/>
          </w:tcPr>
          <w:p w:rsidR="000513D1" w:rsidRDefault="000513D1" w:rsidP="00CF2159">
            <w:pPr>
              <w:pStyle w:val="TableParagraph"/>
              <w:spacing w:before="0"/>
              <w:ind w:left="0"/>
              <w:rPr>
                <w:sz w:val="20"/>
              </w:rPr>
            </w:pPr>
          </w:p>
          <w:p w:rsidR="000513D1" w:rsidRDefault="000513D1" w:rsidP="00CF2159">
            <w:pPr>
              <w:pStyle w:val="TableParagraph"/>
              <w:spacing w:before="6"/>
              <w:ind w:left="0"/>
              <w:rPr>
                <w:sz w:val="20"/>
              </w:rPr>
            </w:pPr>
          </w:p>
          <w:p w:rsidR="000513D1" w:rsidRDefault="000513D1" w:rsidP="00CF2159">
            <w:pPr>
              <w:pStyle w:val="TableParagraph"/>
              <w:spacing w:before="0" w:line="264" w:lineRule="auto"/>
              <w:ind w:right="52"/>
              <w:rPr>
                <w:b/>
                <w:sz w:val="20"/>
              </w:rPr>
            </w:pPr>
            <w:r>
              <w:rPr>
                <w:b/>
                <w:sz w:val="20"/>
              </w:rPr>
              <w:t>Her Tür İş Yeri İçin Beher m² Yıllık</w:t>
            </w:r>
          </w:p>
        </w:tc>
        <w:tc>
          <w:tcPr>
            <w:tcW w:w="4547" w:type="dxa"/>
          </w:tcPr>
          <w:p w:rsidR="000513D1" w:rsidRDefault="000513D1" w:rsidP="00CF2159">
            <w:pPr>
              <w:pStyle w:val="TableParagraph"/>
              <w:spacing w:before="10"/>
              <w:rPr>
                <w:sz w:val="20"/>
              </w:rPr>
            </w:pPr>
            <w:r>
              <w:rPr>
                <w:b/>
                <w:sz w:val="20"/>
              </w:rPr>
              <w:t xml:space="preserve">a-)  </w:t>
            </w:r>
            <w:r>
              <w:rPr>
                <w:sz w:val="20"/>
              </w:rPr>
              <w:t>0-50 m² arası Yıllık</w:t>
            </w:r>
          </w:p>
        </w:tc>
        <w:tc>
          <w:tcPr>
            <w:tcW w:w="790" w:type="dxa"/>
          </w:tcPr>
          <w:p w:rsidR="000513D1" w:rsidRDefault="000513D1" w:rsidP="00CF2159">
            <w:pPr>
              <w:pStyle w:val="TableParagraph"/>
              <w:ind w:left="211"/>
              <w:rPr>
                <w:b/>
                <w:sz w:val="20"/>
              </w:rPr>
            </w:pPr>
            <w:r>
              <w:rPr>
                <w:b/>
                <w:sz w:val="20"/>
              </w:rPr>
              <w:t>1,00</w:t>
            </w:r>
          </w:p>
        </w:tc>
        <w:tc>
          <w:tcPr>
            <w:tcW w:w="759" w:type="dxa"/>
          </w:tcPr>
          <w:p w:rsidR="000513D1" w:rsidRDefault="000513D1" w:rsidP="00CF2159">
            <w:pPr>
              <w:pStyle w:val="TableParagraph"/>
              <w:ind w:left="194"/>
              <w:rPr>
                <w:b/>
                <w:sz w:val="20"/>
              </w:rPr>
            </w:pPr>
            <w:r>
              <w:rPr>
                <w:b/>
                <w:sz w:val="20"/>
              </w:rPr>
              <w:t>0,95</w:t>
            </w:r>
          </w:p>
        </w:tc>
        <w:tc>
          <w:tcPr>
            <w:tcW w:w="1371" w:type="dxa"/>
          </w:tcPr>
          <w:p w:rsidR="000513D1" w:rsidRDefault="000513D1" w:rsidP="00CF2159">
            <w:pPr>
              <w:pStyle w:val="TableParagraph"/>
              <w:ind w:left="81" w:right="78"/>
              <w:jc w:val="center"/>
              <w:rPr>
                <w:b/>
                <w:sz w:val="20"/>
              </w:rPr>
            </w:pPr>
            <w:r>
              <w:rPr>
                <w:b/>
                <w:sz w:val="20"/>
              </w:rPr>
              <w:t>0,90</w:t>
            </w:r>
          </w:p>
        </w:tc>
      </w:tr>
      <w:tr w:rsidR="000513D1" w:rsidTr="00CF2159">
        <w:trPr>
          <w:trHeight w:hRule="exact" w:val="291"/>
        </w:trPr>
        <w:tc>
          <w:tcPr>
            <w:tcW w:w="2578" w:type="dxa"/>
            <w:vMerge/>
          </w:tcPr>
          <w:p w:rsidR="000513D1" w:rsidRDefault="000513D1" w:rsidP="00CF2159"/>
        </w:tc>
        <w:tc>
          <w:tcPr>
            <w:tcW w:w="4547" w:type="dxa"/>
          </w:tcPr>
          <w:p w:rsidR="000513D1" w:rsidRDefault="000513D1" w:rsidP="00CF2159">
            <w:pPr>
              <w:pStyle w:val="TableParagraph"/>
              <w:spacing w:before="10"/>
              <w:rPr>
                <w:sz w:val="20"/>
              </w:rPr>
            </w:pPr>
            <w:r>
              <w:rPr>
                <w:b/>
                <w:sz w:val="20"/>
              </w:rPr>
              <w:t xml:space="preserve">b-) </w:t>
            </w:r>
            <w:r>
              <w:rPr>
                <w:sz w:val="20"/>
              </w:rPr>
              <w:t>51(dahil)-150 m² arası</w:t>
            </w:r>
          </w:p>
        </w:tc>
        <w:tc>
          <w:tcPr>
            <w:tcW w:w="790" w:type="dxa"/>
          </w:tcPr>
          <w:p w:rsidR="000513D1" w:rsidRDefault="000513D1" w:rsidP="00CF2159">
            <w:pPr>
              <w:pStyle w:val="TableParagraph"/>
              <w:ind w:left="211"/>
              <w:rPr>
                <w:b/>
                <w:sz w:val="20"/>
              </w:rPr>
            </w:pPr>
            <w:r>
              <w:rPr>
                <w:b/>
                <w:sz w:val="20"/>
              </w:rPr>
              <w:t>1,00</w:t>
            </w:r>
          </w:p>
        </w:tc>
        <w:tc>
          <w:tcPr>
            <w:tcW w:w="759" w:type="dxa"/>
          </w:tcPr>
          <w:p w:rsidR="000513D1" w:rsidRDefault="000513D1" w:rsidP="00CF2159">
            <w:pPr>
              <w:pStyle w:val="TableParagraph"/>
              <w:ind w:left="194"/>
              <w:rPr>
                <w:b/>
                <w:sz w:val="20"/>
              </w:rPr>
            </w:pPr>
            <w:r>
              <w:rPr>
                <w:b/>
                <w:sz w:val="20"/>
              </w:rPr>
              <w:t>0,95</w:t>
            </w:r>
          </w:p>
        </w:tc>
        <w:tc>
          <w:tcPr>
            <w:tcW w:w="1371" w:type="dxa"/>
          </w:tcPr>
          <w:p w:rsidR="000513D1" w:rsidRDefault="000513D1" w:rsidP="00CF2159">
            <w:pPr>
              <w:pStyle w:val="TableParagraph"/>
              <w:ind w:left="81" w:right="78"/>
              <w:jc w:val="both"/>
              <w:rPr>
                <w:b/>
                <w:sz w:val="20"/>
              </w:rPr>
            </w:pPr>
            <w:r>
              <w:rPr>
                <w:b/>
                <w:sz w:val="20"/>
              </w:rPr>
              <w:t xml:space="preserve">         0,90</w:t>
            </w:r>
          </w:p>
        </w:tc>
      </w:tr>
      <w:tr w:rsidR="000513D1" w:rsidTr="00CF2159">
        <w:trPr>
          <w:trHeight w:hRule="exact" w:val="290"/>
        </w:trPr>
        <w:tc>
          <w:tcPr>
            <w:tcW w:w="2578" w:type="dxa"/>
            <w:vMerge/>
          </w:tcPr>
          <w:p w:rsidR="000513D1" w:rsidRDefault="000513D1" w:rsidP="00CF2159"/>
        </w:tc>
        <w:tc>
          <w:tcPr>
            <w:tcW w:w="4547" w:type="dxa"/>
          </w:tcPr>
          <w:p w:rsidR="000513D1" w:rsidRDefault="000513D1" w:rsidP="00CF2159">
            <w:pPr>
              <w:pStyle w:val="TableParagraph"/>
              <w:spacing w:before="10"/>
              <w:rPr>
                <w:sz w:val="20"/>
              </w:rPr>
            </w:pPr>
            <w:r>
              <w:rPr>
                <w:b/>
                <w:sz w:val="20"/>
              </w:rPr>
              <w:t xml:space="preserve">c-) </w:t>
            </w:r>
            <w:r>
              <w:rPr>
                <w:sz w:val="20"/>
              </w:rPr>
              <w:t>151(dahil)-250 m² arası</w:t>
            </w:r>
          </w:p>
        </w:tc>
        <w:tc>
          <w:tcPr>
            <w:tcW w:w="790" w:type="dxa"/>
          </w:tcPr>
          <w:p w:rsidR="000513D1" w:rsidRDefault="000513D1" w:rsidP="00CF2159">
            <w:pPr>
              <w:pStyle w:val="TableParagraph"/>
              <w:ind w:left="211"/>
              <w:rPr>
                <w:b/>
                <w:sz w:val="20"/>
              </w:rPr>
            </w:pPr>
            <w:r>
              <w:rPr>
                <w:b/>
                <w:sz w:val="20"/>
              </w:rPr>
              <w:t>1,00</w:t>
            </w:r>
          </w:p>
        </w:tc>
        <w:tc>
          <w:tcPr>
            <w:tcW w:w="759" w:type="dxa"/>
          </w:tcPr>
          <w:p w:rsidR="000513D1" w:rsidRDefault="000513D1" w:rsidP="00CF2159">
            <w:pPr>
              <w:pStyle w:val="TableParagraph"/>
              <w:ind w:left="194"/>
              <w:rPr>
                <w:b/>
                <w:sz w:val="20"/>
              </w:rPr>
            </w:pPr>
            <w:r>
              <w:rPr>
                <w:b/>
                <w:sz w:val="20"/>
              </w:rPr>
              <w:t>0,95</w:t>
            </w:r>
          </w:p>
        </w:tc>
        <w:tc>
          <w:tcPr>
            <w:tcW w:w="1371" w:type="dxa"/>
          </w:tcPr>
          <w:p w:rsidR="000513D1" w:rsidRDefault="000513D1" w:rsidP="00CF2159">
            <w:pPr>
              <w:pStyle w:val="TableParagraph"/>
              <w:ind w:left="81" w:right="78"/>
              <w:jc w:val="center"/>
              <w:rPr>
                <w:b/>
                <w:sz w:val="20"/>
              </w:rPr>
            </w:pPr>
            <w:r>
              <w:rPr>
                <w:b/>
                <w:sz w:val="20"/>
              </w:rPr>
              <w:t>0,90</w:t>
            </w:r>
          </w:p>
        </w:tc>
      </w:tr>
      <w:tr w:rsidR="000513D1" w:rsidTr="00CF2159">
        <w:trPr>
          <w:trHeight w:hRule="exact" w:val="290"/>
        </w:trPr>
        <w:tc>
          <w:tcPr>
            <w:tcW w:w="2578" w:type="dxa"/>
            <w:vMerge/>
          </w:tcPr>
          <w:p w:rsidR="000513D1" w:rsidRDefault="000513D1" w:rsidP="00CF2159"/>
        </w:tc>
        <w:tc>
          <w:tcPr>
            <w:tcW w:w="4547" w:type="dxa"/>
          </w:tcPr>
          <w:p w:rsidR="000513D1" w:rsidRDefault="000513D1" w:rsidP="00CF2159">
            <w:pPr>
              <w:pStyle w:val="TableParagraph"/>
              <w:spacing w:before="10"/>
              <w:rPr>
                <w:sz w:val="20"/>
              </w:rPr>
            </w:pPr>
            <w:r>
              <w:rPr>
                <w:b/>
                <w:sz w:val="20"/>
              </w:rPr>
              <w:t xml:space="preserve">d-) </w:t>
            </w:r>
            <w:r>
              <w:rPr>
                <w:sz w:val="20"/>
              </w:rPr>
              <w:t>251(dahil)-500 m² arası</w:t>
            </w:r>
          </w:p>
        </w:tc>
        <w:tc>
          <w:tcPr>
            <w:tcW w:w="790" w:type="dxa"/>
          </w:tcPr>
          <w:p w:rsidR="000513D1" w:rsidRDefault="000513D1" w:rsidP="00CF2159">
            <w:pPr>
              <w:pStyle w:val="TableParagraph"/>
              <w:ind w:left="211"/>
              <w:rPr>
                <w:b/>
                <w:sz w:val="20"/>
              </w:rPr>
            </w:pPr>
            <w:r>
              <w:rPr>
                <w:b/>
                <w:sz w:val="20"/>
              </w:rPr>
              <w:t>1,00</w:t>
            </w:r>
          </w:p>
        </w:tc>
        <w:tc>
          <w:tcPr>
            <w:tcW w:w="759" w:type="dxa"/>
          </w:tcPr>
          <w:p w:rsidR="000513D1" w:rsidRDefault="000513D1" w:rsidP="00CF2159">
            <w:pPr>
              <w:pStyle w:val="TableParagraph"/>
              <w:ind w:left="194"/>
              <w:rPr>
                <w:b/>
                <w:sz w:val="20"/>
              </w:rPr>
            </w:pPr>
            <w:r>
              <w:rPr>
                <w:b/>
                <w:sz w:val="20"/>
              </w:rPr>
              <w:t>0,95</w:t>
            </w:r>
          </w:p>
        </w:tc>
        <w:tc>
          <w:tcPr>
            <w:tcW w:w="1371" w:type="dxa"/>
          </w:tcPr>
          <w:p w:rsidR="000513D1" w:rsidRDefault="000513D1" w:rsidP="00CF2159">
            <w:pPr>
              <w:pStyle w:val="TableParagraph"/>
              <w:ind w:left="81" w:right="78"/>
              <w:jc w:val="center"/>
              <w:rPr>
                <w:b/>
                <w:sz w:val="20"/>
              </w:rPr>
            </w:pPr>
            <w:r>
              <w:rPr>
                <w:b/>
                <w:sz w:val="20"/>
              </w:rPr>
              <w:t>0,90</w:t>
            </w:r>
          </w:p>
        </w:tc>
      </w:tr>
      <w:tr w:rsidR="000513D1" w:rsidTr="00CF2159">
        <w:trPr>
          <w:trHeight w:hRule="exact" w:val="290"/>
        </w:trPr>
        <w:tc>
          <w:tcPr>
            <w:tcW w:w="2578" w:type="dxa"/>
            <w:vMerge/>
          </w:tcPr>
          <w:p w:rsidR="000513D1" w:rsidRDefault="000513D1" w:rsidP="00CF2159"/>
        </w:tc>
        <w:tc>
          <w:tcPr>
            <w:tcW w:w="4547" w:type="dxa"/>
          </w:tcPr>
          <w:p w:rsidR="000513D1" w:rsidRDefault="000513D1" w:rsidP="00CF2159">
            <w:pPr>
              <w:pStyle w:val="TableParagraph"/>
              <w:spacing w:before="10"/>
              <w:rPr>
                <w:sz w:val="20"/>
              </w:rPr>
            </w:pPr>
            <w:r>
              <w:rPr>
                <w:b/>
                <w:sz w:val="20"/>
              </w:rPr>
              <w:t>e-)</w:t>
            </w:r>
            <w:r>
              <w:rPr>
                <w:sz w:val="20"/>
              </w:rPr>
              <w:t>501  m² (dahil) den yukarı</w:t>
            </w:r>
          </w:p>
        </w:tc>
        <w:tc>
          <w:tcPr>
            <w:tcW w:w="790" w:type="dxa"/>
          </w:tcPr>
          <w:p w:rsidR="000513D1" w:rsidRDefault="000513D1" w:rsidP="00CF2159">
            <w:pPr>
              <w:pStyle w:val="TableParagraph"/>
              <w:ind w:left="211"/>
              <w:rPr>
                <w:b/>
                <w:sz w:val="20"/>
              </w:rPr>
            </w:pPr>
            <w:r>
              <w:rPr>
                <w:b/>
                <w:sz w:val="20"/>
              </w:rPr>
              <w:t>1,00</w:t>
            </w:r>
          </w:p>
        </w:tc>
        <w:tc>
          <w:tcPr>
            <w:tcW w:w="759" w:type="dxa"/>
          </w:tcPr>
          <w:p w:rsidR="000513D1" w:rsidRDefault="000513D1" w:rsidP="00CF2159">
            <w:pPr>
              <w:pStyle w:val="TableParagraph"/>
              <w:ind w:left="194"/>
              <w:rPr>
                <w:b/>
                <w:sz w:val="20"/>
              </w:rPr>
            </w:pPr>
            <w:r>
              <w:rPr>
                <w:b/>
                <w:sz w:val="20"/>
              </w:rPr>
              <w:t>0,95</w:t>
            </w:r>
          </w:p>
        </w:tc>
        <w:tc>
          <w:tcPr>
            <w:tcW w:w="1371" w:type="dxa"/>
          </w:tcPr>
          <w:p w:rsidR="000513D1" w:rsidRDefault="000513D1" w:rsidP="00CF2159">
            <w:pPr>
              <w:pStyle w:val="TableParagraph"/>
              <w:ind w:left="81" w:right="78"/>
              <w:jc w:val="center"/>
              <w:rPr>
                <w:b/>
                <w:sz w:val="20"/>
              </w:rPr>
            </w:pPr>
            <w:r>
              <w:rPr>
                <w:b/>
                <w:sz w:val="20"/>
              </w:rPr>
              <w:t>0,90</w:t>
            </w:r>
          </w:p>
        </w:tc>
      </w:tr>
      <w:tr w:rsidR="000513D1" w:rsidTr="00CF2159">
        <w:trPr>
          <w:trHeight w:hRule="exact" w:val="305"/>
        </w:trPr>
        <w:tc>
          <w:tcPr>
            <w:tcW w:w="10045" w:type="dxa"/>
            <w:gridSpan w:val="5"/>
            <w:shd w:val="clear" w:color="auto" w:fill="FFFF00"/>
          </w:tcPr>
          <w:p w:rsidR="000513D1" w:rsidRDefault="000513D1" w:rsidP="00CF2159">
            <w:pPr>
              <w:pStyle w:val="TableParagraph"/>
              <w:spacing w:before="6"/>
              <w:ind w:left="31" w:right="1118"/>
              <w:rPr>
                <w:b/>
                <w:sz w:val="24"/>
              </w:rPr>
            </w:pPr>
            <w:r>
              <w:rPr>
                <w:b/>
                <w:sz w:val="24"/>
              </w:rPr>
              <w:lastRenderedPageBreak/>
              <w:t>MADDE- 26 TATİL GÜNLERİ ÇALIŞMA RUHSAT HARCI</w:t>
            </w:r>
          </w:p>
        </w:tc>
      </w:tr>
      <w:tr w:rsidR="000513D1" w:rsidTr="00CF2159">
        <w:trPr>
          <w:trHeight w:hRule="exact" w:val="290"/>
        </w:trPr>
        <w:tc>
          <w:tcPr>
            <w:tcW w:w="10045" w:type="dxa"/>
            <w:gridSpan w:val="5"/>
          </w:tcPr>
          <w:p w:rsidR="000513D1" w:rsidRDefault="000513D1" w:rsidP="00CF2159">
            <w:pPr>
              <w:pStyle w:val="TableParagraph"/>
              <w:spacing w:before="12"/>
              <w:ind w:right="1118"/>
              <w:rPr>
                <w:b/>
                <w:sz w:val="20"/>
              </w:rPr>
            </w:pPr>
            <w:r>
              <w:rPr>
                <w:b/>
                <w:sz w:val="20"/>
              </w:rPr>
              <w:t>A-)KANUNİ DAYANAK:</w:t>
            </w:r>
          </w:p>
        </w:tc>
      </w:tr>
      <w:tr w:rsidR="000513D1" w:rsidTr="00CF2159">
        <w:trPr>
          <w:trHeight w:hRule="exact" w:val="506"/>
        </w:trPr>
        <w:tc>
          <w:tcPr>
            <w:tcW w:w="10045" w:type="dxa"/>
            <w:gridSpan w:val="5"/>
          </w:tcPr>
          <w:p w:rsidR="000513D1" w:rsidRDefault="000513D1" w:rsidP="00CF2159">
            <w:pPr>
              <w:pStyle w:val="TableParagraph"/>
              <w:spacing w:before="0" w:line="266" w:lineRule="auto"/>
              <w:ind w:right="18" w:firstLine="160"/>
              <w:rPr>
                <w:sz w:val="20"/>
              </w:rPr>
            </w:pPr>
            <w:r>
              <w:rPr>
                <w:sz w:val="20"/>
              </w:rPr>
              <w:t xml:space="preserve">2464 Sayılı Belediye Gelirleri Kanununu 58, 59, 60, 61, 62 ve 96. </w:t>
            </w:r>
            <w:proofErr w:type="gramStart"/>
            <w:r>
              <w:rPr>
                <w:sz w:val="20"/>
              </w:rPr>
              <w:t>maddeleri</w:t>
            </w:r>
            <w:proofErr w:type="gramEnd"/>
            <w:r>
              <w:rPr>
                <w:sz w:val="20"/>
              </w:rPr>
              <w:t xml:space="preserve"> ile 11/07/2014 tarihli 45 seri nolu Belediye Gelirleri Kanunu Genel Tebliği.</w:t>
            </w:r>
          </w:p>
        </w:tc>
      </w:tr>
      <w:tr w:rsidR="000513D1" w:rsidTr="00CF2159">
        <w:trPr>
          <w:trHeight w:hRule="exact" w:val="290"/>
        </w:trPr>
        <w:tc>
          <w:tcPr>
            <w:tcW w:w="10045" w:type="dxa"/>
            <w:gridSpan w:val="5"/>
          </w:tcPr>
          <w:p w:rsidR="000513D1" w:rsidRDefault="000513D1" w:rsidP="00CF2159">
            <w:pPr>
              <w:pStyle w:val="TableParagraph"/>
              <w:spacing w:before="12"/>
              <w:ind w:right="1118"/>
              <w:rPr>
                <w:b/>
                <w:sz w:val="20"/>
              </w:rPr>
            </w:pPr>
            <w:r>
              <w:rPr>
                <w:b/>
                <w:sz w:val="20"/>
              </w:rPr>
              <w:t>B-) AÇIKLAMA:</w:t>
            </w:r>
          </w:p>
        </w:tc>
      </w:tr>
      <w:tr w:rsidR="000513D1" w:rsidTr="00CF2159">
        <w:trPr>
          <w:trHeight w:hRule="exact" w:val="506"/>
        </w:trPr>
        <w:tc>
          <w:tcPr>
            <w:tcW w:w="10045" w:type="dxa"/>
            <w:gridSpan w:val="5"/>
          </w:tcPr>
          <w:p w:rsidR="000513D1" w:rsidRDefault="000513D1" w:rsidP="00CF2159">
            <w:pPr>
              <w:pStyle w:val="TableParagraph"/>
              <w:spacing w:before="0" w:line="266" w:lineRule="auto"/>
              <w:ind w:right="18" w:firstLine="160"/>
              <w:rPr>
                <w:sz w:val="20"/>
              </w:rPr>
            </w:pPr>
            <w:r>
              <w:rPr>
                <w:sz w:val="20"/>
              </w:rPr>
              <w:t>Hafta tatili ve ulusal bayram günlerinde çalışmaları Belediyelerce izne bağlı işyerlerine ruhsat verilmesi, Tatil Günlerinde Çalışma Ruhsatı Harcına tabidir.</w:t>
            </w:r>
          </w:p>
        </w:tc>
      </w:tr>
      <w:tr w:rsidR="000513D1" w:rsidTr="00CF2159">
        <w:trPr>
          <w:trHeight w:hRule="exact" w:val="493"/>
        </w:trPr>
        <w:tc>
          <w:tcPr>
            <w:tcW w:w="10045" w:type="dxa"/>
            <w:gridSpan w:val="5"/>
          </w:tcPr>
          <w:p w:rsidR="000513D1" w:rsidRDefault="000513D1" w:rsidP="00CF2159">
            <w:pPr>
              <w:pStyle w:val="TableParagraph"/>
              <w:spacing w:before="0" w:line="266" w:lineRule="auto"/>
              <w:ind w:right="18" w:firstLine="163"/>
              <w:rPr>
                <w:sz w:val="20"/>
              </w:rPr>
            </w:pPr>
            <w:r>
              <w:rPr>
                <w:sz w:val="20"/>
              </w:rPr>
              <w:t>Tatil Günlerinde Çalışma Ruhsatı Harcı, işin mahiyetine göre yılda 20</w:t>
            </w:r>
            <w:proofErr w:type="gramStart"/>
            <w:r>
              <w:rPr>
                <w:sz w:val="20"/>
              </w:rPr>
              <w:t>,00</w:t>
            </w:r>
            <w:proofErr w:type="gramEnd"/>
            <w:r>
              <w:rPr>
                <w:sz w:val="20"/>
              </w:rPr>
              <w:t xml:space="preserve"> TL’den az; 800,00 TL’den çok olmamak üzere Belediye Meclislerince tespit edilir.</w:t>
            </w:r>
          </w:p>
        </w:tc>
      </w:tr>
      <w:tr w:rsidR="000513D1" w:rsidTr="00CF2159">
        <w:trPr>
          <w:trHeight w:hRule="exact" w:val="290"/>
        </w:trPr>
        <w:tc>
          <w:tcPr>
            <w:tcW w:w="10045" w:type="dxa"/>
            <w:gridSpan w:val="5"/>
          </w:tcPr>
          <w:p w:rsidR="000513D1" w:rsidRDefault="000513D1" w:rsidP="00CF2159">
            <w:pPr>
              <w:pStyle w:val="TableParagraph"/>
              <w:spacing w:before="12"/>
              <w:ind w:right="1118"/>
              <w:rPr>
                <w:b/>
                <w:sz w:val="20"/>
              </w:rPr>
            </w:pPr>
            <w:r>
              <w:rPr>
                <w:b/>
                <w:sz w:val="20"/>
              </w:rPr>
              <w:t>C-) TARİFE (KDV DAHİL)</w:t>
            </w:r>
          </w:p>
        </w:tc>
      </w:tr>
      <w:tr w:rsidR="000513D1" w:rsidTr="00CF2159">
        <w:trPr>
          <w:trHeight w:hRule="exact" w:val="290"/>
        </w:trPr>
        <w:tc>
          <w:tcPr>
            <w:tcW w:w="7125" w:type="dxa"/>
            <w:gridSpan w:val="2"/>
            <w:vMerge w:val="restart"/>
          </w:tcPr>
          <w:p w:rsidR="000513D1" w:rsidRDefault="000513D1" w:rsidP="00CF2159">
            <w:pPr>
              <w:pStyle w:val="TableParagraph"/>
              <w:spacing w:before="156"/>
              <w:ind w:left="2371" w:right="2370"/>
              <w:jc w:val="center"/>
              <w:rPr>
                <w:b/>
                <w:sz w:val="20"/>
              </w:rPr>
            </w:pPr>
            <w:r>
              <w:rPr>
                <w:b/>
                <w:sz w:val="20"/>
              </w:rPr>
              <w:t>İş Yerinin Türü ve Alanı</w:t>
            </w:r>
          </w:p>
        </w:tc>
        <w:tc>
          <w:tcPr>
            <w:tcW w:w="2920" w:type="dxa"/>
            <w:gridSpan w:val="3"/>
          </w:tcPr>
          <w:p w:rsidR="000513D1" w:rsidRDefault="000513D1" w:rsidP="00CF2159">
            <w:pPr>
              <w:pStyle w:val="TableParagraph"/>
              <w:ind w:left="398"/>
              <w:rPr>
                <w:b/>
                <w:sz w:val="20"/>
              </w:rPr>
            </w:pPr>
            <w:r>
              <w:rPr>
                <w:b/>
                <w:sz w:val="20"/>
              </w:rPr>
              <w:t>Grup/Harcın Tutarı(TL)</w:t>
            </w:r>
          </w:p>
        </w:tc>
      </w:tr>
      <w:tr w:rsidR="000513D1" w:rsidTr="00CF2159">
        <w:trPr>
          <w:trHeight w:hRule="exact" w:val="290"/>
        </w:trPr>
        <w:tc>
          <w:tcPr>
            <w:tcW w:w="7125" w:type="dxa"/>
            <w:gridSpan w:val="2"/>
            <w:vMerge/>
          </w:tcPr>
          <w:p w:rsidR="000513D1" w:rsidRDefault="000513D1" w:rsidP="00CF2159"/>
        </w:tc>
        <w:tc>
          <w:tcPr>
            <w:tcW w:w="790" w:type="dxa"/>
          </w:tcPr>
          <w:p w:rsidR="000513D1" w:rsidRDefault="000513D1" w:rsidP="00CF2159">
            <w:pPr>
              <w:pStyle w:val="TableParagraph"/>
              <w:ind w:left="1"/>
              <w:jc w:val="center"/>
              <w:rPr>
                <w:b/>
                <w:sz w:val="20"/>
              </w:rPr>
            </w:pPr>
            <w:r>
              <w:rPr>
                <w:b/>
                <w:w w:val="99"/>
                <w:sz w:val="20"/>
              </w:rPr>
              <w:t>1</w:t>
            </w:r>
          </w:p>
        </w:tc>
        <w:tc>
          <w:tcPr>
            <w:tcW w:w="759" w:type="dxa"/>
          </w:tcPr>
          <w:p w:rsidR="000513D1" w:rsidRDefault="000513D1" w:rsidP="00CF2159">
            <w:pPr>
              <w:pStyle w:val="TableParagraph"/>
              <w:ind w:left="3"/>
              <w:jc w:val="center"/>
              <w:rPr>
                <w:b/>
                <w:sz w:val="20"/>
              </w:rPr>
            </w:pPr>
            <w:r>
              <w:rPr>
                <w:b/>
                <w:w w:val="99"/>
                <w:sz w:val="20"/>
              </w:rPr>
              <w:t>2</w:t>
            </w:r>
          </w:p>
        </w:tc>
        <w:tc>
          <w:tcPr>
            <w:tcW w:w="1371" w:type="dxa"/>
          </w:tcPr>
          <w:p w:rsidR="000513D1" w:rsidRDefault="000513D1" w:rsidP="00CF2159">
            <w:pPr>
              <w:pStyle w:val="TableParagraph"/>
              <w:ind w:left="1"/>
              <w:jc w:val="center"/>
              <w:rPr>
                <w:b/>
                <w:sz w:val="20"/>
              </w:rPr>
            </w:pPr>
            <w:r>
              <w:rPr>
                <w:b/>
                <w:w w:val="99"/>
                <w:sz w:val="20"/>
              </w:rPr>
              <w:t>3</w:t>
            </w:r>
          </w:p>
        </w:tc>
      </w:tr>
      <w:tr w:rsidR="000513D1" w:rsidTr="00CF2159">
        <w:trPr>
          <w:trHeight w:hRule="exact" w:val="290"/>
        </w:trPr>
        <w:tc>
          <w:tcPr>
            <w:tcW w:w="2578" w:type="dxa"/>
            <w:vMerge w:val="restart"/>
          </w:tcPr>
          <w:p w:rsidR="000513D1" w:rsidRDefault="000513D1" w:rsidP="00CF2159">
            <w:pPr>
              <w:pStyle w:val="TableParagraph"/>
              <w:spacing w:before="0"/>
              <w:ind w:left="0"/>
              <w:rPr>
                <w:sz w:val="20"/>
              </w:rPr>
            </w:pPr>
          </w:p>
          <w:p w:rsidR="000513D1" w:rsidRDefault="000513D1" w:rsidP="00CF2159">
            <w:pPr>
              <w:pStyle w:val="TableParagraph"/>
              <w:spacing w:before="4"/>
              <w:ind w:left="0"/>
            </w:pPr>
          </w:p>
          <w:p w:rsidR="000513D1" w:rsidRDefault="000513D1" w:rsidP="00CF2159">
            <w:pPr>
              <w:pStyle w:val="TableParagraph"/>
              <w:spacing w:before="1" w:line="264" w:lineRule="auto"/>
              <w:ind w:right="52"/>
              <w:rPr>
                <w:b/>
                <w:sz w:val="20"/>
              </w:rPr>
            </w:pPr>
            <w:r>
              <w:rPr>
                <w:b/>
                <w:sz w:val="20"/>
              </w:rPr>
              <w:t>Her Tür İş Yeri İçin Beher m² Yıllık</w:t>
            </w:r>
          </w:p>
        </w:tc>
        <w:tc>
          <w:tcPr>
            <w:tcW w:w="4547" w:type="dxa"/>
          </w:tcPr>
          <w:p w:rsidR="000513D1" w:rsidRDefault="000513D1" w:rsidP="00CF2159">
            <w:pPr>
              <w:pStyle w:val="TableParagraph"/>
              <w:spacing w:before="10"/>
              <w:rPr>
                <w:sz w:val="20"/>
              </w:rPr>
            </w:pPr>
            <w:r>
              <w:rPr>
                <w:b/>
                <w:sz w:val="20"/>
              </w:rPr>
              <w:t xml:space="preserve">a-)  </w:t>
            </w:r>
            <w:r>
              <w:rPr>
                <w:sz w:val="20"/>
              </w:rPr>
              <w:t>0-25 m² ye kadar</w:t>
            </w:r>
          </w:p>
        </w:tc>
        <w:tc>
          <w:tcPr>
            <w:tcW w:w="790" w:type="dxa"/>
          </w:tcPr>
          <w:p w:rsidR="000513D1" w:rsidRDefault="000513D1" w:rsidP="00CF2159">
            <w:pPr>
              <w:pStyle w:val="TableParagraph"/>
              <w:ind w:left="0" w:right="21"/>
              <w:jc w:val="right"/>
              <w:rPr>
                <w:b/>
                <w:sz w:val="20"/>
              </w:rPr>
            </w:pPr>
            <w:r>
              <w:rPr>
                <w:b/>
                <w:sz w:val="20"/>
              </w:rPr>
              <w:t>100,00</w:t>
            </w:r>
          </w:p>
        </w:tc>
        <w:tc>
          <w:tcPr>
            <w:tcW w:w="759" w:type="dxa"/>
          </w:tcPr>
          <w:p w:rsidR="000513D1" w:rsidRDefault="000513D1" w:rsidP="00CF2159">
            <w:pPr>
              <w:pStyle w:val="TableParagraph"/>
              <w:ind w:left="0" w:right="21"/>
              <w:jc w:val="right"/>
              <w:rPr>
                <w:b/>
                <w:sz w:val="20"/>
              </w:rPr>
            </w:pPr>
            <w:r>
              <w:rPr>
                <w:b/>
                <w:sz w:val="20"/>
              </w:rPr>
              <w:t>75,00</w:t>
            </w:r>
          </w:p>
        </w:tc>
        <w:tc>
          <w:tcPr>
            <w:tcW w:w="1371" w:type="dxa"/>
          </w:tcPr>
          <w:p w:rsidR="000513D1" w:rsidRDefault="000513D1" w:rsidP="00CF2159">
            <w:pPr>
              <w:pStyle w:val="TableParagraph"/>
              <w:spacing w:before="3"/>
              <w:ind w:left="436"/>
              <w:rPr>
                <w:b/>
              </w:rPr>
            </w:pPr>
            <w:r>
              <w:rPr>
                <w:b/>
              </w:rPr>
              <w:t>60,00</w:t>
            </w:r>
          </w:p>
        </w:tc>
      </w:tr>
      <w:tr w:rsidR="000513D1" w:rsidTr="00CF2159">
        <w:trPr>
          <w:trHeight w:hRule="exact" w:val="262"/>
        </w:trPr>
        <w:tc>
          <w:tcPr>
            <w:tcW w:w="2578" w:type="dxa"/>
            <w:vMerge/>
          </w:tcPr>
          <w:p w:rsidR="000513D1" w:rsidRDefault="000513D1" w:rsidP="00CF2159"/>
        </w:tc>
        <w:tc>
          <w:tcPr>
            <w:tcW w:w="4547" w:type="dxa"/>
          </w:tcPr>
          <w:p w:rsidR="000513D1" w:rsidRDefault="000513D1" w:rsidP="00CF2159">
            <w:pPr>
              <w:pStyle w:val="TableParagraph"/>
              <w:spacing w:before="3"/>
              <w:rPr>
                <w:sz w:val="20"/>
              </w:rPr>
            </w:pPr>
            <w:r>
              <w:rPr>
                <w:b/>
                <w:sz w:val="20"/>
              </w:rPr>
              <w:t xml:space="preserve">b-) </w:t>
            </w:r>
            <w:r>
              <w:rPr>
                <w:sz w:val="20"/>
              </w:rPr>
              <w:t>26(dahil)-100 m² arası</w:t>
            </w:r>
          </w:p>
        </w:tc>
        <w:tc>
          <w:tcPr>
            <w:tcW w:w="790" w:type="dxa"/>
          </w:tcPr>
          <w:p w:rsidR="000513D1" w:rsidRDefault="000513D1" w:rsidP="00CF2159">
            <w:pPr>
              <w:pStyle w:val="TableParagraph"/>
              <w:spacing w:before="7"/>
              <w:ind w:left="0" w:right="21"/>
              <w:jc w:val="right"/>
              <w:rPr>
                <w:b/>
                <w:sz w:val="20"/>
              </w:rPr>
            </w:pPr>
            <w:r>
              <w:rPr>
                <w:b/>
                <w:sz w:val="20"/>
              </w:rPr>
              <w:t>150,00</w:t>
            </w:r>
          </w:p>
        </w:tc>
        <w:tc>
          <w:tcPr>
            <w:tcW w:w="759" w:type="dxa"/>
          </w:tcPr>
          <w:p w:rsidR="000513D1" w:rsidRDefault="000513D1" w:rsidP="00CF2159">
            <w:pPr>
              <w:pStyle w:val="TableParagraph"/>
              <w:spacing w:before="7"/>
              <w:ind w:left="0" w:right="21"/>
              <w:jc w:val="right"/>
              <w:rPr>
                <w:b/>
                <w:sz w:val="20"/>
              </w:rPr>
            </w:pPr>
            <w:r>
              <w:rPr>
                <w:b/>
                <w:sz w:val="20"/>
              </w:rPr>
              <w:t>100,00</w:t>
            </w:r>
          </w:p>
        </w:tc>
        <w:tc>
          <w:tcPr>
            <w:tcW w:w="1371" w:type="dxa"/>
          </w:tcPr>
          <w:p w:rsidR="000513D1" w:rsidRDefault="000513D1" w:rsidP="00CF2159">
            <w:pPr>
              <w:pStyle w:val="TableParagraph"/>
              <w:spacing w:before="0" w:line="228" w:lineRule="exact"/>
              <w:ind w:left="436"/>
              <w:rPr>
                <w:b/>
              </w:rPr>
            </w:pPr>
            <w:r>
              <w:rPr>
                <w:b/>
              </w:rPr>
              <w:t>85,00</w:t>
            </w:r>
          </w:p>
        </w:tc>
      </w:tr>
      <w:tr w:rsidR="000513D1" w:rsidTr="00CF2159">
        <w:trPr>
          <w:trHeight w:hRule="exact" w:val="305"/>
        </w:trPr>
        <w:tc>
          <w:tcPr>
            <w:tcW w:w="2578" w:type="dxa"/>
            <w:vMerge/>
          </w:tcPr>
          <w:p w:rsidR="000513D1" w:rsidRDefault="000513D1" w:rsidP="00CF2159"/>
        </w:tc>
        <w:tc>
          <w:tcPr>
            <w:tcW w:w="4547" w:type="dxa"/>
          </w:tcPr>
          <w:p w:rsidR="000513D1" w:rsidRDefault="000513D1" w:rsidP="00CF2159">
            <w:pPr>
              <w:pStyle w:val="TableParagraph"/>
              <w:spacing w:before="17"/>
              <w:rPr>
                <w:sz w:val="20"/>
              </w:rPr>
            </w:pPr>
            <w:r>
              <w:rPr>
                <w:b/>
                <w:sz w:val="20"/>
              </w:rPr>
              <w:t xml:space="preserve">c-) </w:t>
            </w:r>
            <w:r>
              <w:rPr>
                <w:sz w:val="20"/>
              </w:rPr>
              <w:t>101(dahil)-250 m² arası</w:t>
            </w:r>
          </w:p>
        </w:tc>
        <w:tc>
          <w:tcPr>
            <w:tcW w:w="790" w:type="dxa"/>
          </w:tcPr>
          <w:p w:rsidR="000513D1" w:rsidRDefault="000513D1" w:rsidP="00CF2159">
            <w:pPr>
              <w:pStyle w:val="TableParagraph"/>
              <w:spacing w:before="29"/>
              <w:ind w:left="0" w:right="21"/>
              <w:jc w:val="right"/>
              <w:rPr>
                <w:b/>
                <w:sz w:val="20"/>
              </w:rPr>
            </w:pPr>
            <w:r>
              <w:rPr>
                <w:b/>
                <w:sz w:val="20"/>
              </w:rPr>
              <w:t>175,00</w:t>
            </w:r>
          </w:p>
        </w:tc>
        <w:tc>
          <w:tcPr>
            <w:tcW w:w="759" w:type="dxa"/>
          </w:tcPr>
          <w:p w:rsidR="000513D1" w:rsidRDefault="000513D1" w:rsidP="00CF2159">
            <w:pPr>
              <w:pStyle w:val="TableParagraph"/>
              <w:spacing w:before="29"/>
              <w:ind w:left="0" w:right="22"/>
              <w:jc w:val="right"/>
              <w:rPr>
                <w:b/>
                <w:sz w:val="20"/>
              </w:rPr>
            </w:pPr>
            <w:r>
              <w:rPr>
                <w:b/>
                <w:sz w:val="20"/>
              </w:rPr>
              <w:t>150,00</w:t>
            </w:r>
          </w:p>
        </w:tc>
        <w:tc>
          <w:tcPr>
            <w:tcW w:w="1371" w:type="dxa"/>
          </w:tcPr>
          <w:p w:rsidR="000513D1" w:rsidRDefault="000513D1" w:rsidP="00CF2159">
            <w:pPr>
              <w:pStyle w:val="TableParagraph"/>
              <w:spacing w:before="18"/>
              <w:ind w:left="436"/>
              <w:rPr>
                <w:b/>
              </w:rPr>
            </w:pPr>
            <w:r>
              <w:rPr>
                <w:b/>
              </w:rPr>
              <w:t>120,00</w:t>
            </w:r>
          </w:p>
        </w:tc>
      </w:tr>
      <w:tr w:rsidR="000513D1" w:rsidTr="00CF2159">
        <w:trPr>
          <w:trHeight w:hRule="exact" w:val="319"/>
        </w:trPr>
        <w:tc>
          <w:tcPr>
            <w:tcW w:w="2578" w:type="dxa"/>
            <w:vMerge/>
          </w:tcPr>
          <w:p w:rsidR="000513D1" w:rsidRDefault="000513D1" w:rsidP="00CF2159"/>
        </w:tc>
        <w:tc>
          <w:tcPr>
            <w:tcW w:w="4547" w:type="dxa"/>
          </w:tcPr>
          <w:p w:rsidR="000513D1" w:rsidRDefault="000513D1" w:rsidP="00CF2159">
            <w:pPr>
              <w:pStyle w:val="TableParagraph"/>
              <w:spacing w:before="24"/>
              <w:rPr>
                <w:sz w:val="20"/>
              </w:rPr>
            </w:pPr>
            <w:r>
              <w:rPr>
                <w:b/>
                <w:sz w:val="20"/>
              </w:rPr>
              <w:t xml:space="preserve">d-) </w:t>
            </w:r>
            <w:r>
              <w:rPr>
                <w:sz w:val="20"/>
              </w:rPr>
              <w:t>251(dahil)-500 m² arası</w:t>
            </w:r>
          </w:p>
        </w:tc>
        <w:tc>
          <w:tcPr>
            <w:tcW w:w="790" w:type="dxa"/>
          </w:tcPr>
          <w:p w:rsidR="000513D1" w:rsidRDefault="000513D1" w:rsidP="00CF2159">
            <w:pPr>
              <w:pStyle w:val="TableParagraph"/>
              <w:spacing w:before="36"/>
              <w:ind w:left="0" w:right="21"/>
              <w:jc w:val="right"/>
              <w:rPr>
                <w:b/>
                <w:sz w:val="20"/>
              </w:rPr>
            </w:pPr>
            <w:r>
              <w:rPr>
                <w:b/>
                <w:sz w:val="20"/>
              </w:rPr>
              <w:t>500,00</w:t>
            </w:r>
          </w:p>
        </w:tc>
        <w:tc>
          <w:tcPr>
            <w:tcW w:w="759" w:type="dxa"/>
          </w:tcPr>
          <w:p w:rsidR="000513D1" w:rsidRDefault="000513D1" w:rsidP="00CF2159">
            <w:pPr>
              <w:pStyle w:val="TableParagraph"/>
              <w:spacing w:before="36"/>
              <w:ind w:left="0" w:right="22"/>
              <w:jc w:val="right"/>
              <w:rPr>
                <w:b/>
                <w:sz w:val="20"/>
              </w:rPr>
            </w:pPr>
            <w:r>
              <w:rPr>
                <w:b/>
                <w:sz w:val="20"/>
              </w:rPr>
              <w:t>300,00</w:t>
            </w:r>
          </w:p>
        </w:tc>
        <w:tc>
          <w:tcPr>
            <w:tcW w:w="1371" w:type="dxa"/>
          </w:tcPr>
          <w:p w:rsidR="000513D1" w:rsidRDefault="000513D1" w:rsidP="00CF2159">
            <w:pPr>
              <w:pStyle w:val="TableParagraph"/>
              <w:spacing w:before="32"/>
              <w:ind w:left="381"/>
              <w:rPr>
                <w:b/>
              </w:rPr>
            </w:pPr>
            <w:r>
              <w:rPr>
                <w:b/>
              </w:rPr>
              <w:t>175,00</w:t>
            </w:r>
          </w:p>
        </w:tc>
      </w:tr>
      <w:tr w:rsidR="000513D1" w:rsidTr="00CF2159">
        <w:trPr>
          <w:trHeight w:hRule="exact" w:val="319"/>
        </w:trPr>
        <w:tc>
          <w:tcPr>
            <w:tcW w:w="2578" w:type="dxa"/>
            <w:vMerge/>
          </w:tcPr>
          <w:p w:rsidR="000513D1" w:rsidRDefault="000513D1" w:rsidP="00CF2159"/>
        </w:tc>
        <w:tc>
          <w:tcPr>
            <w:tcW w:w="4547" w:type="dxa"/>
          </w:tcPr>
          <w:p w:rsidR="000513D1" w:rsidRDefault="000513D1" w:rsidP="00CF2159">
            <w:pPr>
              <w:pStyle w:val="TableParagraph"/>
              <w:spacing w:before="24"/>
              <w:rPr>
                <w:sz w:val="20"/>
              </w:rPr>
            </w:pPr>
            <w:r>
              <w:rPr>
                <w:b/>
                <w:sz w:val="20"/>
              </w:rPr>
              <w:t>e-)</w:t>
            </w:r>
            <w:r>
              <w:rPr>
                <w:sz w:val="20"/>
              </w:rPr>
              <w:t>501  m² (dahil) den yukarı</w:t>
            </w:r>
          </w:p>
        </w:tc>
        <w:tc>
          <w:tcPr>
            <w:tcW w:w="790" w:type="dxa"/>
          </w:tcPr>
          <w:p w:rsidR="000513D1" w:rsidRDefault="000513D1" w:rsidP="00CF2159">
            <w:pPr>
              <w:pStyle w:val="TableParagraph"/>
              <w:spacing w:before="36"/>
              <w:ind w:left="0" w:right="21"/>
              <w:jc w:val="right"/>
              <w:rPr>
                <w:b/>
                <w:sz w:val="20"/>
              </w:rPr>
            </w:pPr>
            <w:r>
              <w:rPr>
                <w:b/>
                <w:sz w:val="20"/>
              </w:rPr>
              <w:t>700,00</w:t>
            </w:r>
          </w:p>
        </w:tc>
        <w:tc>
          <w:tcPr>
            <w:tcW w:w="759" w:type="dxa"/>
          </w:tcPr>
          <w:p w:rsidR="000513D1" w:rsidRDefault="000513D1" w:rsidP="00CF2159">
            <w:pPr>
              <w:pStyle w:val="TableParagraph"/>
              <w:spacing w:before="36"/>
              <w:ind w:left="0" w:right="22"/>
              <w:jc w:val="right"/>
              <w:rPr>
                <w:b/>
                <w:sz w:val="20"/>
              </w:rPr>
            </w:pPr>
            <w:r>
              <w:rPr>
                <w:b/>
                <w:sz w:val="20"/>
              </w:rPr>
              <w:t>500,00</w:t>
            </w:r>
          </w:p>
        </w:tc>
        <w:tc>
          <w:tcPr>
            <w:tcW w:w="1371" w:type="dxa"/>
          </w:tcPr>
          <w:p w:rsidR="000513D1" w:rsidRDefault="000513D1" w:rsidP="00CF2159">
            <w:pPr>
              <w:pStyle w:val="TableParagraph"/>
              <w:spacing w:before="32"/>
              <w:ind w:left="381"/>
              <w:rPr>
                <w:b/>
              </w:rPr>
            </w:pPr>
            <w:r>
              <w:rPr>
                <w:b/>
              </w:rPr>
              <w:t>300,00</w:t>
            </w:r>
          </w:p>
        </w:tc>
      </w:tr>
      <w:tr w:rsidR="000513D1" w:rsidTr="00CF2159">
        <w:trPr>
          <w:trHeight w:hRule="exact" w:val="581"/>
        </w:trPr>
        <w:tc>
          <w:tcPr>
            <w:tcW w:w="10045" w:type="dxa"/>
            <w:gridSpan w:val="5"/>
            <w:shd w:val="clear" w:color="auto" w:fill="FFFF00"/>
          </w:tcPr>
          <w:p w:rsidR="000513D1" w:rsidRDefault="000513D1" w:rsidP="00CF2159">
            <w:pPr>
              <w:pStyle w:val="TableParagraph"/>
              <w:spacing w:before="136"/>
              <w:ind w:left="31" w:right="18"/>
              <w:rPr>
                <w:b/>
                <w:sz w:val="24"/>
              </w:rPr>
            </w:pPr>
            <w:r>
              <w:rPr>
                <w:b/>
                <w:sz w:val="24"/>
              </w:rPr>
              <w:t>MADDE-27 SU  ÜCRET GELİRLERİ</w:t>
            </w:r>
          </w:p>
        </w:tc>
      </w:tr>
      <w:tr w:rsidR="000513D1" w:rsidTr="00CF2159">
        <w:trPr>
          <w:trHeight w:hRule="exact" w:val="320"/>
        </w:trPr>
        <w:tc>
          <w:tcPr>
            <w:tcW w:w="10045" w:type="dxa"/>
            <w:gridSpan w:val="5"/>
          </w:tcPr>
          <w:p w:rsidR="000513D1" w:rsidRDefault="000513D1" w:rsidP="00CF2159">
            <w:pPr>
              <w:pStyle w:val="TableParagraph"/>
              <w:spacing w:before="27"/>
              <w:ind w:right="1118"/>
              <w:rPr>
                <w:b/>
                <w:sz w:val="20"/>
              </w:rPr>
            </w:pPr>
            <w:r>
              <w:rPr>
                <w:b/>
                <w:sz w:val="20"/>
              </w:rPr>
              <w:t>A-) KANUNİ DAYANAK:</w:t>
            </w:r>
          </w:p>
        </w:tc>
      </w:tr>
      <w:tr w:rsidR="000513D1" w:rsidTr="00CF2159">
        <w:trPr>
          <w:trHeight w:hRule="exact" w:val="319"/>
        </w:trPr>
        <w:tc>
          <w:tcPr>
            <w:tcW w:w="10045" w:type="dxa"/>
            <w:gridSpan w:val="5"/>
          </w:tcPr>
          <w:p w:rsidR="000513D1" w:rsidRDefault="000513D1" w:rsidP="00CF2159">
            <w:pPr>
              <w:pStyle w:val="TableParagraph"/>
              <w:ind w:left="177" w:right="1118"/>
              <w:rPr>
                <w:sz w:val="20"/>
              </w:rPr>
            </w:pPr>
            <w:r>
              <w:rPr>
                <w:sz w:val="20"/>
              </w:rPr>
              <w:t>2464 Sayılı Belediye Gelirleri Kanununun 97. maddesi</w:t>
            </w:r>
          </w:p>
        </w:tc>
      </w:tr>
      <w:tr w:rsidR="000513D1" w:rsidTr="00CF2159">
        <w:trPr>
          <w:trHeight w:hRule="exact" w:val="319"/>
        </w:trPr>
        <w:tc>
          <w:tcPr>
            <w:tcW w:w="10045" w:type="dxa"/>
            <w:gridSpan w:val="5"/>
          </w:tcPr>
          <w:p w:rsidR="000513D1" w:rsidRDefault="000513D1" w:rsidP="00CF2159">
            <w:pPr>
              <w:pStyle w:val="TableParagraph"/>
              <w:spacing w:before="27"/>
              <w:ind w:right="1118"/>
              <w:rPr>
                <w:b/>
                <w:sz w:val="20"/>
              </w:rPr>
            </w:pPr>
            <w:r>
              <w:rPr>
                <w:b/>
                <w:sz w:val="20"/>
              </w:rPr>
              <w:t>B-) AÇIKLAMA:</w:t>
            </w:r>
          </w:p>
        </w:tc>
      </w:tr>
      <w:tr w:rsidR="000513D1" w:rsidTr="00CF2159">
        <w:trPr>
          <w:trHeight w:hRule="exact" w:val="885"/>
        </w:trPr>
        <w:tc>
          <w:tcPr>
            <w:tcW w:w="10045" w:type="dxa"/>
            <w:gridSpan w:val="5"/>
          </w:tcPr>
          <w:p w:rsidR="000513D1" w:rsidRDefault="000513D1" w:rsidP="00CF2159">
            <w:pPr>
              <w:pStyle w:val="TableParagraph"/>
              <w:ind w:left="177" w:right="1118"/>
              <w:rPr>
                <w:sz w:val="20"/>
              </w:rPr>
            </w:pPr>
            <w:r>
              <w:rPr>
                <w:sz w:val="20"/>
              </w:rPr>
              <w:t>Belediyemiz tarafından şu anda uygulanan su tarife üçretleri çok düşük olduğu ve malzeme ve işçilik giderlerinde meydana artışlar neticesinde belediyemiz su şebekesinin maddi yönden büyük bir yük getirdiği ve zarar ettiği tespit edilmiştir.</w:t>
            </w:r>
          </w:p>
        </w:tc>
      </w:tr>
      <w:tr w:rsidR="000513D1" w:rsidTr="00CF2159">
        <w:trPr>
          <w:trHeight w:hRule="exact" w:val="450"/>
        </w:trPr>
        <w:tc>
          <w:tcPr>
            <w:tcW w:w="8674" w:type="dxa"/>
            <w:gridSpan w:val="4"/>
            <w:tcBorders>
              <w:bottom w:val="single" w:sz="4" w:space="0" w:color="auto"/>
            </w:tcBorders>
          </w:tcPr>
          <w:p w:rsidR="000513D1" w:rsidRPr="0072595B" w:rsidRDefault="000513D1" w:rsidP="00CF2159">
            <w:pPr>
              <w:pStyle w:val="TableParagraph"/>
              <w:numPr>
                <w:ilvl w:val="0"/>
                <w:numId w:val="2"/>
              </w:numPr>
              <w:spacing w:before="106" w:line="266" w:lineRule="auto"/>
              <w:rPr>
                <w:b/>
              </w:rPr>
            </w:pPr>
            <w:r w:rsidRPr="0072595B">
              <w:rPr>
                <w:b/>
              </w:rPr>
              <w:t>Meskenlerde 1m³ su üçreti</w:t>
            </w:r>
            <w:r w:rsidRPr="0072595B">
              <w:rPr>
                <w:b/>
              </w:rPr>
              <w:br/>
              <w:t xml:space="preserve">     </w:t>
            </w:r>
          </w:p>
        </w:tc>
        <w:tc>
          <w:tcPr>
            <w:tcW w:w="1371" w:type="dxa"/>
            <w:tcBorders>
              <w:bottom w:val="single" w:sz="4" w:space="0" w:color="auto"/>
            </w:tcBorders>
          </w:tcPr>
          <w:p w:rsidR="000513D1" w:rsidRPr="0072595B" w:rsidRDefault="000513D1" w:rsidP="00CF2159">
            <w:pPr>
              <w:pStyle w:val="TableParagraph"/>
              <w:spacing w:before="1"/>
              <w:ind w:left="451"/>
              <w:rPr>
                <w:b/>
              </w:rPr>
            </w:pPr>
            <w:r>
              <w:rPr>
                <w:b/>
              </w:rPr>
              <w:t xml:space="preserve"> 1,38</w:t>
            </w:r>
          </w:p>
        </w:tc>
      </w:tr>
      <w:tr w:rsidR="000513D1" w:rsidTr="00CF2159">
        <w:trPr>
          <w:trHeight w:hRule="exact" w:val="365"/>
        </w:trPr>
        <w:tc>
          <w:tcPr>
            <w:tcW w:w="8674" w:type="dxa"/>
            <w:gridSpan w:val="4"/>
            <w:tcBorders>
              <w:top w:val="single" w:sz="4" w:space="0" w:color="auto"/>
              <w:bottom w:val="single" w:sz="4" w:space="0" w:color="auto"/>
            </w:tcBorders>
          </w:tcPr>
          <w:p w:rsidR="000513D1" w:rsidRPr="0072595B" w:rsidRDefault="000513D1" w:rsidP="00CF2159">
            <w:pPr>
              <w:pStyle w:val="TableParagraph"/>
              <w:numPr>
                <w:ilvl w:val="0"/>
                <w:numId w:val="2"/>
              </w:numPr>
              <w:spacing w:before="106" w:line="266" w:lineRule="auto"/>
              <w:rPr>
                <w:b/>
              </w:rPr>
            </w:pPr>
            <w:r w:rsidRPr="0072595B">
              <w:rPr>
                <w:b/>
              </w:rPr>
              <w:t>Sağlık Ocağı ve Okullarda 1m³ su üçreti</w:t>
            </w:r>
          </w:p>
        </w:tc>
        <w:tc>
          <w:tcPr>
            <w:tcW w:w="1371" w:type="dxa"/>
            <w:tcBorders>
              <w:top w:val="single" w:sz="4" w:space="0" w:color="auto"/>
              <w:bottom w:val="single" w:sz="4" w:space="0" w:color="auto"/>
            </w:tcBorders>
          </w:tcPr>
          <w:p w:rsidR="000513D1" w:rsidRPr="0072595B" w:rsidRDefault="000513D1" w:rsidP="00CF2159">
            <w:pPr>
              <w:pStyle w:val="TableParagraph"/>
              <w:spacing w:before="3"/>
              <w:ind w:left="0"/>
              <w:rPr>
                <w:b/>
              </w:rPr>
            </w:pPr>
            <w:r>
              <w:rPr>
                <w:b/>
              </w:rPr>
              <w:t xml:space="preserve">         2,20</w:t>
            </w:r>
          </w:p>
        </w:tc>
      </w:tr>
      <w:tr w:rsidR="000513D1" w:rsidTr="00CF2159">
        <w:trPr>
          <w:trHeight w:hRule="exact" w:val="460"/>
        </w:trPr>
        <w:tc>
          <w:tcPr>
            <w:tcW w:w="8674" w:type="dxa"/>
            <w:gridSpan w:val="4"/>
            <w:tcBorders>
              <w:top w:val="single" w:sz="4" w:space="0" w:color="auto"/>
              <w:bottom w:val="single" w:sz="4" w:space="0" w:color="auto"/>
            </w:tcBorders>
          </w:tcPr>
          <w:p w:rsidR="000513D1" w:rsidRPr="0072595B" w:rsidRDefault="000513D1" w:rsidP="00CF2159">
            <w:pPr>
              <w:pStyle w:val="TableParagraph"/>
              <w:numPr>
                <w:ilvl w:val="0"/>
                <w:numId w:val="2"/>
              </w:numPr>
              <w:spacing w:before="106" w:line="266" w:lineRule="auto"/>
              <w:rPr>
                <w:b/>
              </w:rPr>
            </w:pPr>
            <w:r w:rsidRPr="0072595B">
              <w:rPr>
                <w:b/>
              </w:rPr>
              <w:t>Ticarethanelerde   1m³ su üçreti</w:t>
            </w:r>
          </w:p>
        </w:tc>
        <w:tc>
          <w:tcPr>
            <w:tcW w:w="1371" w:type="dxa"/>
            <w:tcBorders>
              <w:top w:val="single" w:sz="4" w:space="0" w:color="auto"/>
              <w:bottom w:val="single" w:sz="4" w:space="0" w:color="auto"/>
            </w:tcBorders>
          </w:tcPr>
          <w:p w:rsidR="000513D1" w:rsidRPr="0072595B" w:rsidRDefault="000513D1" w:rsidP="00CF2159">
            <w:pPr>
              <w:pStyle w:val="TableParagraph"/>
              <w:spacing w:before="3"/>
              <w:ind w:left="0"/>
              <w:rPr>
                <w:b/>
              </w:rPr>
            </w:pPr>
            <w:r>
              <w:rPr>
                <w:b/>
              </w:rPr>
              <w:t xml:space="preserve">         3,52</w:t>
            </w:r>
          </w:p>
        </w:tc>
      </w:tr>
      <w:tr w:rsidR="000513D1" w:rsidTr="00CF2159">
        <w:trPr>
          <w:trHeight w:hRule="exact" w:val="436"/>
        </w:trPr>
        <w:tc>
          <w:tcPr>
            <w:tcW w:w="8674" w:type="dxa"/>
            <w:gridSpan w:val="4"/>
            <w:tcBorders>
              <w:top w:val="single" w:sz="4" w:space="0" w:color="auto"/>
              <w:bottom w:val="single" w:sz="4" w:space="0" w:color="auto"/>
            </w:tcBorders>
          </w:tcPr>
          <w:p w:rsidR="000513D1" w:rsidRPr="0072595B" w:rsidRDefault="000513D1" w:rsidP="00CF2159">
            <w:pPr>
              <w:pStyle w:val="TableParagraph"/>
              <w:numPr>
                <w:ilvl w:val="0"/>
                <w:numId w:val="2"/>
              </w:numPr>
              <w:spacing w:before="106" w:line="266" w:lineRule="auto"/>
              <w:rPr>
                <w:b/>
              </w:rPr>
            </w:pPr>
            <w:r w:rsidRPr="0072595B">
              <w:rPr>
                <w:b/>
              </w:rPr>
              <w:t>Kit Çay Fabrikalarında  1m³ su üçreti</w:t>
            </w:r>
          </w:p>
        </w:tc>
        <w:tc>
          <w:tcPr>
            <w:tcW w:w="1371" w:type="dxa"/>
            <w:tcBorders>
              <w:top w:val="single" w:sz="4" w:space="0" w:color="auto"/>
              <w:bottom w:val="single" w:sz="4" w:space="0" w:color="auto"/>
            </w:tcBorders>
          </w:tcPr>
          <w:p w:rsidR="000513D1" w:rsidRPr="0072595B" w:rsidRDefault="000513D1" w:rsidP="00CF2159">
            <w:pPr>
              <w:pStyle w:val="TableParagraph"/>
              <w:spacing w:before="3"/>
              <w:ind w:left="0"/>
              <w:rPr>
                <w:b/>
              </w:rPr>
            </w:pPr>
            <w:r w:rsidRPr="0072595B">
              <w:rPr>
                <w:b/>
              </w:rPr>
              <w:t xml:space="preserve">         9,30</w:t>
            </w:r>
          </w:p>
        </w:tc>
      </w:tr>
      <w:tr w:rsidR="000513D1" w:rsidTr="00CF2159">
        <w:trPr>
          <w:trHeight w:hRule="exact" w:val="395"/>
        </w:trPr>
        <w:tc>
          <w:tcPr>
            <w:tcW w:w="8674" w:type="dxa"/>
            <w:gridSpan w:val="4"/>
            <w:tcBorders>
              <w:top w:val="single" w:sz="4" w:space="0" w:color="auto"/>
              <w:bottom w:val="single" w:sz="4" w:space="0" w:color="auto"/>
            </w:tcBorders>
          </w:tcPr>
          <w:p w:rsidR="000513D1" w:rsidRPr="0072595B" w:rsidRDefault="000513D1" w:rsidP="00CF2159">
            <w:pPr>
              <w:pStyle w:val="TableParagraph"/>
              <w:numPr>
                <w:ilvl w:val="0"/>
                <w:numId w:val="2"/>
              </w:numPr>
              <w:spacing w:before="106" w:line="266" w:lineRule="auto"/>
              <w:rPr>
                <w:b/>
              </w:rPr>
            </w:pPr>
            <w:r w:rsidRPr="0072595B">
              <w:rPr>
                <w:b/>
              </w:rPr>
              <w:t>Diğer Resmi Daire ve Özel Çay Fabrikalarından 1m³ su üçreti</w:t>
            </w:r>
          </w:p>
        </w:tc>
        <w:tc>
          <w:tcPr>
            <w:tcW w:w="1371" w:type="dxa"/>
            <w:tcBorders>
              <w:top w:val="single" w:sz="4" w:space="0" w:color="auto"/>
              <w:bottom w:val="single" w:sz="4" w:space="0" w:color="auto"/>
            </w:tcBorders>
          </w:tcPr>
          <w:p w:rsidR="000513D1" w:rsidRPr="0072595B" w:rsidRDefault="000513D1" w:rsidP="00CF2159">
            <w:pPr>
              <w:pStyle w:val="TableParagraph"/>
              <w:spacing w:before="3"/>
              <w:ind w:left="0"/>
              <w:rPr>
                <w:b/>
              </w:rPr>
            </w:pPr>
            <w:r>
              <w:rPr>
                <w:b/>
              </w:rPr>
              <w:t xml:space="preserve">         4,13</w:t>
            </w:r>
          </w:p>
        </w:tc>
      </w:tr>
      <w:tr w:rsidR="000513D1" w:rsidTr="00CF2159">
        <w:trPr>
          <w:trHeight w:hRule="exact" w:val="335"/>
        </w:trPr>
        <w:tc>
          <w:tcPr>
            <w:tcW w:w="8674" w:type="dxa"/>
            <w:gridSpan w:val="4"/>
            <w:tcBorders>
              <w:top w:val="single" w:sz="4" w:space="0" w:color="auto"/>
              <w:bottom w:val="single" w:sz="4" w:space="0" w:color="auto"/>
            </w:tcBorders>
          </w:tcPr>
          <w:p w:rsidR="000513D1" w:rsidRPr="0072595B" w:rsidRDefault="000513D1" w:rsidP="00CF2159">
            <w:pPr>
              <w:pStyle w:val="TableParagraph"/>
              <w:numPr>
                <w:ilvl w:val="0"/>
                <w:numId w:val="2"/>
              </w:numPr>
              <w:spacing w:before="106" w:line="266" w:lineRule="auto"/>
              <w:rPr>
                <w:b/>
              </w:rPr>
            </w:pPr>
            <w:r w:rsidRPr="0072595B">
              <w:rPr>
                <w:b/>
              </w:rPr>
              <w:t>İnşaatlarda Kullanılan 1m³ su için</w:t>
            </w:r>
          </w:p>
        </w:tc>
        <w:tc>
          <w:tcPr>
            <w:tcW w:w="1371" w:type="dxa"/>
            <w:tcBorders>
              <w:top w:val="single" w:sz="4" w:space="0" w:color="auto"/>
              <w:bottom w:val="single" w:sz="4" w:space="0" w:color="auto"/>
            </w:tcBorders>
          </w:tcPr>
          <w:p w:rsidR="000513D1" w:rsidRPr="0072595B" w:rsidRDefault="000513D1" w:rsidP="00CF2159">
            <w:pPr>
              <w:pStyle w:val="TableParagraph"/>
              <w:spacing w:before="3"/>
              <w:ind w:left="0"/>
              <w:rPr>
                <w:b/>
              </w:rPr>
            </w:pPr>
            <w:r w:rsidRPr="0072595B">
              <w:rPr>
                <w:b/>
              </w:rPr>
              <w:t xml:space="preserve">    </w:t>
            </w:r>
            <w:r>
              <w:rPr>
                <w:b/>
              </w:rPr>
              <w:t xml:space="preserve">     3,52</w:t>
            </w:r>
          </w:p>
        </w:tc>
      </w:tr>
      <w:tr w:rsidR="000513D1" w:rsidTr="00CF2159">
        <w:trPr>
          <w:trHeight w:hRule="exact" w:val="384"/>
        </w:trPr>
        <w:tc>
          <w:tcPr>
            <w:tcW w:w="8674" w:type="dxa"/>
            <w:gridSpan w:val="4"/>
            <w:tcBorders>
              <w:top w:val="single" w:sz="4" w:space="0" w:color="auto"/>
              <w:bottom w:val="single" w:sz="4" w:space="0" w:color="auto"/>
            </w:tcBorders>
          </w:tcPr>
          <w:p w:rsidR="000513D1" w:rsidRPr="00FD1A5B" w:rsidRDefault="000513D1" w:rsidP="00CF2159">
            <w:pPr>
              <w:pStyle w:val="TableParagraph"/>
              <w:spacing w:before="106" w:line="266" w:lineRule="auto"/>
              <w:rPr>
                <w:b/>
                <w:sz w:val="24"/>
                <w:szCs w:val="24"/>
              </w:rPr>
            </w:pPr>
            <w:r>
              <w:rPr>
                <w:sz w:val="20"/>
              </w:rPr>
              <w:t xml:space="preserve">                                                              </w:t>
            </w:r>
            <w:r>
              <w:rPr>
                <w:b/>
                <w:sz w:val="24"/>
                <w:szCs w:val="24"/>
              </w:rPr>
              <w:t>ATIKSU ÜCRET GELİRLERİ</w:t>
            </w:r>
          </w:p>
        </w:tc>
        <w:tc>
          <w:tcPr>
            <w:tcW w:w="1371" w:type="dxa"/>
            <w:tcBorders>
              <w:top w:val="single" w:sz="4" w:space="0" w:color="auto"/>
              <w:bottom w:val="single" w:sz="4" w:space="0" w:color="auto"/>
            </w:tcBorders>
          </w:tcPr>
          <w:p w:rsidR="000513D1" w:rsidRDefault="000513D1" w:rsidP="00CF2159">
            <w:pPr>
              <w:pStyle w:val="TableParagraph"/>
              <w:spacing w:before="3"/>
              <w:ind w:left="0"/>
              <w:rPr>
                <w:sz w:val="21"/>
              </w:rPr>
            </w:pPr>
          </w:p>
        </w:tc>
      </w:tr>
      <w:tr w:rsidR="000513D1" w:rsidTr="00CF2159">
        <w:trPr>
          <w:trHeight w:hRule="exact" w:val="377"/>
        </w:trPr>
        <w:tc>
          <w:tcPr>
            <w:tcW w:w="8674" w:type="dxa"/>
            <w:gridSpan w:val="4"/>
          </w:tcPr>
          <w:p w:rsidR="000513D1" w:rsidRPr="0072595B" w:rsidRDefault="000513D1" w:rsidP="00CF2159">
            <w:pPr>
              <w:pStyle w:val="TableParagraph"/>
              <w:numPr>
                <w:ilvl w:val="0"/>
                <w:numId w:val="2"/>
              </w:numPr>
              <w:spacing w:before="106" w:line="266" w:lineRule="auto"/>
              <w:rPr>
                <w:b/>
              </w:rPr>
            </w:pPr>
            <w:r w:rsidRPr="0072595B">
              <w:rPr>
                <w:b/>
              </w:rPr>
              <w:t>Meskenlerde 1m³ su üçreti</w:t>
            </w:r>
            <w:r w:rsidRPr="0072595B">
              <w:rPr>
                <w:b/>
              </w:rPr>
              <w:br/>
              <w:t xml:space="preserve">     </w:t>
            </w:r>
          </w:p>
        </w:tc>
        <w:tc>
          <w:tcPr>
            <w:tcW w:w="1371" w:type="dxa"/>
          </w:tcPr>
          <w:p w:rsidR="000513D1" w:rsidRDefault="000513D1" w:rsidP="00CF2159">
            <w:pPr>
              <w:pStyle w:val="TableParagraph"/>
              <w:spacing w:before="65"/>
              <w:ind w:left="81" w:right="78"/>
              <w:jc w:val="center"/>
              <w:rPr>
                <w:b/>
                <w:sz w:val="20"/>
              </w:rPr>
            </w:pPr>
            <w:r>
              <w:rPr>
                <w:b/>
                <w:sz w:val="20"/>
              </w:rPr>
              <w:t>0,15</w:t>
            </w:r>
          </w:p>
        </w:tc>
      </w:tr>
      <w:tr w:rsidR="000513D1" w:rsidTr="00CF2159">
        <w:trPr>
          <w:trHeight w:hRule="exact" w:val="377"/>
        </w:trPr>
        <w:tc>
          <w:tcPr>
            <w:tcW w:w="8674" w:type="dxa"/>
            <w:gridSpan w:val="4"/>
          </w:tcPr>
          <w:p w:rsidR="000513D1" w:rsidRPr="0072595B" w:rsidRDefault="000513D1" w:rsidP="00CF2159">
            <w:pPr>
              <w:pStyle w:val="TableParagraph"/>
              <w:numPr>
                <w:ilvl w:val="0"/>
                <w:numId w:val="2"/>
              </w:numPr>
              <w:spacing w:before="106" w:line="266" w:lineRule="auto"/>
              <w:rPr>
                <w:b/>
              </w:rPr>
            </w:pPr>
            <w:r w:rsidRPr="0072595B">
              <w:rPr>
                <w:b/>
              </w:rPr>
              <w:t>Sağlık Ocağı ve Okullarda 1m³ su üçreti</w:t>
            </w:r>
          </w:p>
        </w:tc>
        <w:tc>
          <w:tcPr>
            <w:tcW w:w="1371" w:type="dxa"/>
          </w:tcPr>
          <w:p w:rsidR="000513D1" w:rsidRDefault="000513D1" w:rsidP="00CF2159">
            <w:pPr>
              <w:pStyle w:val="TableParagraph"/>
              <w:spacing w:before="65"/>
              <w:ind w:left="81" w:right="78"/>
              <w:jc w:val="center"/>
              <w:rPr>
                <w:b/>
                <w:sz w:val="20"/>
              </w:rPr>
            </w:pPr>
            <w:r>
              <w:rPr>
                <w:b/>
                <w:sz w:val="20"/>
              </w:rPr>
              <w:t xml:space="preserve"> 0,40</w:t>
            </w:r>
          </w:p>
        </w:tc>
      </w:tr>
      <w:tr w:rsidR="000513D1" w:rsidTr="00CF2159">
        <w:trPr>
          <w:trHeight w:hRule="exact" w:val="377"/>
        </w:trPr>
        <w:tc>
          <w:tcPr>
            <w:tcW w:w="8674" w:type="dxa"/>
            <w:gridSpan w:val="4"/>
          </w:tcPr>
          <w:p w:rsidR="000513D1" w:rsidRPr="0072595B" w:rsidRDefault="000513D1" w:rsidP="00CF2159">
            <w:pPr>
              <w:pStyle w:val="TableParagraph"/>
              <w:numPr>
                <w:ilvl w:val="0"/>
                <w:numId w:val="2"/>
              </w:numPr>
              <w:spacing w:before="106" w:line="266" w:lineRule="auto"/>
              <w:rPr>
                <w:b/>
              </w:rPr>
            </w:pPr>
            <w:r w:rsidRPr="0072595B">
              <w:rPr>
                <w:b/>
              </w:rPr>
              <w:t>Ticarethanelerde   1m³ su üçreti</w:t>
            </w:r>
          </w:p>
        </w:tc>
        <w:tc>
          <w:tcPr>
            <w:tcW w:w="1371" w:type="dxa"/>
          </w:tcPr>
          <w:p w:rsidR="000513D1" w:rsidRDefault="000513D1" w:rsidP="00CF2159">
            <w:pPr>
              <w:pStyle w:val="TableParagraph"/>
              <w:spacing w:before="65"/>
              <w:ind w:left="81" w:right="78"/>
              <w:jc w:val="center"/>
              <w:rPr>
                <w:b/>
                <w:sz w:val="20"/>
              </w:rPr>
            </w:pPr>
            <w:r>
              <w:rPr>
                <w:b/>
                <w:sz w:val="20"/>
              </w:rPr>
              <w:t>0,40</w:t>
            </w:r>
          </w:p>
        </w:tc>
      </w:tr>
      <w:tr w:rsidR="000513D1" w:rsidTr="00CF2159">
        <w:trPr>
          <w:trHeight w:hRule="exact" w:val="377"/>
        </w:trPr>
        <w:tc>
          <w:tcPr>
            <w:tcW w:w="8674" w:type="dxa"/>
            <w:gridSpan w:val="4"/>
          </w:tcPr>
          <w:p w:rsidR="000513D1" w:rsidRPr="0072595B" w:rsidRDefault="000513D1" w:rsidP="00CF2159">
            <w:pPr>
              <w:pStyle w:val="TableParagraph"/>
              <w:numPr>
                <w:ilvl w:val="0"/>
                <w:numId w:val="2"/>
              </w:numPr>
              <w:spacing w:before="106" w:line="266" w:lineRule="auto"/>
              <w:rPr>
                <w:b/>
              </w:rPr>
            </w:pPr>
            <w:r w:rsidRPr="0072595B">
              <w:rPr>
                <w:b/>
              </w:rPr>
              <w:t>Kit Çay Fabrikalarında  1m³ su üçreti</w:t>
            </w:r>
          </w:p>
        </w:tc>
        <w:tc>
          <w:tcPr>
            <w:tcW w:w="1371" w:type="dxa"/>
          </w:tcPr>
          <w:p w:rsidR="000513D1" w:rsidRDefault="000513D1" w:rsidP="00CF2159">
            <w:pPr>
              <w:pStyle w:val="TableParagraph"/>
              <w:spacing w:before="65"/>
              <w:ind w:left="81" w:right="78"/>
              <w:jc w:val="center"/>
              <w:rPr>
                <w:b/>
                <w:sz w:val="20"/>
              </w:rPr>
            </w:pPr>
            <w:r>
              <w:rPr>
                <w:b/>
                <w:sz w:val="20"/>
              </w:rPr>
              <w:t>3,00</w:t>
            </w:r>
          </w:p>
        </w:tc>
      </w:tr>
      <w:tr w:rsidR="000513D1" w:rsidTr="00CF2159">
        <w:trPr>
          <w:trHeight w:hRule="exact" w:val="377"/>
        </w:trPr>
        <w:tc>
          <w:tcPr>
            <w:tcW w:w="8674" w:type="dxa"/>
            <w:gridSpan w:val="4"/>
          </w:tcPr>
          <w:p w:rsidR="000513D1" w:rsidRPr="0072595B" w:rsidRDefault="000513D1" w:rsidP="00CF2159">
            <w:pPr>
              <w:pStyle w:val="TableParagraph"/>
              <w:numPr>
                <w:ilvl w:val="0"/>
                <w:numId w:val="2"/>
              </w:numPr>
              <w:spacing w:before="106" w:line="266" w:lineRule="auto"/>
              <w:rPr>
                <w:b/>
              </w:rPr>
            </w:pPr>
            <w:r w:rsidRPr="0072595B">
              <w:rPr>
                <w:b/>
              </w:rPr>
              <w:t>Diğer Resmi Daire ve Özel Çay Fabrikalarından 1m³ su üçreti</w:t>
            </w:r>
          </w:p>
        </w:tc>
        <w:tc>
          <w:tcPr>
            <w:tcW w:w="1371" w:type="dxa"/>
          </w:tcPr>
          <w:p w:rsidR="000513D1" w:rsidRDefault="000513D1" w:rsidP="00CF2159">
            <w:pPr>
              <w:pStyle w:val="TableParagraph"/>
              <w:spacing w:before="65"/>
              <w:ind w:left="81" w:right="78"/>
              <w:jc w:val="center"/>
              <w:rPr>
                <w:b/>
                <w:sz w:val="20"/>
              </w:rPr>
            </w:pPr>
            <w:r>
              <w:rPr>
                <w:b/>
                <w:sz w:val="20"/>
              </w:rPr>
              <w:t>0,40</w:t>
            </w:r>
          </w:p>
        </w:tc>
      </w:tr>
    </w:tbl>
    <w:p w:rsidR="000513D1" w:rsidRDefault="000513D1" w:rsidP="000513D1"/>
    <w:tbl>
      <w:tblPr>
        <w:tblStyle w:val="TableNormal"/>
        <w:tblW w:w="0" w:type="auto"/>
        <w:tblInd w:w="1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8674"/>
        <w:gridCol w:w="1371"/>
      </w:tblGrid>
      <w:tr w:rsidR="000513D1" w:rsidTr="00CF2159">
        <w:trPr>
          <w:trHeight w:hRule="exact" w:val="581"/>
        </w:trPr>
        <w:tc>
          <w:tcPr>
            <w:tcW w:w="10045" w:type="dxa"/>
            <w:gridSpan w:val="2"/>
            <w:shd w:val="clear" w:color="auto" w:fill="FFFF00"/>
          </w:tcPr>
          <w:p w:rsidR="000513D1" w:rsidRDefault="000513D1" w:rsidP="00CF2159">
            <w:pPr>
              <w:pStyle w:val="TableParagraph"/>
              <w:spacing w:before="136"/>
              <w:ind w:left="31" w:right="18"/>
              <w:rPr>
                <w:b/>
                <w:sz w:val="24"/>
              </w:rPr>
            </w:pPr>
            <w:r>
              <w:rPr>
                <w:b/>
                <w:sz w:val="24"/>
              </w:rPr>
              <w:t>MADDE-28 KURBANLIK HAYVANLARIN MUAHAFAZASINDAN ALINACAK ÜCRET</w:t>
            </w:r>
          </w:p>
        </w:tc>
      </w:tr>
      <w:tr w:rsidR="000513D1" w:rsidTr="00CF2159">
        <w:trPr>
          <w:trHeight w:hRule="exact" w:val="320"/>
        </w:trPr>
        <w:tc>
          <w:tcPr>
            <w:tcW w:w="10045" w:type="dxa"/>
            <w:gridSpan w:val="2"/>
          </w:tcPr>
          <w:p w:rsidR="000513D1" w:rsidRDefault="000513D1" w:rsidP="00CF2159">
            <w:pPr>
              <w:pStyle w:val="TableParagraph"/>
              <w:spacing w:before="27"/>
              <w:ind w:right="1118"/>
              <w:rPr>
                <w:b/>
                <w:sz w:val="20"/>
              </w:rPr>
            </w:pPr>
            <w:r>
              <w:rPr>
                <w:b/>
                <w:sz w:val="20"/>
              </w:rPr>
              <w:t>A-) KANUNİ DAYANAK:</w:t>
            </w:r>
          </w:p>
        </w:tc>
      </w:tr>
      <w:tr w:rsidR="000513D1" w:rsidTr="00CF2159">
        <w:trPr>
          <w:trHeight w:hRule="exact" w:val="319"/>
        </w:trPr>
        <w:tc>
          <w:tcPr>
            <w:tcW w:w="10045" w:type="dxa"/>
            <w:gridSpan w:val="2"/>
          </w:tcPr>
          <w:p w:rsidR="000513D1" w:rsidRDefault="000513D1" w:rsidP="00CF2159">
            <w:pPr>
              <w:pStyle w:val="TableParagraph"/>
              <w:ind w:left="177" w:right="1118"/>
              <w:rPr>
                <w:sz w:val="20"/>
              </w:rPr>
            </w:pPr>
            <w:r>
              <w:rPr>
                <w:sz w:val="20"/>
              </w:rPr>
              <w:t>2464 Sayılı Belediye Gelirleri Kanununun 97. maddesi</w:t>
            </w:r>
          </w:p>
        </w:tc>
      </w:tr>
      <w:tr w:rsidR="000513D1" w:rsidTr="00CF2159">
        <w:trPr>
          <w:trHeight w:hRule="exact" w:val="319"/>
        </w:trPr>
        <w:tc>
          <w:tcPr>
            <w:tcW w:w="10045" w:type="dxa"/>
            <w:gridSpan w:val="2"/>
          </w:tcPr>
          <w:p w:rsidR="000513D1" w:rsidRDefault="000513D1" w:rsidP="00CF2159">
            <w:pPr>
              <w:pStyle w:val="TableParagraph"/>
              <w:spacing w:before="27"/>
              <w:ind w:right="1118"/>
              <w:rPr>
                <w:b/>
                <w:sz w:val="20"/>
              </w:rPr>
            </w:pPr>
            <w:r>
              <w:rPr>
                <w:b/>
                <w:sz w:val="20"/>
              </w:rPr>
              <w:t>B-) AÇIKLAMA:</w:t>
            </w:r>
          </w:p>
        </w:tc>
      </w:tr>
      <w:tr w:rsidR="000513D1" w:rsidTr="00CF2159">
        <w:trPr>
          <w:trHeight w:hRule="exact" w:val="319"/>
        </w:trPr>
        <w:tc>
          <w:tcPr>
            <w:tcW w:w="10045" w:type="dxa"/>
            <w:gridSpan w:val="2"/>
          </w:tcPr>
          <w:p w:rsidR="000513D1" w:rsidRDefault="000513D1" w:rsidP="00CF2159">
            <w:pPr>
              <w:pStyle w:val="TableParagraph"/>
              <w:ind w:left="177" w:right="1118"/>
              <w:rPr>
                <w:sz w:val="20"/>
              </w:rPr>
            </w:pPr>
            <w:r>
              <w:rPr>
                <w:sz w:val="20"/>
              </w:rPr>
              <w:t>Kurbanlık hayvan sahiplerine belediyemizce verilen hizmetler ücrete tabidir.</w:t>
            </w:r>
          </w:p>
        </w:tc>
      </w:tr>
      <w:tr w:rsidR="000513D1" w:rsidTr="00CF2159">
        <w:trPr>
          <w:trHeight w:hRule="exact" w:val="739"/>
        </w:trPr>
        <w:tc>
          <w:tcPr>
            <w:tcW w:w="8674" w:type="dxa"/>
          </w:tcPr>
          <w:p w:rsidR="000513D1" w:rsidRDefault="000513D1" w:rsidP="00CF2159">
            <w:pPr>
              <w:pStyle w:val="TableParagraph"/>
              <w:spacing w:before="106" w:line="266" w:lineRule="auto"/>
              <w:rPr>
                <w:sz w:val="20"/>
              </w:rPr>
            </w:pPr>
            <w:r>
              <w:rPr>
                <w:b/>
                <w:sz w:val="20"/>
              </w:rPr>
              <w:t xml:space="preserve">1-) </w:t>
            </w:r>
            <w:r>
              <w:rPr>
                <w:sz w:val="20"/>
              </w:rPr>
              <w:t>Kurbanlık hayvanların muhafazası için belediyemizce oluşturulacak kurbanlık sahasında satılacak hayvanlar için</w:t>
            </w:r>
            <w:r>
              <w:rPr>
                <w:sz w:val="20"/>
              </w:rPr>
              <w:br/>
              <w:t xml:space="preserve">     </w:t>
            </w:r>
          </w:p>
        </w:tc>
        <w:tc>
          <w:tcPr>
            <w:tcW w:w="1371" w:type="dxa"/>
          </w:tcPr>
          <w:p w:rsidR="000513D1" w:rsidRDefault="000513D1" w:rsidP="00CF2159">
            <w:pPr>
              <w:pStyle w:val="TableParagraph"/>
              <w:spacing w:before="3"/>
              <w:ind w:left="0"/>
              <w:rPr>
                <w:sz w:val="21"/>
              </w:rPr>
            </w:pPr>
          </w:p>
          <w:p w:rsidR="000513D1" w:rsidRDefault="000513D1" w:rsidP="00CF2159">
            <w:pPr>
              <w:pStyle w:val="TableParagraph"/>
              <w:spacing w:before="1"/>
              <w:ind w:left="451"/>
              <w:rPr>
                <w:b/>
                <w:sz w:val="20"/>
              </w:rPr>
            </w:pPr>
          </w:p>
        </w:tc>
      </w:tr>
      <w:tr w:rsidR="000513D1" w:rsidTr="00CF2159">
        <w:trPr>
          <w:trHeight w:hRule="exact" w:val="377"/>
        </w:trPr>
        <w:tc>
          <w:tcPr>
            <w:tcW w:w="8674" w:type="dxa"/>
          </w:tcPr>
          <w:p w:rsidR="000513D1" w:rsidRDefault="000513D1" w:rsidP="00CF2159">
            <w:pPr>
              <w:pStyle w:val="TableParagraph"/>
              <w:spacing w:before="53"/>
              <w:rPr>
                <w:sz w:val="20"/>
              </w:rPr>
            </w:pPr>
            <w:r>
              <w:rPr>
                <w:b/>
                <w:sz w:val="20"/>
              </w:rPr>
              <w:lastRenderedPageBreak/>
              <w:t xml:space="preserve">a-) </w:t>
            </w:r>
            <w:r>
              <w:rPr>
                <w:sz w:val="20"/>
              </w:rPr>
              <w:t>Küçük baş hayvanlar için</w:t>
            </w:r>
          </w:p>
        </w:tc>
        <w:tc>
          <w:tcPr>
            <w:tcW w:w="1371" w:type="dxa"/>
          </w:tcPr>
          <w:p w:rsidR="000513D1" w:rsidRDefault="000513D1" w:rsidP="00CF2159">
            <w:pPr>
              <w:pStyle w:val="TableParagraph"/>
              <w:spacing w:before="65"/>
              <w:ind w:left="81" w:right="78"/>
              <w:jc w:val="center"/>
              <w:rPr>
                <w:b/>
                <w:sz w:val="20"/>
              </w:rPr>
            </w:pPr>
            <w:r>
              <w:rPr>
                <w:b/>
                <w:sz w:val="20"/>
              </w:rPr>
              <w:t>50,00</w:t>
            </w:r>
          </w:p>
        </w:tc>
      </w:tr>
      <w:tr w:rsidR="000513D1" w:rsidTr="00CF2159">
        <w:trPr>
          <w:trHeight w:hRule="exact" w:val="348"/>
        </w:trPr>
        <w:tc>
          <w:tcPr>
            <w:tcW w:w="8674" w:type="dxa"/>
          </w:tcPr>
          <w:p w:rsidR="000513D1" w:rsidRDefault="000513D1" w:rsidP="00CF2159">
            <w:pPr>
              <w:pStyle w:val="TableParagraph"/>
              <w:spacing w:before="39"/>
              <w:rPr>
                <w:sz w:val="20"/>
              </w:rPr>
            </w:pPr>
            <w:r>
              <w:rPr>
                <w:b/>
                <w:sz w:val="20"/>
              </w:rPr>
              <w:t xml:space="preserve">b-) </w:t>
            </w:r>
            <w:r>
              <w:rPr>
                <w:sz w:val="20"/>
              </w:rPr>
              <w:t xml:space="preserve">Büyük baş hayvanlar  için </w:t>
            </w:r>
          </w:p>
        </w:tc>
        <w:tc>
          <w:tcPr>
            <w:tcW w:w="1371" w:type="dxa"/>
          </w:tcPr>
          <w:p w:rsidR="000513D1" w:rsidRDefault="000513D1" w:rsidP="00CF2159">
            <w:pPr>
              <w:pStyle w:val="TableParagraph"/>
              <w:spacing w:before="51"/>
              <w:ind w:left="81" w:right="78"/>
              <w:jc w:val="center"/>
              <w:rPr>
                <w:b/>
                <w:sz w:val="20"/>
              </w:rPr>
            </w:pPr>
            <w:r>
              <w:rPr>
                <w:b/>
                <w:sz w:val="20"/>
              </w:rPr>
              <w:t>100,00</w:t>
            </w:r>
          </w:p>
        </w:tc>
      </w:tr>
      <w:tr w:rsidR="000513D1" w:rsidTr="00CF2159">
        <w:trPr>
          <w:trHeight w:hRule="exact" w:val="624"/>
        </w:trPr>
        <w:tc>
          <w:tcPr>
            <w:tcW w:w="10045" w:type="dxa"/>
            <w:gridSpan w:val="2"/>
            <w:shd w:val="clear" w:color="auto" w:fill="FFFF00"/>
          </w:tcPr>
          <w:p w:rsidR="000513D1" w:rsidRDefault="000513D1" w:rsidP="00CF2159">
            <w:pPr>
              <w:pStyle w:val="TableParagraph"/>
              <w:tabs>
                <w:tab w:val="left" w:pos="1534"/>
                <w:tab w:val="left" w:pos="3055"/>
                <w:tab w:val="left" w:pos="5314"/>
                <w:tab w:val="left" w:pos="6563"/>
                <w:tab w:val="left" w:pos="8279"/>
              </w:tabs>
              <w:spacing w:before="6" w:line="264" w:lineRule="auto"/>
              <w:ind w:left="31" w:right="24"/>
              <w:rPr>
                <w:b/>
                <w:sz w:val="24"/>
              </w:rPr>
            </w:pPr>
            <w:r>
              <w:rPr>
                <w:b/>
                <w:sz w:val="24"/>
              </w:rPr>
              <w:t>MADDE-29 BELEDİYE ARAÇLARINDAN KİRAYA VERİLECEK OLANLARDAN</w:t>
            </w:r>
          </w:p>
          <w:p w:rsidR="000513D1" w:rsidRDefault="000513D1" w:rsidP="00CF2159">
            <w:pPr>
              <w:pStyle w:val="TableParagraph"/>
              <w:tabs>
                <w:tab w:val="left" w:pos="1534"/>
                <w:tab w:val="left" w:pos="3055"/>
                <w:tab w:val="left" w:pos="5314"/>
                <w:tab w:val="left" w:pos="6563"/>
                <w:tab w:val="left" w:pos="8279"/>
              </w:tabs>
              <w:spacing w:before="6" w:line="264" w:lineRule="auto"/>
              <w:ind w:left="31" w:right="24"/>
              <w:rPr>
                <w:b/>
                <w:sz w:val="24"/>
              </w:rPr>
            </w:pPr>
            <w:r>
              <w:rPr>
                <w:b/>
                <w:sz w:val="24"/>
              </w:rPr>
              <w:t xml:space="preserve">                </w:t>
            </w:r>
            <w:r>
              <w:rPr>
                <w:b/>
                <w:w w:val="99"/>
                <w:sz w:val="24"/>
              </w:rPr>
              <w:t xml:space="preserve"> </w:t>
            </w:r>
            <w:r>
              <w:rPr>
                <w:b/>
                <w:sz w:val="24"/>
              </w:rPr>
              <w:t>ALINACAK</w:t>
            </w:r>
            <w:r>
              <w:rPr>
                <w:b/>
                <w:spacing w:val="-6"/>
                <w:sz w:val="24"/>
              </w:rPr>
              <w:t xml:space="preserve"> </w:t>
            </w:r>
            <w:r>
              <w:rPr>
                <w:b/>
                <w:sz w:val="24"/>
              </w:rPr>
              <w:t>ÜCRET</w:t>
            </w:r>
          </w:p>
        </w:tc>
      </w:tr>
      <w:tr w:rsidR="000513D1" w:rsidTr="00CF2159">
        <w:trPr>
          <w:trHeight w:hRule="exact" w:val="290"/>
        </w:trPr>
        <w:tc>
          <w:tcPr>
            <w:tcW w:w="10045" w:type="dxa"/>
            <w:gridSpan w:val="2"/>
          </w:tcPr>
          <w:p w:rsidR="000513D1" w:rsidRDefault="000513D1" w:rsidP="00CF2159">
            <w:pPr>
              <w:pStyle w:val="TableParagraph"/>
              <w:spacing w:before="12"/>
              <w:ind w:right="1118"/>
              <w:rPr>
                <w:b/>
                <w:sz w:val="20"/>
              </w:rPr>
            </w:pPr>
            <w:r>
              <w:rPr>
                <w:b/>
                <w:sz w:val="20"/>
              </w:rPr>
              <w:t>A-)  KANUNİ DAYANAK:</w:t>
            </w:r>
          </w:p>
        </w:tc>
      </w:tr>
      <w:tr w:rsidR="000513D1" w:rsidTr="00CF2159">
        <w:trPr>
          <w:trHeight w:hRule="exact" w:val="245"/>
        </w:trPr>
        <w:tc>
          <w:tcPr>
            <w:tcW w:w="10045" w:type="dxa"/>
            <w:gridSpan w:val="2"/>
          </w:tcPr>
          <w:p w:rsidR="000513D1" w:rsidRDefault="000513D1" w:rsidP="00CF2159">
            <w:pPr>
              <w:pStyle w:val="TableParagraph"/>
              <w:spacing w:before="0"/>
              <w:ind w:left="177" w:right="1118"/>
              <w:rPr>
                <w:sz w:val="20"/>
              </w:rPr>
            </w:pPr>
            <w:r>
              <w:rPr>
                <w:sz w:val="20"/>
              </w:rPr>
              <w:t>2464 Sayılı Belediye Gelirleri Kanununun 97. Maddesi;</w:t>
            </w:r>
          </w:p>
        </w:tc>
      </w:tr>
      <w:tr w:rsidR="000513D1" w:rsidTr="00CF2159">
        <w:trPr>
          <w:trHeight w:hRule="exact" w:val="290"/>
        </w:trPr>
        <w:tc>
          <w:tcPr>
            <w:tcW w:w="10045" w:type="dxa"/>
            <w:gridSpan w:val="2"/>
          </w:tcPr>
          <w:p w:rsidR="000513D1" w:rsidRDefault="000513D1" w:rsidP="00CF2159">
            <w:pPr>
              <w:pStyle w:val="TableParagraph"/>
              <w:spacing w:before="12"/>
              <w:ind w:right="1118"/>
              <w:rPr>
                <w:b/>
                <w:sz w:val="20"/>
              </w:rPr>
            </w:pPr>
            <w:r>
              <w:rPr>
                <w:b/>
                <w:sz w:val="20"/>
              </w:rPr>
              <w:t>B-) AÇIKLAMA:</w:t>
            </w:r>
          </w:p>
        </w:tc>
      </w:tr>
      <w:tr w:rsidR="000513D1" w:rsidTr="00CF2159">
        <w:trPr>
          <w:trHeight w:hRule="exact" w:val="754"/>
        </w:trPr>
        <w:tc>
          <w:tcPr>
            <w:tcW w:w="10045" w:type="dxa"/>
            <w:gridSpan w:val="2"/>
          </w:tcPr>
          <w:p w:rsidR="000513D1" w:rsidRDefault="000513D1" w:rsidP="00CF2159">
            <w:pPr>
              <w:pStyle w:val="TableParagraph"/>
              <w:spacing w:before="0" w:line="266" w:lineRule="auto"/>
              <w:ind w:right="19" w:firstLine="170"/>
              <w:jc w:val="both"/>
              <w:rPr>
                <w:sz w:val="20"/>
              </w:rPr>
            </w:pPr>
            <w:r>
              <w:rPr>
                <w:sz w:val="20"/>
              </w:rPr>
              <w:t>Talep sahipleri belediye başkanlığına vereceği dilekçesinde aracı çalıştıracağı saatleri belirtmek zorundadır. Ücret peşin ödenecektir. Kiralama bitiminde aracı çalıştıranın ve ilgilinin raporu sonucunda varsa fazla çalışma ücreti ve zarar-ziyan teminat olarak alınan tutardan tahsil edilecektir.</w:t>
            </w:r>
          </w:p>
        </w:tc>
      </w:tr>
      <w:tr w:rsidR="000513D1" w:rsidTr="00CF2159">
        <w:trPr>
          <w:trHeight w:hRule="exact" w:val="535"/>
        </w:trPr>
        <w:tc>
          <w:tcPr>
            <w:tcW w:w="10045" w:type="dxa"/>
            <w:gridSpan w:val="2"/>
          </w:tcPr>
          <w:p w:rsidR="000513D1" w:rsidRDefault="000513D1" w:rsidP="00CF2159">
            <w:pPr>
              <w:pStyle w:val="TableParagraph"/>
              <w:spacing w:before="3" w:line="271" w:lineRule="auto"/>
              <w:ind w:right="18"/>
              <w:rPr>
                <w:sz w:val="20"/>
              </w:rPr>
            </w:pPr>
            <w:proofErr w:type="gramStart"/>
            <w:r>
              <w:rPr>
                <w:b/>
                <w:sz w:val="20"/>
              </w:rPr>
              <w:t>1-)</w:t>
            </w:r>
            <w:proofErr w:type="gramEnd"/>
            <w:r>
              <w:rPr>
                <w:b/>
                <w:sz w:val="20"/>
              </w:rPr>
              <w:t xml:space="preserve"> </w:t>
            </w:r>
            <w:r>
              <w:rPr>
                <w:sz w:val="20"/>
              </w:rPr>
              <w:t>Beldemiz sınırları  dışına verilen araçlardan (Paletli ve Lastikli Ekskavator ve Loder ve Cisibi Kazıcı Yükleyici) km. başına alınır. Mesai saati bitiminden sonra, talep edildiğinde fiyat iki kat olarak uygulanır.</w:t>
            </w:r>
          </w:p>
        </w:tc>
      </w:tr>
      <w:tr w:rsidR="000513D1" w:rsidTr="00CF2159">
        <w:trPr>
          <w:trHeight w:hRule="exact" w:val="290"/>
        </w:trPr>
        <w:tc>
          <w:tcPr>
            <w:tcW w:w="8674" w:type="dxa"/>
          </w:tcPr>
          <w:p w:rsidR="000513D1" w:rsidRDefault="000513D1" w:rsidP="00CF2159">
            <w:pPr>
              <w:pStyle w:val="TableParagraph"/>
              <w:spacing w:before="12"/>
              <w:rPr>
                <w:b/>
                <w:sz w:val="20"/>
              </w:rPr>
            </w:pPr>
            <w:r>
              <w:rPr>
                <w:b/>
                <w:sz w:val="20"/>
              </w:rPr>
              <w:t>C-) TARİFE: (KDV HARİÇ)</w:t>
            </w:r>
          </w:p>
        </w:tc>
        <w:tc>
          <w:tcPr>
            <w:tcW w:w="1371" w:type="dxa"/>
          </w:tcPr>
          <w:p w:rsidR="000513D1" w:rsidRDefault="000513D1" w:rsidP="00CF2159">
            <w:pPr>
              <w:pStyle w:val="TableParagraph"/>
              <w:spacing w:before="33"/>
              <w:ind w:left="160"/>
              <w:rPr>
                <w:b/>
                <w:sz w:val="18"/>
              </w:rPr>
            </w:pPr>
            <w:r>
              <w:rPr>
                <w:b/>
                <w:sz w:val="18"/>
              </w:rPr>
              <w:t>TUTAR (TL)</w:t>
            </w:r>
          </w:p>
        </w:tc>
      </w:tr>
      <w:tr w:rsidR="000513D1" w:rsidTr="00CF2159">
        <w:trPr>
          <w:trHeight w:hRule="exact" w:val="305"/>
        </w:trPr>
        <w:tc>
          <w:tcPr>
            <w:tcW w:w="8674" w:type="dxa"/>
          </w:tcPr>
          <w:p w:rsidR="000513D1" w:rsidRDefault="000513D1" w:rsidP="00CF2159">
            <w:pPr>
              <w:pStyle w:val="TableParagraph"/>
              <w:spacing w:before="17"/>
              <w:rPr>
                <w:sz w:val="20"/>
              </w:rPr>
            </w:pPr>
            <w:r>
              <w:rPr>
                <w:b/>
                <w:sz w:val="20"/>
              </w:rPr>
              <w:t xml:space="preserve">a-) </w:t>
            </w:r>
            <w:r>
              <w:rPr>
                <w:sz w:val="20"/>
              </w:rPr>
              <w:t>Paletli ekskavatör</w:t>
            </w:r>
            <w:r>
              <w:rPr>
                <w:b/>
                <w:sz w:val="20"/>
              </w:rPr>
              <w:t xml:space="preserve">-) </w:t>
            </w:r>
            <w:r>
              <w:rPr>
                <w:sz w:val="20"/>
              </w:rPr>
              <w:t>(TL/saat ücreti)</w:t>
            </w:r>
          </w:p>
        </w:tc>
        <w:tc>
          <w:tcPr>
            <w:tcW w:w="1371" w:type="dxa"/>
          </w:tcPr>
          <w:p w:rsidR="000513D1" w:rsidRDefault="000513D1" w:rsidP="00CF2159">
            <w:pPr>
              <w:pStyle w:val="TableParagraph"/>
              <w:spacing w:before="29"/>
              <w:ind w:left="0" w:right="21"/>
              <w:jc w:val="right"/>
              <w:rPr>
                <w:b/>
                <w:sz w:val="20"/>
              </w:rPr>
            </w:pPr>
            <w:r>
              <w:rPr>
                <w:b/>
                <w:sz w:val="20"/>
              </w:rPr>
              <w:t>150,00</w:t>
            </w:r>
          </w:p>
        </w:tc>
      </w:tr>
      <w:tr w:rsidR="000513D1" w:rsidTr="00CF2159">
        <w:trPr>
          <w:trHeight w:hRule="exact" w:val="305"/>
        </w:trPr>
        <w:tc>
          <w:tcPr>
            <w:tcW w:w="8674" w:type="dxa"/>
          </w:tcPr>
          <w:p w:rsidR="000513D1" w:rsidRDefault="000513D1" w:rsidP="00CF2159">
            <w:pPr>
              <w:pStyle w:val="TableParagraph"/>
              <w:spacing w:before="36"/>
              <w:rPr>
                <w:sz w:val="20"/>
              </w:rPr>
            </w:pPr>
            <w:r>
              <w:rPr>
                <w:b/>
                <w:sz w:val="20"/>
              </w:rPr>
              <w:t xml:space="preserve">b-) </w:t>
            </w:r>
            <w:r w:rsidRPr="00551186">
              <w:rPr>
                <w:sz w:val="20"/>
              </w:rPr>
              <w:t>Lastikli eksvatör (TL/saat ücreti)</w:t>
            </w:r>
          </w:p>
        </w:tc>
        <w:tc>
          <w:tcPr>
            <w:tcW w:w="1371" w:type="dxa"/>
          </w:tcPr>
          <w:p w:rsidR="000513D1" w:rsidRDefault="000513D1" w:rsidP="00CF2159">
            <w:pPr>
              <w:pStyle w:val="TableParagraph"/>
              <w:spacing w:before="29"/>
              <w:ind w:left="0" w:right="21"/>
              <w:jc w:val="right"/>
              <w:rPr>
                <w:b/>
                <w:sz w:val="20"/>
              </w:rPr>
            </w:pPr>
            <w:r>
              <w:rPr>
                <w:b/>
                <w:sz w:val="20"/>
              </w:rPr>
              <w:t>150,00</w:t>
            </w:r>
          </w:p>
        </w:tc>
      </w:tr>
      <w:tr w:rsidR="000513D1" w:rsidTr="00CF2159">
        <w:trPr>
          <w:trHeight w:hRule="exact" w:val="305"/>
        </w:trPr>
        <w:tc>
          <w:tcPr>
            <w:tcW w:w="8674" w:type="dxa"/>
          </w:tcPr>
          <w:p w:rsidR="000513D1" w:rsidRDefault="000513D1" w:rsidP="00CF2159">
            <w:pPr>
              <w:pStyle w:val="TableParagraph"/>
              <w:spacing w:before="17"/>
              <w:rPr>
                <w:sz w:val="20"/>
              </w:rPr>
            </w:pPr>
            <w:r>
              <w:rPr>
                <w:b/>
                <w:sz w:val="20"/>
              </w:rPr>
              <w:t xml:space="preserve">c-) </w:t>
            </w:r>
            <w:r w:rsidRPr="00551186">
              <w:rPr>
                <w:sz w:val="20"/>
              </w:rPr>
              <w:t>Loder (Kepçe)   (TL saat ücreti</w:t>
            </w:r>
            <w:r>
              <w:rPr>
                <w:sz w:val="20"/>
              </w:rPr>
              <w:t>)</w:t>
            </w:r>
          </w:p>
        </w:tc>
        <w:tc>
          <w:tcPr>
            <w:tcW w:w="1371" w:type="dxa"/>
          </w:tcPr>
          <w:p w:rsidR="000513D1" w:rsidRDefault="000513D1" w:rsidP="00CF2159">
            <w:pPr>
              <w:pStyle w:val="TableParagraph"/>
              <w:spacing w:before="29"/>
              <w:ind w:left="0" w:right="21"/>
              <w:jc w:val="right"/>
              <w:rPr>
                <w:b/>
                <w:sz w:val="20"/>
              </w:rPr>
            </w:pPr>
            <w:r>
              <w:rPr>
                <w:b/>
                <w:sz w:val="20"/>
              </w:rPr>
              <w:t>150,00</w:t>
            </w:r>
          </w:p>
        </w:tc>
      </w:tr>
      <w:tr w:rsidR="000513D1" w:rsidTr="00CF2159">
        <w:trPr>
          <w:trHeight w:hRule="exact" w:val="305"/>
        </w:trPr>
        <w:tc>
          <w:tcPr>
            <w:tcW w:w="8674" w:type="dxa"/>
          </w:tcPr>
          <w:p w:rsidR="000513D1" w:rsidRDefault="000513D1" w:rsidP="00CF2159">
            <w:pPr>
              <w:pStyle w:val="TableParagraph"/>
              <w:spacing w:before="17"/>
              <w:rPr>
                <w:sz w:val="20"/>
              </w:rPr>
            </w:pPr>
            <w:r>
              <w:rPr>
                <w:b/>
                <w:sz w:val="20"/>
              </w:rPr>
              <w:t xml:space="preserve">d-) </w:t>
            </w:r>
            <w:r w:rsidRPr="008B46AB">
              <w:rPr>
                <w:sz w:val="20"/>
              </w:rPr>
              <w:t>Cisibi Kazıcı Yükleyici (TL saat ücreti)</w:t>
            </w:r>
          </w:p>
        </w:tc>
        <w:tc>
          <w:tcPr>
            <w:tcW w:w="1371" w:type="dxa"/>
          </w:tcPr>
          <w:p w:rsidR="000513D1" w:rsidRDefault="000513D1" w:rsidP="00CF2159">
            <w:pPr>
              <w:pStyle w:val="TableParagraph"/>
              <w:spacing w:before="29"/>
              <w:ind w:left="0" w:right="21"/>
              <w:jc w:val="right"/>
              <w:rPr>
                <w:b/>
                <w:sz w:val="20"/>
              </w:rPr>
            </w:pPr>
            <w:r>
              <w:rPr>
                <w:b/>
                <w:sz w:val="20"/>
              </w:rPr>
              <w:t>120,00</w:t>
            </w:r>
          </w:p>
        </w:tc>
      </w:tr>
      <w:tr w:rsidR="000513D1" w:rsidTr="00CF2159">
        <w:trPr>
          <w:trHeight w:hRule="exact" w:val="305"/>
        </w:trPr>
        <w:tc>
          <w:tcPr>
            <w:tcW w:w="8674" w:type="dxa"/>
          </w:tcPr>
          <w:p w:rsidR="000513D1" w:rsidRDefault="000513D1" w:rsidP="00CF2159">
            <w:pPr>
              <w:pStyle w:val="TableParagraph"/>
              <w:spacing w:before="17"/>
              <w:rPr>
                <w:b/>
                <w:sz w:val="20"/>
              </w:rPr>
            </w:pPr>
            <w:r>
              <w:rPr>
                <w:b/>
                <w:sz w:val="20"/>
              </w:rPr>
              <w:t xml:space="preserve">e-) </w:t>
            </w:r>
            <w:r w:rsidRPr="00112BFA">
              <w:rPr>
                <w:sz w:val="20"/>
              </w:rPr>
              <w:t>Vakumlu yol süpürme aracı (TL saat ücreti)</w:t>
            </w:r>
            <w:r>
              <w:rPr>
                <w:sz w:val="20"/>
              </w:rPr>
              <w:br/>
            </w:r>
          </w:p>
        </w:tc>
        <w:tc>
          <w:tcPr>
            <w:tcW w:w="1371" w:type="dxa"/>
          </w:tcPr>
          <w:p w:rsidR="000513D1" w:rsidRDefault="000513D1" w:rsidP="00CF2159">
            <w:pPr>
              <w:pStyle w:val="TableParagraph"/>
              <w:spacing w:before="29"/>
              <w:ind w:left="0" w:right="21"/>
              <w:jc w:val="right"/>
              <w:rPr>
                <w:b/>
                <w:sz w:val="20"/>
              </w:rPr>
            </w:pPr>
            <w:r>
              <w:rPr>
                <w:b/>
                <w:sz w:val="20"/>
              </w:rPr>
              <w:t>150,00</w:t>
            </w:r>
          </w:p>
        </w:tc>
      </w:tr>
      <w:tr w:rsidR="000513D1" w:rsidTr="00CF2159">
        <w:trPr>
          <w:trHeight w:hRule="exact" w:val="305"/>
        </w:trPr>
        <w:tc>
          <w:tcPr>
            <w:tcW w:w="8674" w:type="dxa"/>
          </w:tcPr>
          <w:p w:rsidR="000513D1" w:rsidRDefault="000513D1" w:rsidP="00CF2159">
            <w:pPr>
              <w:pStyle w:val="TableParagraph"/>
              <w:spacing w:before="17"/>
              <w:rPr>
                <w:b/>
                <w:sz w:val="20"/>
              </w:rPr>
            </w:pPr>
            <w:r>
              <w:rPr>
                <w:b/>
                <w:sz w:val="20"/>
              </w:rPr>
              <w:t>f-)</w:t>
            </w:r>
            <w:r w:rsidRPr="00112BFA">
              <w:rPr>
                <w:sz w:val="20"/>
              </w:rPr>
              <w:t>Vidanjör (TL saat ücreti)</w:t>
            </w:r>
          </w:p>
        </w:tc>
        <w:tc>
          <w:tcPr>
            <w:tcW w:w="1371" w:type="dxa"/>
          </w:tcPr>
          <w:p w:rsidR="000513D1" w:rsidRDefault="000513D1" w:rsidP="00CF2159">
            <w:pPr>
              <w:pStyle w:val="TableParagraph"/>
              <w:spacing w:before="29"/>
              <w:ind w:left="0" w:right="21"/>
              <w:jc w:val="right"/>
              <w:rPr>
                <w:b/>
                <w:sz w:val="20"/>
              </w:rPr>
            </w:pPr>
            <w:r>
              <w:rPr>
                <w:b/>
                <w:sz w:val="20"/>
              </w:rPr>
              <w:t>150,00</w:t>
            </w:r>
          </w:p>
        </w:tc>
      </w:tr>
      <w:tr w:rsidR="000513D1" w:rsidTr="00CF2159">
        <w:trPr>
          <w:trHeight w:hRule="exact" w:val="305"/>
        </w:trPr>
        <w:tc>
          <w:tcPr>
            <w:tcW w:w="10045" w:type="dxa"/>
            <w:gridSpan w:val="2"/>
          </w:tcPr>
          <w:p w:rsidR="000513D1" w:rsidRDefault="000513D1" w:rsidP="00CF2159">
            <w:pPr>
              <w:pStyle w:val="TableParagraph"/>
              <w:spacing w:before="29"/>
              <w:ind w:left="0" w:right="21"/>
              <w:rPr>
                <w:b/>
                <w:sz w:val="20"/>
              </w:rPr>
            </w:pPr>
            <w:r>
              <w:rPr>
                <w:b/>
                <w:sz w:val="20"/>
              </w:rPr>
              <w:t xml:space="preserve">               NAKLİYE ÜCRETLERİ</w:t>
            </w:r>
          </w:p>
        </w:tc>
      </w:tr>
      <w:tr w:rsidR="000513D1" w:rsidTr="00CF2159">
        <w:trPr>
          <w:trHeight w:hRule="exact" w:val="305"/>
        </w:trPr>
        <w:tc>
          <w:tcPr>
            <w:tcW w:w="8674" w:type="dxa"/>
            <w:vAlign w:val="bottom"/>
          </w:tcPr>
          <w:p w:rsidR="000513D1" w:rsidRPr="003D3D11" w:rsidRDefault="000513D1" w:rsidP="00CF2159">
            <w:pPr>
              <w:rPr>
                <w:rFonts w:ascii="Arial TUR" w:hAnsi="Arial TUR" w:cs="Arial TUR"/>
              </w:rPr>
            </w:pPr>
            <w:r w:rsidRPr="003D3D11">
              <w:rPr>
                <w:rFonts w:ascii="Arial TUR" w:hAnsi="Arial TUR" w:cs="Arial TUR"/>
              </w:rPr>
              <w:t xml:space="preserve">    1-Belde İçi</w:t>
            </w:r>
          </w:p>
        </w:tc>
        <w:tc>
          <w:tcPr>
            <w:tcW w:w="1371" w:type="dxa"/>
            <w:vAlign w:val="bottom"/>
          </w:tcPr>
          <w:p w:rsidR="000513D1" w:rsidRPr="003D3D11" w:rsidRDefault="000513D1" w:rsidP="00CF2159">
            <w:pPr>
              <w:rPr>
                <w:rFonts w:ascii="Arial TUR" w:hAnsi="Arial TUR" w:cs="Arial TUR"/>
              </w:rPr>
            </w:pPr>
            <w:r>
              <w:rPr>
                <w:rFonts w:ascii="Arial TUR" w:hAnsi="Arial TUR" w:cs="Arial TUR"/>
              </w:rPr>
              <w:t xml:space="preserve">             50,00</w:t>
            </w:r>
          </w:p>
        </w:tc>
      </w:tr>
      <w:tr w:rsidR="000513D1" w:rsidTr="00CF2159">
        <w:trPr>
          <w:trHeight w:hRule="exact" w:val="305"/>
        </w:trPr>
        <w:tc>
          <w:tcPr>
            <w:tcW w:w="8674" w:type="dxa"/>
            <w:vAlign w:val="bottom"/>
          </w:tcPr>
          <w:p w:rsidR="000513D1" w:rsidRPr="003D3D11" w:rsidRDefault="000513D1" w:rsidP="00CF2159">
            <w:pPr>
              <w:rPr>
                <w:rFonts w:ascii="Arial TUR" w:hAnsi="Arial TUR" w:cs="Arial TUR"/>
              </w:rPr>
            </w:pPr>
            <w:r w:rsidRPr="003D3D11">
              <w:rPr>
                <w:rFonts w:ascii="Arial TUR" w:hAnsi="Arial TUR" w:cs="Arial TUR"/>
              </w:rPr>
              <w:t xml:space="preserve">    2-</w:t>
            </w:r>
            <w:r>
              <w:rPr>
                <w:rFonts w:ascii="Arial TUR" w:hAnsi="Arial TUR" w:cs="Arial TUR"/>
              </w:rPr>
              <w:t>Kotiloğlu Büyük Araç</w:t>
            </w:r>
          </w:p>
        </w:tc>
        <w:tc>
          <w:tcPr>
            <w:tcW w:w="1371" w:type="dxa"/>
            <w:vAlign w:val="bottom"/>
          </w:tcPr>
          <w:p w:rsidR="000513D1" w:rsidRPr="003D3D11" w:rsidRDefault="000513D1" w:rsidP="00CF2159">
            <w:pPr>
              <w:rPr>
                <w:rFonts w:ascii="Arial TUR" w:hAnsi="Arial TUR" w:cs="Arial TUR"/>
              </w:rPr>
            </w:pPr>
            <w:r w:rsidRPr="003D3D11">
              <w:rPr>
                <w:rFonts w:ascii="Arial TUR" w:hAnsi="Arial TUR" w:cs="Arial TUR"/>
              </w:rPr>
              <w:t xml:space="preserve"> </w:t>
            </w:r>
            <w:r>
              <w:rPr>
                <w:rFonts w:ascii="Arial TUR" w:hAnsi="Arial TUR" w:cs="Arial TUR"/>
              </w:rPr>
              <w:t xml:space="preserve">          100,00</w:t>
            </w:r>
          </w:p>
        </w:tc>
      </w:tr>
      <w:tr w:rsidR="000513D1" w:rsidTr="00CF2159">
        <w:trPr>
          <w:trHeight w:hRule="exact" w:val="305"/>
        </w:trPr>
        <w:tc>
          <w:tcPr>
            <w:tcW w:w="8674" w:type="dxa"/>
            <w:vAlign w:val="bottom"/>
          </w:tcPr>
          <w:p w:rsidR="000513D1" w:rsidRPr="003D3D11" w:rsidRDefault="000513D1" w:rsidP="00CF2159">
            <w:pPr>
              <w:rPr>
                <w:rFonts w:ascii="Arial TUR" w:hAnsi="Arial TUR" w:cs="Arial TUR"/>
              </w:rPr>
            </w:pPr>
            <w:r>
              <w:rPr>
                <w:rFonts w:ascii="Arial TUR" w:hAnsi="Arial TUR" w:cs="Arial TUR"/>
              </w:rPr>
              <w:t xml:space="preserve">    3- Kotiloğlu Küçük Araç</w:t>
            </w:r>
          </w:p>
        </w:tc>
        <w:tc>
          <w:tcPr>
            <w:tcW w:w="1371" w:type="dxa"/>
            <w:vAlign w:val="bottom"/>
          </w:tcPr>
          <w:p w:rsidR="000513D1" w:rsidRPr="003D3D11" w:rsidRDefault="000513D1" w:rsidP="00CF2159">
            <w:pPr>
              <w:rPr>
                <w:rFonts w:ascii="Arial TUR" w:hAnsi="Arial TUR" w:cs="Arial TUR"/>
              </w:rPr>
            </w:pPr>
            <w:r>
              <w:rPr>
                <w:rFonts w:ascii="Arial TUR" w:hAnsi="Arial TUR" w:cs="Arial TUR"/>
              </w:rPr>
              <w:t xml:space="preserve">             75,00</w:t>
            </w:r>
          </w:p>
        </w:tc>
      </w:tr>
      <w:tr w:rsidR="000513D1" w:rsidTr="00CF2159">
        <w:trPr>
          <w:trHeight w:hRule="exact" w:val="305"/>
        </w:trPr>
        <w:tc>
          <w:tcPr>
            <w:tcW w:w="8674" w:type="dxa"/>
            <w:vAlign w:val="bottom"/>
          </w:tcPr>
          <w:p w:rsidR="000513D1" w:rsidRPr="003D3D11" w:rsidRDefault="000513D1" w:rsidP="00CF2159">
            <w:pPr>
              <w:rPr>
                <w:rFonts w:ascii="Arial TUR" w:hAnsi="Arial TUR" w:cs="Arial TUR"/>
              </w:rPr>
            </w:pPr>
            <w:r>
              <w:rPr>
                <w:rFonts w:ascii="Arial TUR" w:hAnsi="Arial TUR" w:cs="Arial TUR"/>
              </w:rPr>
              <w:t xml:space="preserve">    5</w:t>
            </w:r>
            <w:r w:rsidRPr="003D3D11">
              <w:rPr>
                <w:rFonts w:ascii="Arial TUR" w:hAnsi="Arial TUR" w:cs="Arial TUR"/>
              </w:rPr>
              <w:t>-Karafazlı Petrol Büyük Araç</w:t>
            </w:r>
          </w:p>
        </w:tc>
        <w:tc>
          <w:tcPr>
            <w:tcW w:w="1371" w:type="dxa"/>
            <w:vAlign w:val="bottom"/>
          </w:tcPr>
          <w:p w:rsidR="000513D1" w:rsidRPr="003D3D11" w:rsidRDefault="000513D1" w:rsidP="00CF2159">
            <w:pPr>
              <w:rPr>
                <w:rFonts w:ascii="Arial TUR" w:hAnsi="Arial TUR" w:cs="Arial TUR"/>
              </w:rPr>
            </w:pPr>
            <w:r w:rsidRPr="003D3D11">
              <w:rPr>
                <w:rFonts w:ascii="Arial TUR" w:hAnsi="Arial TUR" w:cs="Arial TUR"/>
              </w:rPr>
              <w:t xml:space="preserve">  </w:t>
            </w:r>
            <w:r>
              <w:rPr>
                <w:rFonts w:ascii="Arial TUR" w:hAnsi="Arial TUR" w:cs="Arial TUR"/>
              </w:rPr>
              <w:t xml:space="preserve">         </w:t>
            </w:r>
            <w:r w:rsidRPr="003D3D11">
              <w:rPr>
                <w:rFonts w:ascii="Arial TUR" w:hAnsi="Arial TUR" w:cs="Arial TUR"/>
              </w:rPr>
              <w:t xml:space="preserve"> 75.00</w:t>
            </w:r>
          </w:p>
        </w:tc>
      </w:tr>
      <w:tr w:rsidR="000513D1" w:rsidTr="00CF2159">
        <w:trPr>
          <w:trHeight w:hRule="exact" w:val="290"/>
        </w:trPr>
        <w:tc>
          <w:tcPr>
            <w:tcW w:w="8674" w:type="dxa"/>
            <w:vAlign w:val="bottom"/>
          </w:tcPr>
          <w:p w:rsidR="000513D1" w:rsidRPr="003D3D11" w:rsidRDefault="000513D1" w:rsidP="00CF2159">
            <w:pPr>
              <w:rPr>
                <w:rFonts w:ascii="Arial TUR" w:hAnsi="Arial TUR" w:cs="Arial TUR"/>
              </w:rPr>
            </w:pPr>
            <w:r>
              <w:rPr>
                <w:rFonts w:ascii="Arial TUR" w:hAnsi="Arial TUR" w:cs="Arial TUR"/>
              </w:rPr>
              <w:t xml:space="preserve">    5</w:t>
            </w:r>
            <w:r w:rsidRPr="003D3D11">
              <w:rPr>
                <w:rFonts w:ascii="Arial TUR" w:hAnsi="Arial TUR" w:cs="Arial TUR"/>
              </w:rPr>
              <w:t>-Karafazlı Petrol Küçük Araç</w:t>
            </w:r>
          </w:p>
        </w:tc>
        <w:tc>
          <w:tcPr>
            <w:tcW w:w="1371" w:type="dxa"/>
            <w:vAlign w:val="bottom"/>
          </w:tcPr>
          <w:p w:rsidR="000513D1" w:rsidRPr="003D3D11" w:rsidRDefault="000513D1" w:rsidP="00CF2159">
            <w:pPr>
              <w:rPr>
                <w:rFonts w:ascii="Arial TUR" w:hAnsi="Arial TUR" w:cs="Arial TUR"/>
              </w:rPr>
            </w:pPr>
            <w:r w:rsidRPr="003D3D11">
              <w:rPr>
                <w:rFonts w:ascii="Arial TUR" w:hAnsi="Arial TUR" w:cs="Arial TUR"/>
              </w:rPr>
              <w:t xml:space="preserve">   </w:t>
            </w:r>
            <w:r>
              <w:rPr>
                <w:rFonts w:ascii="Arial TUR" w:hAnsi="Arial TUR" w:cs="Arial TUR"/>
              </w:rPr>
              <w:t xml:space="preserve">          </w:t>
            </w:r>
            <w:r w:rsidRPr="003D3D11">
              <w:rPr>
                <w:rFonts w:ascii="Arial TUR" w:hAnsi="Arial TUR" w:cs="Arial TUR"/>
              </w:rPr>
              <w:t>60.00</w:t>
            </w:r>
          </w:p>
        </w:tc>
      </w:tr>
      <w:tr w:rsidR="000513D1" w:rsidTr="00CF2159">
        <w:trPr>
          <w:trHeight w:hRule="exact" w:val="305"/>
        </w:trPr>
        <w:tc>
          <w:tcPr>
            <w:tcW w:w="8674" w:type="dxa"/>
            <w:vAlign w:val="bottom"/>
          </w:tcPr>
          <w:p w:rsidR="000513D1" w:rsidRPr="003D3D11" w:rsidRDefault="000513D1" w:rsidP="00CF2159">
            <w:pPr>
              <w:rPr>
                <w:rFonts w:ascii="Arial TUR" w:hAnsi="Arial TUR" w:cs="Arial TUR"/>
              </w:rPr>
            </w:pPr>
            <w:r>
              <w:rPr>
                <w:rFonts w:ascii="Arial TUR" w:hAnsi="Arial TUR" w:cs="Arial TUR"/>
              </w:rPr>
              <w:t xml:space="preserve">    6</w:t>
            </w:r>
            <w:r w:rsidRPr="003D3D11">
              <w:rPr>
                <w:rFonts w:ascii="Arial TUR" w:hAnsi="Arial TUR" w:cs="Arial TUR"/>
              </w:rPr>
              <w:t>-Cevahir Büyük Araç</w:t>
            </w:r>
          </w:p>
        </w:tc>
        <w:tc>
          <w:tcPr>
            <w:tcW w:w="1371" w:type="dxa"/>
            <w:vAlign w:val="bottom"/>
          </w:tcPr>
          <w:p w:rsidR="000513D1" w:rsidRPr="003D3D11" w:rsidRDefault="000513D1" w:rsidP="00CF2159">
            <w:pPr>
              <w:rPr>
                <w:rFonts w:ascii="Arial TUR" w:hAnsi="Arial TUR" w:cs="Arial TUR"/>
              </w:rPr>
            </w:pPr>
            <w:r w:rsidRPr="003D3D11">
              <w:rPr>
                <w:rFonts w:ascii="Arial TUR" w:hAnsi="Arial TUR" w:cs="Arial TUR"/>
              </w:rPr>
              <w:t xml:space="preserve"> </w:t>
            </w:r>
            <w:r>
              <w:rPr>
                <w:rFonts w:ascii="Arial TUR" w:hAnsi="Arial TUR" w:cs="Arial TUR"/>
              </w:rPr>
              <w:t xml:space="preserve">          </w:t>
            </w:r>
            <w:r w:rsidRPr="003D3D11">
              <w:rPr>
                <w:rFonts w:ascii="Arial TUR" w:hAnsi="Arial TUR" w:cs="Arial TUR"/>
              </w:rPr>
              <w:t>100.00</w:t>
            </w:r>
          </w:p>
        </w:tc>
      </w:tr>
      <w:tr w:rsidR="000513D1" w:rsidTr="00CF2159">
        <w:trPr>
          <w:trHeight w:hRule="exact" w:val="305"/>
        </w:trPr>
        <w:tc>
          <w:tcPr>
            <w:tcW w:w="8674" w:type="dxa"/>
            <w:vAlign w:val="bottom"/>
          </w:tcPr>
          <w:p w:rsidR="000513D1" w:rsidRPr="003D3D11" w:rsidRDefault="000513D1" w:rsidP="00CF2159">
            <w:pPr>
              <w:rPr>
                <w:rFonts w:ascii="Arial TUR" w:hAnsi="Arial TUR" w:cs="Arial TUR"/>
              </w:rPr>
            </w:pPr>
            <w:r>
              <w:rPr>
                <w:rFonts w:ascii="Arial TUR" w:hAnsi="Arial TUR" w:cs="Arial TUR"/>
              </w:rPr>
              <w:t xml:space="preserve">    7</w:t>
            </w:r>
            <w:r w:rsidRPr="003D3D11">
              <w:rPr>
                <w:rFonts w:ascii="Arial TUR" w:hAnsi="Arial TUR" w:cs="Arial TUR"/>
              </w:rPr>
              <w:t>-Cevahir Küçük  Araç</w:t>
            </w:r>
          </w:p>
        </w:tc>
        <w:tc>
          <w:tcPr>
            <w:tcW w:w="1371" w:type="dxa"/>
            <w:vAlign w:val="bottom"/>
          </w:tcPr>
          <w:p w:rsidR="000513D1" w:rsidRPr="003D3D11" w:rsidRDefault="000513D1" w:rsidP="00CF2159">
            <w:pPr>
              <w:rPr>
                <w:rFonts w:ascii="Arial TUR" w:hAnsi="Arial TUR" w:cs="Arial TUR"/>
              </w:rPr>
            </w:pPr>
            <w:r w:rsidRPr="003D3D11">
              <w:rPr>
                <w:rFonts w:ascii="Arial TUR" w:hAnsi="Arial TUR" w:cs="Arial TUR"/>
              </w:rPr>
              <w:t xml:space="preserve">   </w:t>
            </w:r>
            <w:r>
              <w:rPr>
                <w:rFonts w:ascii="Arial TUR" w:hAnsi="Arial TUR" w:cs="Arial TUR"/>
              </w:rPr>
              <w:t xml:space="preserve">          </w:t>
            </w:r>
            <w:r w:rsidRPr="003D3D11">
              <w:rPr>
                <w:rFonts w:ascii="Arial TUR" w:hAnsi="Arial TUR" w:cs="Arial TUR"/>
              </w:rPr>
              <w:t>75.00</w:t>
            </w:r>
          </w:p>
        </w:tc>
      </w:tr>
      <w:tr w:rsidR="000513D1" w:rsidTr="00CF2159">
        <w:trPr>
          <w:trHeight w:hRule="exact" w:val="305"/>
        </w:trPr>
        <w:tc>
          <w:tcPr>
            <w:tcW w:w="8674" w:type="dxa"/>
            <w:vAlign w:val="bottom"/>
          </w:tcPr>
          <w:p w:rsidR="000513D1" w:rsidRPr="003D3D11" w:rsidRDefault="000513D1" w:rsidP="00CF2159">
            <w:pPr>
              <w:rPr>
                <w:rFonts w:ascii="Arial TUR" w:hAnsi="Arial TUR" w:cs="Arial TUR"/>
              </w:rPr>
            </w:pPr>
            <w:r>
              <w:rPr>
                <w:rFonts w:ascii="Arial TUR" w:hAnsi="Arial TUR" w:cs="Arial TUR"/>
              </w:rPr>
              <w:t xml:space="preserve">    8</w:t>
            </w:r>
            <w:r w:rsidRPr="003D3D11">
              <w:rPr>
                <w:rFonts w:ascii="Arial TUR" w:hAnsi="Arial TUR" w:cs="Arial TUR"/>
              </w:rPr>
              <w:t>-İyidere Büyük Araç</w:t>
            </w:r>
          </w:p>
        </w:tc>
        <w:tc>
          <w:tcPr>
            <w:tcW w:w="1371" w:type="dxa"/>
            <w:vAlign w:val="bottom"/>
          </w:tcPr>
          <w:p w:rsidR="000513D1" w:rsidRPr="003D3D11" w:rsidRDefault="000513D1" w:rsidP="00CF2159">
            <w:pPr>
              <w:rPr>
                <w:rFonts w:ascii="Arial TUR" w:hAnsi="Arial TUR" w:cs="Arial TUR"/>
              </w:rPr>
            </w:pPr>
            <w:r w:rsidRPr="003D3D11">
              <w:rPr>
                <w:rFonts w:ascii="Arial TUR" w:hAnsi="Arial TUR" w:cs="Arial TUR"/>
              </w:rPr>
              <w:t xml:space="preserve"> </w:t>
            </w:r>
            <w:r>
              <w:rPr>
                <w:rFonts w:ascii="Arial TUR" w:hAnsi="Arial TUR" w:cs="Arial TUR"/>
              </w:rPr>
              <w:t xml:space="preserve">          </w:t>
            </w:r>
            <w:r w:rsidRPr="003D3D11">
              <w:rPr>
                <w:rFonts w:ascii="Arial TUR" w:hAnsi="Arial TUR" w:cs="Arial TUR"/>
              </w:rPr>
              <w:t>125.00</w:t>
            </w:r>
          </w:p>
        </w:tc>
      </w:tr>
      <w:tr w:rsidR="000513D1" w:rsidTr="00CF2159">
        <w:trPr>
          <w:trHeight w:hRule="exact" w:val="305"/>
        </w:trPr>
        <w:tc>
          <w:tcPr>
            <w:tcW w:w="8674" w:type="dxa"/>
            <w:vAlign w:val="bottom"/>
          </w:tcPr>
          <w:p w:rsidR="000513D1" w:rsidRPr="003D3D11" w:rsidRDefault="000513D1" w:rsidP="00CF2159">
            <w:pPr>
              <w:rPr>
                <w:rFonts w:ascii="Arial TUR" w:hAnsi="Arial TUR" w:cs="Arial TUR"/>
              </w:rPr>
            </w:pPr>
            <w:r>
              <w:rPr>
                <w:rFonts w:ascii="Arial TUR" w:hAnsi="Arial TUR" w:cs="Arial TUR"/>
              </w:rPr>
              <w:t xml:space="preserve">    9</w:t>
            </w:r>
            <w:r w:rsidRPr="003D3D11">
              <w:rPr>
                <w:rFonts w:ascii="Arial TUR" w:hAnsi="Arial TUR" w:cs="Arial TUR"/>
              </w:rPr>
              <w:t>-İyidere Küçük Araç</w:t>
            </w:r>
          </w:p>
        </w:tc>
        <w:tc>
          <w:tcPr>
            <w:tcW w:w="1371" w:type="dxa"/>
            <w:vAlign w:val="bottom"/>
          </w:tcPr>
          <w:p w:rsidR="000513D1" w:rsidRPr="003D3D11" w:rsidRDefault="000513D1" w:rsidP="00CF2159">
            <w:pPr>
              <w:rPr>
                <w:rFonts w:ascii="Arial TUR" w:hAnsi="Arial TUR" w:cs="Arial TUR"/>
              </w:rPr>
            </w:pPr>
            <w:r w:rsidRPr="003D3D11">
              <w:rPr>
                <w:rFonts w:ascii="Arial TUR" w:hAnsi="Arial TUR" w:cs="Arial TUR"/>
              </w:rPr>
              <w:t xml:space="preserve"> </w:t>
            </w:r>
            <w:r>
              <w:rPr>
                <w:rFonts w:ascii="Arial TUR" w:hAnsi="Arial TUR" w:cs="Arial TUR"/>
              </w:rPr>
              <w:t xml:space="preserve">          </w:t>
            </w:r>
            <w:r w:rsidRPr="003D3D11">
              <w:rPr>
                <w:rFonts w:ascii="Arial TUR" w:hAnsi="Arial TUR" w:cs="Arial TUR"/>
              </w:rPr>
              <w:t>100.00</w:t>
            </w:r>
          </w:p>
        </w:tc>
      </w:tr>
      <w:tr w:rsidR="000513D1" w:rsidTr="00CF2159">
        <w:trPr>
          <w:trHeight w:hRule="exact" w:val="290"/>
        </w:trPr>
        <w:tc>
          <w:tcPr>
            <w:tcW w:w="8674" w:type="dxa"/>
            <w:vAlign w:val="bottom"/>
          </w:tcPr>
          <w:p w:rsidR="000513D1" w:rsidRPr="003D3D11" w:rsidRDefault="000513D1" w:rsidP="00CF2159">
            <w:pPr>
              <w:rPr>
                <w:rFonts w:ascii="Arial TUR" w:hAnsi="Arial TUR" w:cs="Arial TUR"/>
              </w:rPr>
            </w:pPr>
            <w:r>
              <w:rPr>
                <w:rFonts w:ascii="Arial TUR" w:hAnsi="Arial TUR" w:cs="Arial TUR"/>
              </w:rPr>
              <w:t xml:space="preserve">  10</w:t>
            </w:r>
            <w:r w:rsidRPr="003D3D11">
              <w:rPr>
                <w:rFonts w:ascii="Arial TUR" w:hAnsi="Arial TUR" w:cs="Arial TUR"/>
              </w:rPr>
              <w:t>-Of Büyük Araç</w:t>
            </w:r>
          </w:p>
        </w:tc>
        <w:tc>
          <w:tcPr>
            <w:tcW w:w="1371" w:type="dxa"/>
            <w:vAlign w:val="bottom"/>
          </w:tcPr>
          <w:p w:rsidR="000513D1" w:rsidRPr="003D3D11" w:rsidRDefault="000513D1" w:rsidP="00CF2159">
            <w:pPr>
              <w:rPr>
                <w:rFonts w:ascii="Arial TUR" w:hAnsi="Arial TUR" w:cs="Arial TUR"/>
              </w:rPr>
            </w:pPr>
            <w:r w:rsidRPr="003D3D11">
              <w:rPr>
                <w:rFonts w:ascii="Arial TUR" w:hAnsi="Arial TUR" w:cs="Arial TUR"/>
              </w:rPr>
              <w:t xml:space="preserve"> </w:t>
            </w:r>
            <w:r>
              <w:rPr>
                <w:rFonts w:ascii="Arial TUR" w:hAnsi="Arial TUR" w:cs="Arial TUR"/>
              </w:rPr>
              <w:t xml:space="preserve">          </w:t>
            </w:r>
            <w:r w:rsidRPr="003D3D11">
              <w:rPr>
                <w:rFonts w:ascii="Arial TUR" w:hAnsi="Arial TUR" w:cs="Arial TUR"/>
              </w:rPr>
              <w:t>150.00</w:t>
            </w:r>
          </w:p>
        </w:tc>
      </w:tr>
      <w:tr w:rsidR="000513D1" w:rsidTr="00CF2159">
        <w:trPr>
          <w:trHeight w:hRule="exact" w:val="305"/>
        </w:trPr>
        <w:tc>
          <w:tcPr>
            <w:tcW w:w="8674" w:type="dxa"/>
            <w:vAlign w:val="bottom"/>
          </w:tcPr>
          <w:p w:rsidR="000513D1" w:rsidRPr="003D3D11" w:rsidRDefault="000513D1" w:rsidP="00CF2159">
            <w:pPr>
              <w:rPr>
                <w:rFonts w:ascii="Arial TUR" w:hAnsi="Arial TUR" w:cs="Arial TUR"/>
              </w:rPr>
            </w:pPr>
            <w:r>
              <w:rPr>
                <w:rFonts w:ascii="Arial TUR" w:hAnsi="Arial TUR" w:cs="Arial TUR"/>
              </w:rPr>
              <w:t xml:space="preserve">  11</w:t>
            </w:r>
            <w:r w:rsidRPr="003D3D11">
              <w:rPr>
                <w:rFonts w:ascii="Arial TUR" w:hAnsi="Arial TUR" w:cs="Arial TUR"/>
              </w:rPr>
              <w:t>-Of Küçük Araç</w:t>
            </w:r>
          </w:p>
        </w:tc>
        <w:tc>
          <w:tcPr>
            <w:tcW w:w="1371" w:type="dxa"/>
            <w:vAlign w:val="bottom"/>
          </w:tcPr>
          <w:p w:rsidR="000513D1" w:rsidRPr="003D3D11" w:rsidRDefault="000513D1" w:rsidP="00CF2159">
            <w:pPr>
              <w:rPr>
                <w:rFonts w:ascii="Arial TUR" w:hAnsi="Arial TUR" w:cs="Arial TUR"/>
              </w:rPr>
            </w:pPr>
            <w:r w:rsidRPr="003D3D11">
              <w:rPr>
                <w:rFonts w:ascii="Arial TUR" w:hAnsi="Arial TUR" w:cs="Arial TUR"/>
              </w:rPr>
              <w:t xml:space="preserve"> </w:t>
            </w:r>
            <w:r>
              <w:rPr>
                <w:rFonts w:ascii="Arial TUR" w:hAnsi="Arial TUR" w:cs="Arial TUR"/>
              </w:rPr>
              <w:t xml:space="preserve">          </w:t>
            </w:r>
            <w:r w:rsidRPr="003D3D11">
              <w:rPr>
                <w:rFonts w:ascii="Arial TUR" w:hAnsi="Arial TUR" w:cs="Arial TUR"/>
              </w:rPr>
              <w:t>125.00</w:t>
            </w:r>
          </w:p>
        </w:tc>
      </w:tr>
      <w:tr w:rsidR="000513D1" w:rsidTr="00CF2159">
        <w:trPr>
          <w:trHeight w:hRule="exact" w:val="305"/>
        </w:trPr>
        <w:tc>
          <w:tcPr>
            <w:tcW w:w="8674" w:type="dxa"/>
            <w:vAlign w:val="bottom"/>
          </w:tcPr>
          <w:p w:rsidR="000513D1" w:rsidRPr="003D3D11" w:rsidRDefault="000513D1" w:rsidP="00CF2159">
            <w:pPr>
              <w:rPr>
                <w:rFonts w:ascii="Arial TUR" w:hAnsi="Arial TUR" w:cs="Arial TUR"/>
              </w:rPr>
            </w:pPr>
            <w:r>
              <w:rPr>
                <w:rFonts w:ascii="Arial TUR" w:hAnsi="Arial TUR" w:cs="Arial TUR"/>
              </w:rPr>
              <w:t xml:space="preserve">  12</w:t>
            </w:r>
            <w:r w:rsidRPr="003D3D11">
              <w:rPr>
                <w:rFonts w:ascii="Arial TUR" w:hAnsi="Arial TUR" w:cs="Arial TUR"/>
              </w:rPr>
              <w:t>-Rize Büyük Araç</w:t>
            </w:r>
          </w:p>
        </w:tc>
        <w:tc>
          <w:tcPr>
            <w:tcW w:w="1371" w:type="dxa"/>
            <w:vAlign w:val="bottom"/>
          </w:tcPr>
          <w:p w:rsidR="000513D1" w:rsidRPr="003D3D11" w:rsidRDefault="000513D1" w:rsidP="00CF2159">
            <w:pPr>
              <w:rPr>
                <w:rFonts w:ascii="Arial TUR" w:hAnsi="Arial TUR" w:cs="Arial TUR"/>
              </w:rPr>
            </w:pPr>
            <w:r w:rsidRPr="003D3D11">
              <w:rPr>
                <w:rFonts w:ascii="Arial TUR" w:hAnsi="Arial TUR" w:cs="Arial TUR"/>
              </w:rPr>
              <w:t xml:space="preserve"> </w:t>
            </w:r>
            <w:r>
              <w:rPr>
                <w:rFonts w:ascii="Arial TUR" w:hAnsi="Arial TUR" w:cs="Arial TUR"/>
              </w:rPr>
              <w:t xml:space="preserve">          </w:t>
            </w:r>
            <w:r w:rsidRPr="003D3D11">
              <w:rPr>
                <w:rFonts w:ascii="Arial TUR" w:hAnsi="Arial TUR" w:cs="Arial TUR"/>
              </w:rPr>
              <w:t>175.00</w:t>
            </w:r>
          </w:p>
        </w:tc>
      </w:tr>
      <w:tr w:rsidR="000513D1" w:rsidTr="00CF2159">
        <w:trPr>
          <w:trHeight w:hRule="exact" w:val="305"/>
        </w:trPr>
        <w:tc>
          <w:tcPr>
            <w:tcW w:w="8674" w:type="dxa"/>
            <w:vAlign w:val="bottom"/>
          </w:tcPr>
          <w:p w:rsidR="000513D1" w:rsidRPr="003D3D11" w:rsidRDefault="000513D1" w:rsidP="00CF2159">
            <w:pPr>
              <w:rPr>
                <w:rFonts w:ascii="Arial TUR" w:hAnsi="Arial TUR" w:cs="Arial TUR"/>
              </w:rPr>
            </w:pPr>
            <w:r>
              <w:rPr>
                <w:rFonts w:ascii="Arial TUR" w:hAnsi="Arial TUR" w:cs="Arial TUR"/>
              </w:rPr>
              <w:t xml:space="preserve">  13</w:t>
            </w:r>
            <w:r w:rsidRPr="003D3D11">
              <w:rPr>
                <w:rFonts w:ascii="Arial TUR" w:hAnsi="Arial TUR" w:cs="Arial TUR"/>
              </w:rPr>
              <w:t>-Rize Küçük Araç</w:t>
            </w:r>
          </w:p>
        </w:tc>
        <w:tc>
          <w:tcPr>
            <w:tcW w:w="1371" w:type="dxa"/>
            <w:vAlign w:val="bottom"/>
          </w:tcPr>
          <w:p w:rsidR="000513D1" w:rsidRPr="003D3D11" w:rsidRDefault="000513D1" w:rsidP="00CF2159">
            <w:pPr>
              <w:rPr>
                <w:rFonts w:ascii="Arial TUR" w:hAnsi="Arial TUR" w:cs="Arial TUR"/>
              </w:rPr>
            </w:pPr>
            <w:r w:rsidRPr="003D3D11">
              <w:rPr>
                <w:rFonts w:ascii="Arial TUR" w:hAnsi="Arial TUR" w:cs="Arial TUR"/>
              </w:rPr>
              <w:t xml:space="preserve"> </w:t>
            </w:r>
            <w:r>
              <w:rPr>
                <w:rFonts w:ascii="Arial TUR" w:hAnsi="Arial TUR" w:cs="Arial TUR"/>
              </w:rPr>
              <w:t xml:space="preserve">          </w:t>
            </w:r>
            <w:r w:rsidRPr="003D3D11">
              <w:rPr>
                <w:rFonts w:ascii="Arial TUR" w:hAnsi="Arial TUR" w:cs="Arial TUR"/>
              </w:rPr>
              <w:t>150.00</w:t>
            </w:r>
          </w:p>
        </w:tc>
      </w:tr>
      <w:tr w:rsidR="000513D1" w:rsidTr="00CF2159">
        <w:trPr>
          <w:trHeight w:hRule="exact" w:val="305"/>
        </w:trPr>
        <w:tc>
          <w:tcPr>
            <w:tcW w:w="8674" w:type="dxa"/>
            <w:vAlign w:val="bottom"/>
          </w:tcPr>
          <w:p w:rsidR="000513D1" w:rsidRPr="003D3D11" w:rsidRDefault="000513D1" w:rsidP="00CF2159">
            <w:pPr>
              <w:rPr>
                <w:rFonts w:ascii="Arial TUR" w:hAnsi="Arial TUR" w:cs="Arial TUR"/>
              </w:rPr>
            </w:pPr>
            <w:r>
              <w:rPr>
                <w:rFonts w:ascii="Arial TUR" w:hAnsi="Arial TUR" w:cs="Arial TUR"/>
              </w:rPr>
              <w:t xml:space="preserve">  14</w:t>
            </w:r>
            <w:r w:rsidRPr="003D3D11">
              <w:rPr>
                <w:rFonts w:ascii="Arial TUR" w:hAnsi="Arial TUR" w:cs="Arial TUR"/>
              </w:rPr>
              <w:t>-Trabzon Büyük Araç</w:t>
            </w:r>
          </w:p>
        </w:tc>
        <w:tc>
          <w:tcPr>
            <w:tcW w:w="1371" w:type="dxa"/>
            <w:vAlign w:val="bottom"/>
          </w:tcPr>
          <w:p w:rsidR="000513D1" w:rsidRPr="003D3D11" w:rsidRDefault="000513D1" w:rsidP="00CF2159">
            <w:pPr>
              <w:rPr>
                <w:rFonts w:ascii="Arial TUR" w:hAnsi="Arial TUR" w:cs="Arial TUR"/>
              </w:rPr>
            </w:pPr>
            <w:r w:rsidRPr="003D3D11">
              <w:rPr>
                <w:rFonts w:ascii="Arial TUR" w:hAnsi="Arial TUR" w:cs="Arial TUR"/>
              </w:rPr>
              <w:t xml:space="preserve"> </w:t>
            </w:r>
            <w:r>
              <w:rPr>
                <w:rFonts w:ascii="Arial TUR" w:hAnsi="Arial TUR" w:cs="Arial TUR"/>
              </w:rPr>
              <w:t xml:space="preserve">          </w:t>
            </w:r>
            <w:r w:rsidRPr="003D3D11">
              <w:rPr>
                <w:rFonts w:ascii="Arial TUR" w:hAnsi="Arial TUR" w:cs="Arial TUR"/>
              </w:rPr>
              <w:t>275.00</w:t>
            </w:r>
          </w:p>
        </w:tc>
      </w:tr>
      <w:tr w:rsidR="000513D1" w:rsidTr="00CF2159">
        <w:trPr>
          <w:trHeight w:hRule="exact" w:val="305"/>
        </w:trPr>
        <w:tc>
          <w:tcPr>
            <w:tcW w:w="8674" w:type="dxa"/>
            <w:vAlign w:val="bottom"/>
          </w:tcPr>
          <w:p w:rsidR="000513D1" w:rsidRPr="003D3D11" w:rsidRDefault="000513D1" w:rsidP="00CF2159">
            <w:pPr>
              <w:rPr>
                <w:rFonts w:ascii="Arial TUR" w:hAnsi="Arial TUR" w:cs="Arial TUR"/>
              </w:rPr>
            </w:pPr>
            <w:r>
              <w:rPr>
                <w:rFonts w:ascii="Arial TUR" w:hAnsi="Arial TUR" w:cs="Arial TUR"/>
              </w:rPr>
              <w:t xml:space="preserve">  15</w:t>
            </w:r>
            <w:r w:rsidRPr="003D3D11">
              <w:rPr>
                <w:rFonts w:ascii="Arial TUR" w:hAnsi="Arial TUR" w:cs="Arial TUR"/>
              </w:rPr>
              <w:t>-Trabzon Küçük Araç</w:t>
            </w:r>
          </w:p>
        </w:tc>
        <w:tc>
          <w:tcPr>
            <w:tcW w:w="1371" w:type="dxa"/>
            <w:vAlign w:val="bottom"/>
          </w:tcPr>
          <w:p w:rsidR="000513D1" w:rsidRPr="003D3D11" w:rsidRDefault="000513D1" w:rsidP="00CF2159">
            <w:pPr>
              <w:rPr>
                <w:rFonts w:ascii="Arial TUR" w:hAnsi="Arial TUR" w:cs="Arial TUR"/>
              </w:rPr>
            </w:pPr>
            <w:r w:rsidRPr="003D3D11">
              <w:rPr>
                <w:rFonts w:ascii="Arial TUR" w:hAnsi="Arial TUR" w:cs="Arial TUR"/>
              </w:rPr>
              <w:t xml:space="preserve"> </w:t>
            </w:r>
            <w:r>
              <w:rPr>
                <w:rFonts w:ascii="Arial TUR" w:hAnsi="Arial TUR" w:cs="Arial TUR"/>
              </w:rPr>
              <w:t xml:space="preserve">          </w:t>
            </w:r>
            <w:r w:rsidRPr="003D3D11">
              <w:rPr>
                <w:rFonts w:ascii="Arial TUR" w:hAnsi="Arial TUR" w:cs="Arial TUR"/>
              </w:rPr>
              <w:t>350.00</w:t>
            </w:r>
          </w:p>
        </w:tc>
      </w:tr>
    </w:tbl>
    <w:p w:rsidR="000513D1" w:rsidRDefault="000513D1" w:rsidP="000513D1">
      <w:pPr>
        <w:pStyle w:val="GvdeMetni"/>
      </w:pPr>
    </w:p>
    <w:tbl>
      <w:tblPr>
        <w:tblStyle w:val="TableNormal"/>
        <w:tblW w:w="101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757"/>
        <w:gridCol w:w="3463"/>
        <w:gridCol w:w="2967"/>
      </w:tblGrid>
      <w:tr w:rsidR="000513D1" w:rsidTr="00CF2159">
        <w:trPr>
          <w:trHeight w:hRule="exact" w:val="566"/>
        </w:trPr>
        <w:tc>
          <w:tcPr>
            <w:tcW w:w="3757" w:type="dxa"/>
            <w:tcBorders>
              <w:top w:val="nil"/>
              <w:left w:val="nil"/>
              <w:bottom w:val="nil"/>
              <w:right w:val="nil"/>
            </w:tcBorders>
          </w:tcPr>
          <w:p w:rsidR="000513D1" w:rsidRDefault="000513D1" w:rsidP="00CF2159">
            <w:pPr>
              <w:pStyle w:val="TableParagraph"/>
              <w:spacing w:before="0"/>
              <w:ind w:left="243" w:right="737"/>
              <w:rPr>
                <w:sz w:val="24"/>
              </w:rPr>
            </w:pPr>
            <w:r>
              <w:rPr>
                <w:sz w:val="24"/>
              </w:rPr>
              <w:t xml:space="preserve">    Alaettin SERDAR</w:t>
            </w:r>
          </w:p>
        </w:tc>
        <w:tc>
          <w:tcPr>
            <w:tcW w:w="3463" w:type="dxa"/>
            <w:tcBorders>
              <w:top w:val="nil"/>
              <w:left w:val="nil"/>
              <w:bottom w:val="nil"/>
              <w:right w:val="nil"/>
            </w:tcBorders>
          </w:tcPr>
          <w:p w:rsidR="000513D1" w:rsidRDefault="000513D1" w:rsidP="00CF2159">
            <w:pPr>
              <w:pStyle w:val="TableParagraph"/>
              <w:spacing w:before="5"/>
              <w:ind w:left="0"/>
              <w:rPr>
                <w:sz w:val="23"/>
              </w:rPr>
            </w:pPr>
          </w:p>
          <w:p w:rsidR="000513D1" w:rsidRDefault="000513D1" w:rsidP="0056422C">
            <w:pPr>
              <w:pStyle w:val="TableParagraph"/>
              <w:spacing w:before="0"/>
              <w:ind w:left="0" w:right="746"/>
              <w:rPr>
                <w:sz w:val="24"/>
              </w:rPr>
            </w:pPr>
            <w:r>
              <w:rPr>
                <w:sz w:val="24"/>
              </w:rPr>
              <w:t>Dursun</w:t>
            </w:r>
            <w:r w:rsidR="0056422C">
              <w:rPr>
                <w:sz w:val="24"/>
              </w:rPr>
              <w:t>ali ALBAYRAK</w:t>
            </w:r>
          </w:p>
        </w:tc>
        <w:tc>
          <w:tcPr>
            <w:tcW w:w="2967" w:type="dxa"/>
            <w:tcBorders>
              <w:top w:val="nil"/>
              <w:left w:val="nil"/>
              <w:bottom w:val="nil"/>
              <w:right w:val="nil"/>
            </w:tcBorders>
          </w:tcPr>
          <w:p w:rsidR="000513D1" w:rsidRDefault="000513D1" w:rsidP="00CF2159">
            <w:pPr>
              <w:pStyle w:val="TableParagraph"/>
              <w:spacing w:before="5"/>
              <w:ind w:left="0"/>
              <w:rPr>
                <w:sz w:val="23"/>
              </w:rPr>
            </w:pPr>
          </w:p>
          <w:p w:rsidR="000513D1" w:rsidRDefault="000513D1" w:rsidP="0056422C">
            <w:pPr>
              <w:pStyle w:val="TableParagraph"/>
              <w:spacing w:before="0"/>
              <w:ind w:left="0" w:right="415"/>
              <w:jc w:val="center"/>
              <w:rPr>
                <w:sz w:val="24"/>
              </w:rPr>
            </w:pPr>
            <w:r>
              <w:rPr>
                <w:sz w:val="24"/>
              </w:rPr>
              <w:t>Kamil KÖSEOĞLU</w:t>
            </w:r>
          </w:p>
        </w:tc>
      </w:tr>
      <w:tr w:rsidR="000513D1" w:rsidTr="00CF2159">
        <w:trPr>
          <w:trHeight w:hRule="exact" w:val="276"/>
        </w:trPr>
        <w:tc>
          <w:tcPr>
            <w:tcW w:w="3757" w:type="dxa"/>
            <w:tcBorders>
              <w:top w:val="nil"/>
              <w:left w:val="nil"/>
              <w:bottom w:val="nil"/>
              <w:right w:val="nil"/>
            </w:tcBorders>
          </w:tcPr>
          <w:p w:rsidR="000513D1" w:rsidRDefault="000513D1" w:rsidP="00CF2159">
            <w:pPr>
              <w:pStyle w:val="TableParagraph"/>
              <w:spacing w:before="0" w:line="263" w:lineRule="exact"/>
              <w:ind w:left="0" w:right="703"/>
              <w:rPr>
                <w:sz w:val="24"/>
              </w:rPr>
            </w:pPr>
            <w:r>
              <w:rPr>
                <w:sz w:val="24"/>
              </w:rPr>
              <w:t xml:space="preserve">         Belediye Başkanı</w:t>
            </w:r>
          </w:p>
        </w:tc>
        <w:tc>
          <w:tcPr>
            <w:tcW w:w="3463" w:type="dxa"/>
            <w:tcBorders>
              <w:top w:val="nil"/>
              <w:left w:val="nil"/>
              <w:bottom w:val="nil"/>
              <w:right w:val="nil"/>
            </w:tcBorders>
          </w:tcPr>
          <w:p w:rsidR="000513D1" w:rsidRDefault="000513D1" w:rsidP="0056422C">
            <w:pPr>
              <w:pStyle w:val="TableParagraph"/>
              <w:spacing w:before="0" w:line="263" w:lineRule="exact"/>
              <w:ind w:right="746"/>
              <w:rPr>
                <w:sz w:val="24"/>
              </w:rPr>
            </w:pPr>
            <w:r>
              <w:rPr>
                <w:sz w:val="24"/>
              </w:rPr>
              <w:t>Katip Üye</w:t>
            </w:r>
          </w:p>
        </w:tc>
        <w:tc>
          <w:tcPr>
            <w:tcW w:w="2967" w:type="dxa"/>
            <w:tcBorders>
              <w:top w:val="nil"/>
              <w:left w:val="nil"/>
              <w:bottom w:val="nil"/>
              <w:right w:val="nil"/>
            </w:tcBorders>
          </w:tcPr>
          <w:p w:rsidR="000513D1" w:rsidRDefault="0056422C" w:rsidP="00CF2159">
            <w:pPr>
              <w:pStyle w:val="TableParagraph"/>
              <w:spacing w:before="0" w:line="263" w:lineRule="exact"/>
              <w:rPr>
                <w:sz w:val="24"/>
              </w:rPr>
            </w:pPr>
            <w:r>
              <w:rPr>
                <w:sz w:val="24"/>
              </w:rPr>
              <w:t xml:space="preserve">  </w:t>
            </w:r>
            <w:r w:rsidR="000513D1">
              <w:rPr>
                <w:sz w:val="24"/>
              </w:rPr>
              <w:t xml:space="preserve">   Katip Üye</w:t>
            </w:r>
          </w:p>
        </w:tc>
      </w:tr>
      <w:tr w:rsidR="000513D1" w:rsidTr="00CF2159">
        <w:trPr>
          <w:trHeight w:hRule="exact" w:val="553"/>
        </w:trPr>
        <w:tc>
          <w:tcPr>
            <w:tcW w:w="3757" w:type="dxa"/>
            <w:tcBorders>
              <w:top w:val="nil"/>
              <w:left w:val="nil"/>
              <w:bottom w:val="nil"/>
              <w:right w:val="nil"/>
            </w:tcBorders>
          </w:tcPr>
          <w:p w:rsidR="000513D1" w:rsidRDefault="000513D1" w:rsidP="00CF2159">
            <w:pPr>
              <w:pStyle w:val="TableParagraph"/>
              <w:spacing w:before="0" w:line="263" w:lineRule="exact"/>
              <w:ind w:left="243" w:right="706"/>
              <w:rPr>
                <w:sz w:val="24"/>
              </w:rPr>
            </w:pPr>
            <w:r>
              <w:rPr>
                <w:sz w:val="24"/>
              </w:rPr>
              <w:t xml:space="preserve">    </w:t>
            </w:r>
          </w:p>
        </w:tc>
        <w:tc>
          <w:tcPr>
            <w:tcW w:w="3463" w:type="dxa"/>
            <w:tcBorders>
              <w:top w:val="nil"/>
              <w:left w:val="nil"/>
              <w:bottom w:val="nil"/>
              <w:right w:val="nil"/>
            </w:tcBorders>
          </w:tcPr>
          <w:p w:rsidR="000513D1" w:rsidRDefault="000513D1" w:rsidP="00CF2159">
            <w:pPr>
              <w:pStyle w:val="TableParagraph"/>
              <w:spacing w:before="0" w:line="263" w:lineRule="exact"/>
              <w:ind w:left="739" w:right="746"/>
              <w:jc w:val="center"/>
              <w:rPr>
                <w:sz w:val="24"/>
              </w:rPr>
            </w:pPr>
          </w:p>
        </w:tc>
        <w:tc>
          <w:tcPr>
            <w:tcW w:w="2967" w:type="dxa"/>
            <w:tcBorders>
              <w:top w:val="nil"/>
              <w:left w:val="nil"/>
              <w:bottom w:val="nil"/>
            </w:tcBorders>
          </w:tcPr>
          <w:p w:rsidR="000513D1" w:rsidRDefault="000513D1" w:rsidP="00CF2159">
            <w:pPr>
              <w:pStyle w:val="TableParagraph"/>
              <w:spacing w:before="0" w:line="263" w:lineRule="exact"/>
              <w:ind w:left="0" w:right="546"/>
              <w:jc w:val="center"/>
              <w:rPr>
                <w:sz w:val="24"/>
              </w:rPr>
            </w:pPr>
          </w:p>
        </w:tc>
      </w:tr>
    </w:tbl>
    <w:p w:rsidR="000513D1" w:rsidRDefault="000513D1" w:rsidP="000513D1"/>
    <w:p w:rsidR="000513D1" w:rsidRPr="00A13AA1" w:rsidRDefault="000513D1" w:rsidP="007D5EE5">
      <w:pPr>
        <w:ind w:left="-426"/>
        <w:rPr>
          <w:rFonts w:ascii="Arial" w:hAnsi="Arial" w:cs="Arial"/>
        </w:rPr>
      </w:pPr>
    </w:p>
    <w:sectPr w:rsidR="000513D1" w:rsidRPr="00A13AA1" w:rsidSect="000513D1">
      <w:pgSz w:w="11906" w:h="16838"/>
      <w:pgMar w:top="426" w:right="849" w:bottom="28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159" w:rsidRDefault="00CF2159" w:rsidP="000513D1">
      <w:r>
        <w:separator/>
      </w:r>
    </w:p>
  </w:endnote>
  <w:endnote w:type="continuationSeparator" w:id="0">
    <w:p w:rsidR="00CF2159" w:rsidRDefault="00CF2159" w:rsidP="000513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TUR">
    <w:panose1 w:val="020B0604020202020204"/>
    <w:charset w:val="A2"/>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159" w:rsidRPr="006C6A73" w:rsidRDefault="00CF2159" w:rsidP="00CF2159">
    <w:pPr>
      <w:pStyle w:val="Altbilgi"/>
      <w:rPr>
        <w:b/>
      </w:rPr>
    </w:pPr>
    <w:r w:rsidRPr="006C6A73">
      <w:rPr>
        <w:b/>
      </w:rPr>
      <w:t xml:space="preserve">                                        </w:t>
    </w:r>
  </w:p>
  <w:p w:rsidR="00CF2159" w:rsidRDefault="00CF2159">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159" w:rsidRPr="005469A6" w:rsidRDefault="00CF2159" w:rsidP="00CF2159">
    <w:pPr>
      <w:pStyle w:val="GvdeMetni"/>
      <w:spacing w:line="223" w:lineRule="exact"/>
      <w:jc w:val="center"/>
      <w:rPr>
        <w:b/>
        <w:sz w:val="24"/>
        <w:szCs w:val="24"/>
      </w:rPr>
    </w:pPr>
    <w:r w:rsidRPr="005469A6">
      <w:rPr>
        <w:b/>
        <w:sz w:val="24"/>
        <w:szCs w:val="24"/>
      </w:rPr>
      <w:t xml:space="preserve">           </w:t>
    </w:r>
    <w:r>
      <w:rPr>
        <w:b/>
        <w:sz w:val="24"/>
        <w:szCs w:val="24"/>
      </w:rPr>
      <w:t xml:space="preserve">  BELEDİYE </w:t>
    </w:r>
    <w:proofErr w:type="gramStart"/>
    <w:r>
      <w:rPr>
        <w:b/>
        <w:sz w:val="24"/>
        <w:szCs w:val="24"/>
      </w:rPr>
      <w:t>MECLİSİNİN  07</w:t>
    </w:r>
    <w:proofErr w:type="gramEnd"/>
    <w:r>
      <w:rPr>
        <w:b/>
        <w:sz w:val="24"/>
        <w:szCs w:val="24"/>
      </w:rPr>
      <w:t>/12/2017  TARİH VE 17</w:t>
    </w:r>
    <w:r w:rsidRPr="005469A6">
      <w:rPr>
        <w:b/>
        <w:sz w:val="24"/>
        <w:szCs w:val="24"/>
      </w:rPr>
      <w:t xml:space="preserve">  SAYILI KARARININ EKİDİR.</w:t>
    </w:r>
  </w:p>
  <w:p w:rsidR="00CF2159" w:rsidRPr="005469A6" w:rsidRDefault="00CF2159" w:rsidP="00CF2159">
    <w:pPr>
      <w:spacing w:before="25"/>
      <w:ind w:left="1"/>
      <w:jc w:val="center"/>
      <w:rPr>
        <w:rFonts w:ascii="Calibri"/>
        <w:b/>
        <w:sz w:val="24"/>
      </w:rPr>
    </w:pPr>
    <w:proofErr w:type="gramStart"/>
    <w:r w:rsidRPr="005469A6">
      <w:rPr>
        <w:rFonts w:ascii="Calibri"/>
        <w:b/>
        <w:sz w:val="24"/>
        <w:szCs w:val="24"/>
      </w:rPr>
      <w:t>SAYFA</w:t>
    </w:r>
    <w:r w:rsidRPr="005469A6">
      <w:rPr>
        <w:rFonts w:ascii="Calibri"/>
        <w:b/>
      </w:rPr>
      <w:t xml:space="preserve">   </w:t>
    </w:r>
    <w:proofErr w:type="gramEnd"/>
    <w:r w:rsidRPr="005469A6">
      <w:rPr>
        <w:b/>
      </w:rPr>
      <w:fldChar w:fldCharType="begin"/>
    </w:r>
    <w:r w:rsidRPr="005469A6">
      <w:rPr>
        <w:rFonts w:ascii="Calibri"/>
        <w:b/>
        <w:sz w:val="24"/>
      </w:rPr>
      <w:instrText xml:space="preserve"> PAGE </w:instrText>
    </w:r>
    <w:r w:rsidRPr="005469A6">
      <w:rPr>
        <w:b/>
      </w:rPr>
      <w:fldChar w:fldCharType="separate"/>
    </w:r>
    <w:r w:rsidR="00BB23E2">
      <w:rPr>
        <w:rFonts w:ascii="Calibri"/>
        <w:b/>
        <w:noProof/>
        <w:sz w:val="24"/>
      </w:rPr>
      <w:t>2</w:t>
    </w:r>
    <w:r w:rsidRPr="005469A6">
      <w:rPr>
        <w:b/>
      </w:rPr>
      <w:fldChar w:fldCharType="end"/>
    </w:r>
    <w:r>
      <w:rPr>
        <w:rFonts w:ascii="Calibri"/>
        <w:b/>
        <w:sz w:val="24"/>
      </w:rPr>
      <w:t xml:space="preserve"> / 16</w:t>
    </w:r>
  </w:p>
  <w:p w:rsidR="00CF2159" w:rsidRPr="006A3D66" w:rsidRDefault="00CF2159" w:rsidP="00CF2159">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rPr>
      <w:id w:val="1653331445"/>
      <w:docPartObj>
        <w:docPartGallery w:val="Page Numbers (Bottom of Page)"/>
        <w:docPartUnique/>
      </w:docPartObj>
    </w:sdtPr>
    <w:sdtContent>
      <w:p w:rsidR="00CF2159" w:rsidRPr="006C6A73" w:rsidRDefault="00CF2159">
        <w:pPr>
          <w:pStyle w:val="Altbilgi"/>
          <w:rPr>
            <w:b/>
          </w:rPr>
        </w:pPr>
        <w:r w:rsidRPr="00026C7E">
          <w:rPr>
            <w:noProof/>
          </w:rPr>
          <w:pict>
            <v:rect id="Dikdörtgen 11" o:spid="_x0000_s2049" style="position:absolute;margin-left:0;margin-top:0;width:60pt;height:70.5pt;z-index:251659264;visibility:visible;mso-position-horizontal:center;mso-position-horizontal-relative:right-margin-area;mso-position-vertical:top;mso-position-vertical-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" stroked="f">
              <v:textbox>
                <w:txbxContent>
                  <w:sdt>
                    <w:sdtPr>
                      <w:rPr>
                        <w:rFonts w:asciiTheme="majorHAnsi" w:eastAsiaTheme="majorEastAsia" w:hAnsiTheme="majorHAnsi" w:cstheme="majorBidi"/>
                        <w:sz w:val="48"/>
                        <w:szCs w:val="48"/>
                      </w:rPr>
                      <w:id w:val="392084774"/>
                    </w:sdtPr>
                    <w:sdtContent>
                      <w:sdt>
                        <w:sdtPr>
                          <w:rPr>
                            <w:rFonts w:asciiTheme="majorHAnsi" w:eastAsiaTheme="majorEastAsia" w:hAnsiTheme="majorHAnsi" w:cstheme="majorBidi"/>
                            <w:sz w:val="48"/>
                            <w:szCs w:val="48"/>
                          </w:rPr>
                          <w:id w:val="-1102874984"/>
                        </w:sdtPr>
                        <w:sdtContent>
                          <w:p w:rsidR="00CF2159" w:rsidRDefault="00CF2159">
                            <w:pPr>
                              <w:jc w:val="center"/>
                              <w:rPr>
                                <w:rFonts w:asciiTheme="majorHAnsi" w:eastAsiaTheme="majorEastAsia" w:hAnsiTheme="majorHAnsi" w:cstheme="majorBidi"/>
                                <w:sz w:val="48"/>
                                <w:szCs w:val="48"/>
                              </w:rPr>
                            </w:pPr>
                            <w:r w:rsidRPr="00026C7E">
                              <w:rPr>
                                <w:rFonts w:asciiTheme="minorHAnsi" w:eastAsiaTheme="minorEastAsia" w:hAnsiTheme="minorHAnsi" w:cstheme="minorBidi"/>
                                <w:sz w:val="22"/>
                                <w:szCs w:val="22"/>
                              </w:rPr>
                              <w:fldChar w:fldCharType="begin"/>
                            </w:r>
                            <w:r>
                              <w:instrText>PAGE   \* MERGEFORMAT</w:instrText>
                            </w:r>
                            <w:r w:rsidRPr="00026C7E">
                              <w:rPr>
                                <w:rFonts w:asciiTheme="minorHAnsi" w:eastAsiaTheme="minorEastAsia" w:hAnsiTheme="minorHAnsi" w:cstheme="minorBidi"/>
                                <w:sz w:val="22"/>
                                <w:szCs w:val="22"/>
                              </w:rPr>
                              <w:fldChar w:fldCharType="separate"/>
                            </w:r>
                            <w:r w:rsidRPr="006B7920">
                              <w:rPr>
                                <w:rFonts w:asciiTheme="majorHAnsi" w:eastAsiaTheme="majorEastAsia" w:hAnsiTheme="majorHAnsi" w:cstheme="majorBidi"/>
                                <w:noProof/>
                                <w:sz w:val="48"/>
                                <w:szCs w:val="48"/>
                              </w:rPr>
                              <w:t>1</w:t>
                            </w:r>
                            <w:r>
                              <w:rPr>
                                <w:rFonts w:asciiTheme="majorHAnsi" w:eastAsiaTheme="majorEastAsia" w:hAnsiTheme="majorHAnsi" w:cstheme="majorBidi"/>
                                <w:sz w:val="48"/>
                                <w:szCs w:val="48"/>
                              </w:rPr>
                              <w:fldChar w:fldCharType="end"/>
                            </w:r>
                          </w:p>
                        </w:sdtContent>
                      </w:sdt>
                    </w:sdtContent>
                  </w:sdt>
                </w:txbxContent>
              </v:textbox>
              <w10:wrap anchorx="margin" anchory="margin"/>
            </v:rect>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159" w:rsidRDefault="00CF2159" w:rsidP="000513D1">
      <w:r>
        <w:separator/>
      </w:r>
    </w:p>
  </w:footnote>
  <w:footnote w:type="continuationSeparator" w:id="0">
    <w:p w:rsidR="00CF2159" w:rsidRDefault="00CF2159" w:rsidP="000513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3188D"/>
    <w:multiLevelType w:val="hybridMultilevel"/>
    <w:tmpl w:val="80A4784E"/>
    <w:lvl w:ilvl="0" w:tplc="CD04D10E">
      <w:start w:val="1"/>
      <w:numFmt w:val="lowerLetter"/>
      <w:lvlText w:val="%1)"/>
      <w:lvlJc w:val="left"/>
      <w:pPr>
        <w:ind w:left="686" w:hanging="360"/>
      </w:pPr>
      <w:rPr>
        <w:rFonts w:hint="default"/>
      </w:rPr>
    </w:lvl>
    <w:lvl w:ilvl="1" w:tplc="041F0019" w:tentative="1">
      <w:start w:val="1"/>
      <w:numFmt w:val="lowerLetter"/>
      <w:lvlText w:val="%2."/>
      <w:lvlJc w:val="left"/>
      <w:pPr>
        <w:ind w:left="1406" w:hanging="360"/>
      </w:pPr>
    </w:lvl>
    <w:lvl w:ilvl="2" w:tplc="041F001B" w:tentative="1">
      <w:start w:val="1"/>
      <w:numFmt w:val="lowerRoman"/>
      <w:lvlText w:val="%3."/>
      <w:lvlJc w:val="right"/>
      <w:pPr>
        <w:ind w:left="2126" w:hanging="180"/>
      </w:pPr>
    </w:lvl>
    <w:lvl w:ilvl="3" w:tplc="041F000F" w:tentative="1">
      <w:start w:val="1"/>
      <w:numFmt w:val="decimal"/>
      <w:lvlText w:val="%4."/>
      <w:lvlJc w:val="left"/>
      <w:pPr>
        <w:ind w:left="2846" w:hanging="360"/>
      </w:pPr>
    </w:lvl>
    <w:lvl w:ilvl="4" w:tplc="041F0019" w:tentative="1">
      <w:start w:val="1"/>
      <w:numFmt w:val="lowerLetter"/>
      <w:lvlText w:val="%5."/>
      <w:lvlJc w:val="left"/>
      <w:pPr>
        <w:ind w:left="3566" w:hanging="360"/>
      </w:pPr>
    </w:lvl>
    <w:lvl w:ilvl="5" w:tplc="041F001B" w:tentative="1">
      <w:start w:val="1"/>
      <w:numFmt w:val="lowerRoman"/>
      <w:lvlText w:val="%6."/>
      <w:lvlJc w:val="right"/>
      <w:pPr>
        <w:ind w:left="4286" w:hanging="180"/>
      </w:pPr>
    </w:lvl>
    <w:lvl w:ilvl="6" w:tplc="041F000F" w:tentative="1">
      <w:start w:val="1"/>
      <w:numFmt w:val="decimal"/>
      <w:lvlText w:val="%7."/>
      <w:lvlJc w:val="left"/>
      <w:pPr>
        <w:ind w:left="5006" w:hanging="360"/>
      </w:pPr>
    </w:lvl>
    <w:lvl w:ilvl="7" w:tplc="041F0019" w:tentative="1">
      <w:start w:val="1"/>
      <w:numFmt w:val="lowerLetter"/>
      <w:lvlText w:val="%8."/>
      <w:lvlJc w:val="left"/>
      <w:pPr>
        <w:ind w:left="5726" w:hanging="360"/>
      </w:pPr>
    </w:lvl>
    <w:lvl w:ilvl="8" w:tplc="041F001B" w:tentative="1">
      <w:start w:val="1"/>
      <w:numFmt w:val="lowerRoman"/>
      <w:lvlText w:val="%9."/>
      <w:lvlJc w:val="right"/>
      <w:pPr>
        <w:ind w:left="6446" w:hanging="180"/>
      </w:pPr>
    </w:lvl>
  </w:abstractNum>
  <w:abstractNum w:abstractNumId="1">
    <w:nsid w:val="68321536"/>
    <w:multiLevelType w:val="hybridMultilevel"/>
    <w:tmpl w:val="88A0DFCA"/>
    <w:lvl w:ilvl="0" w:tplc="EF60CAE0">
      <w:start w:val="1"/>
      <w:numFmt w:val="decimal"/>
      <w:lvlText w:val="%1)"/>
      <w:lvlJc w:val="left"/>
      <w:pPr>
        <w:ind w:left="536" w:hanging="360"/>
      </w:pPr>
      <w:rPr>
        <w:rFonts w:hint="default"/>
      </w:rPr>
    </w:lvl>
    <w:lvl w:ilvl="1" w:tplc="041F0019" w:tentative="1">
      <w:start w:val="1"/>
      <w:numFmt w:val="lowerLetter"/>
      <w:lvlText w:val="%2."/>
      <w:lvlJc w:val="left"/>
      <w:pPr>
        <w:ind w:left="1256" w:hanging="360"/>
      </w:pPr>
    </w:lvl>
    <w:lvl w:ilvl="2" w:tplc="041F001B" w:tentative="1">
      <w:start w:val="1"/>
      <w:numFmt w:val="lowerRoman"/>
      <w:lvlText w:val="%3."/>
      <w:lvlJc w:val="right"/>
      <w:pPr>
        <w:ind w:left="1976" w:hanging="180"/>
      </w:pPr>
    </w:lvl>
    <w:lvl w:ilvl="3" w:tplc="041F000F" w:tentative="1">
      <w:start w:val="1"/>
      <w:numFmt w:val="decimal"/>
      <w:lvlText w:val="%4."/>
      <w:lvlJc w:val="left"/>
      <w:pPr>
        <w:ind w:left="2696" w:hanging="360"/>
      </w:pPr>
    </w:lvl>
    <w:lvl w:ilvl="4" w:tplc="041F0019" w:tentative="1">
      <w:start w:val="1"/>
      <w:numFmt w:val="lowerLetter"/>
      <w:lvlText w:val="%5."/>
      <w:lvlJc w:val="left"/>
      <w:pPr>
        <w:ind w:left="3416" w:hanging="360"/>
      </w:pPr>
    </w:lvl>
    <w:lvl w:ilvl="5" w:tplc="041F001B" w:tentative="1">
      <w:start w:val="1"/>
      <w:numFmt w:val="lowerRoman"/>
      <w:lvlText w:val="%6."/>
      <w:lvlJc w:val="right"/>
      <w:pPr>
        <w:ind w:left="4136" w:hanging="180"/>
      </w:pPr>
    </w:lvl>
    <w:lvl w:ilvl="6" w:tplc="041F000F" w:tentative="1">
      <w:start w:val="1"/>
      <w:numFmt w:val="decimal"/>
      <w:lvlText w:val="%7."/>
      <w:lvlJc w:val="left"/>
      <w:pPr>
        <w:ind w:left="4856" w:hanging="360"/>
      </w:pPr>
    </w:lvl>
    <w:lvl w:ilvl="7" w:tplc="041F0019" w:tentative="1">
      <w:start w:val="1"/>
      <w:numFmt w:val="lowerLetter"/>
      <w:lvlText w:val="%8."/>
      <w:lvlJc w:val="left"/>
      <w:pPr>
        <w:ind w:left="5576" w:hanging="360"/>
      </w:pPr>
    </w:lvl>
    <w:lvl w:ilvl="8" w:tplc="041F001B" w:tentative="1">
      <w:start w:val="1"/>
      <w:numFmt w:val="lowerRoman"/>
      <w:lvlText w:val="%9."/>
      <w:lvlJc w:val="right"/>
      <w:pPr>
        <w:ind w:left="6296"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proofState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7D5EE5"/>
    <w:rsid w:val="00026C7E"/>
    <w:rsid w:val="000513D1"/>
    <w:rsid w:val="00181A17"/>
    <w:rsid w:val="001E55BD"/>
    <w:rsid w:val="004C4522"/>
    <w:rsid w:val="00520DB0"/>
    <w:rsid w:val="0056422C"/>
    <w:rsid w:val="00605B9E"/>
    <w:rsid w:val="00605C1C"/>
    <w:rsid w:val="006675FF"/>
    <w:rsid w:val="0069686D"/>
    <w:rsid w:val="00763963"/>
    <w:rsid w:val="00763B8E"/>
    <w:rsid w:val="007D5EE5"/>
    <w:rsid w:val="008718FD"/>
    <w:rsid w:val="008B6705"/>
    <w:rsid w:val="009276A4"/>
    <w:rsid w:val="00945A69"/>
    <w:rsid w:val="009E7997"/>
    <w:rsid w:val="00A13AA1"/>
    <w:rsid w:val="00B6610A"/>
    <w:rsid w:val="00BB23E2"/>
    <w:rsid w:val="00C66898"/>
    <w:rsid w:val="00CF2159"/>
    <w:rsid w:val="00D45EFA"/>
    <w:rsid w:val="00EB635E"/>
    <w:rsid w:val="00F16726"/>
    <w:rsid w:val="00F17A46"/>
    <w:rsid w:val="00F7336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EE5"/>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7D5EE5"/>
    <w:pPr>
      <w:keepNext/>
      <w:outlineLvl w:val="0"/>
    </w:pPr>
    <w:rPr>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D5EE5"/>
    <w:rPr>
      <w:rFonts w:ascii="Times New Roman" w:eastAsia="Times New Roman" w:hAnsi="Times New Roman" w:cs="Times New Roman"/>
      <w:sz w:val="24"/>
      <w:szCs w:val="20"/>
      <w:lang w:eastAsia="tr-TR"/>
    </w:rPr>
  </w:style>
  <w:style w:type="paragraph" w:styleId="KonuBal">
    <w:name w:val="Title"/>
    <w:basedOn w:val="Normal"/>
    <w:link w:val="KonuBalChar"/>
    <w:qFormat/>
    <w:rsid w:val="007D5EE5"/>
    <w:pPr>
      <w:jc w:val="center"/>
    </w:pPr>
    <w:rPr>
      <w:b/>
      <w:bCs/>
      <w:sz w:val="24"/>
      <w:szCs w:val="24"/>
    </w:rPr>
  </w:style>
  <w:style w:type="character" w:customStyle="1" w:styleId="KonuBalChar">
    <w:name w:val="Konu Başlığı Char"/>
    <w:basedOn w:val="VarsaylanParagrafYazTipi"/>
    <w:link w:val="KonuBal"/>
    <w:rsid w:val="007D5EE5"/>
    <w:rPr>
      <w:rFonts w:ascii="Times New Roman" w:eastAsia="Times New Roman" w:hAnsi="Times New Roman" w:cs="Times New Roman"/>
      <w:b/>
      <w:bCs/>
      <w:sz w:val="24"/>
      <w:szCs w:val="24"/>
      <w:lang w:eastAsia="tr-TR"/>
    </w:rPr>
  </w:style>
  <w:style w:type="paragraph" w:customStyle="1" w:styleId="TableParagraph">
    <w:name w:val="Table Paragraph"/>
    <w:basedOn w:val="Normal"/>
    <w:uiPriority w:val="1"/>
    <w:qFormat/>
    <w:rsid w:val="007D5EE5"/>
    <w:pPr>
      <w:widowControl w:val="0"/>
      <w:spacing w:before="22"/>
      <w:ind w:left="26"/>
    </w:pPr>
    <w:rPr>
      <w:sz w:val="22"/>
      <w:szCs w:val="22"/>
      <w:lang w:val="en-US" w:eastAsia="en-US"/>
    </w:rPr>
  </w:style>
  <w:style w:type="table" w:customStyle="1" w:styleId="TableNormal">
    <w:name w:val="Table Normal"/>
    <w:uiPriority w:val="2"/>
    <w:semiHidden/>
    <w:unhideWhenUsed/>
    <w:qFormat/>
    <w:rsid w:val="000513D1"/>
    <w:pPr>
      <w:widowControl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0513D1"/>
    <w:pPr>
      <w:widowControl w:val="0"/>
    </w:pPr>
    <w:rPr>
      <w:rFonts w:ascii="Calibri" w:eastAsia="Calibri" w:hAnsi="Calibri" w:cs="Calibri"/>
      <w:lang w:val="en-US" w:eastAsia="en-US"/>
    </w:rPr>
  </w:style>
  <w:style w:type="character" w:customStyle="1" w:styleId="GvdeMetniChar">
    <w:name w:val="Gövde Metni Char"/>
    <w:basedOn w:val="VarsaylanParagrafYazTipi"/>
    <w:link w:val="GvdeMetni"/>
    <w:uiPriority w:val="1"/>
    <w:rsid w:val="000513D1"/>
    <w:rPr>
      <w:rFonts w:ascii="Calibri" w:eastAsia="Calibri" w:hAnsi="Calibri" w:cs="Calibri"/>
      <w:sz w:val="20"/>
      <w:szCs w:val="20"/>
      <w:lang w:val="en-US"/>
    </w:rPr>
  </w:style>
  <w:style w:type="paragraph" w:styleId="ListeParagraf">
    <w:name w:val="List Paragraph"/>
    <w:basedOn w:val="Normal"/>
    <w:uiPriority w:val="1"/>
    <w:qFormat/>
    <w:rsid w:val="000513D1"/>
    <w:pPr>
      <w:widowControl w:val="0"/>
    </w:pPr>
    <w:rPr>
      <w:sz w:val="22"/>
      <w:szCs w:val="22"/>
      <w:lang w:val="en-US" w:eastAsia="en-US"/>
    </w:rPr>
  </w:style>
  <w:style w:type="paragraph" w:styleId="stbilgi">
    <w:name w:val="header"/>
    <w:basedOn w:val="Normal"/>
    <w:link w:val="stbilgiChar"/>
    <w:uiPriority w:val="99"/>
    <w:unhideWhenUsed/>
    <w:rsid w:val="000513D1"/>
    <w:pPr>
      <w:widowControl w:val="0"/>
      <w:tabs>
        <w:tab w:val="center" w:pos="4536"/>
        <w:tab w:val="right" w:pos="9072"/>
      </w:tabs>
    </w:pPr>
    <w:rPr>
      <w:sz w:val="22"/>
      <w:szCs w:val="22"/>
      <w:lang w:val="en-US" w:eastAsia="en-US"/>
    </w:rPr>
  </w:style>
  <w:style w:type="character" w:customStyle="1" w:styleId="stbilgiChar">
    <w:name w:val="Üstbilgi Char"/>
    <w:basedOn w:val="VarsaylanParagrafYazTipi"/>
    <w:link w:val="stbilgi"/>
    <w:uiPriority w:val="99"/>
    <w:rsid w:val="000513D1"/>
    <w:rPr>
      <w:rFonts w:ascii="Times New Roman" w:eastAsia="Times New Roman" w:hAnsi="Times New Roman" w:cs="Times New Roman"/>
      <w:lang w:val="en-US"/>
    </w:rPr>
  </w:style>
  <w:style w:type="paragraph" w:styleId="Altbilgi">
    <w:name w:val="footer"/>
    <w:basedOn w:val="Normal"/>
    <w:link w:val="AltbilgiChar"/>
    <w:uiPriority w:val="99"/>
    <w:unhideWhenUsed/>
    <w:rsid w:val="000513D1"/>
    <w:pPr>
      <w:widowControl w:val="0"/>
      <w:tabs>
        <w:tab w:val="center" w:pos="4536"/>
        <w:tab w:val="right" w:pos="9072"/>
      </w:tabs>
    </w:pPr>
    <w:rPr>
      <w:sz w:val="22"/>
      <w:szCs w:val="22"/>
      <w:lang w:val="en-US" w:eastAsia="en-US"/>
    </w:rPr>
  </w:style>
  <w:style w:type="character" w:customStyle="1" w:styleId="AltbilgiChar">
    <w:name w:val="Altbilgi Char"/>
    <w:basedOn w:val="VarsaylanParagrafYazTipi"/>
    <w:link w:val="Altbilgi"/>
    <w:uiPriority w:val="99"/>
    <w:rsid w:val="000513D1"/>
    <w:rPr>
      <w:rFonts w:ascii="Times New Roman" w:eastAsia="Times New Roman" w:hAnsi="Times New Roman" w:cs="Times New Roman"/>
      <w:lang w:val="en-US"/>
    </w:rPr>
  </w:style>
  <w:style w:type="paragraph" w:styleId="BalonMetni">
    <w:name w:val="Balloon Text"/>
    <w:basedOn w:val="Normal"/>
    <w:link w:val="BalonMetniChar"/>
    <w:uiPriority w:val="99"/>
    <w:semiHidden/>
    <w:unhideWhenUsed/>
    <w:rsid w:val="000513D1"/>
    <w:pPr>
      <w:widowControl w:val="0"/>
    </w:pPr>
    <w:rPr>
      <w:rFonts w:ascii="Tahoma" w:hAnsi="Tahoma" w:cs="Tahoma"/>
      <w:sz w:val="16"/>
      <w:szCs w:val="16"/>
      <w:lang w:val="en-US" w:eastAsia="en-US"/>
    </w:rPr>
  </w:style>
  <w:style w:type="character" w:customStyle="1" w:styleId="BalonMetniChar">
    <w:name w:val="Balon Metni Char"/>
    <w:basedOn w:val="VarsaylanParagrafYazTipi"/>
    <w:link w:val="BalonMetni"/>
    <w:uiPriority w:val="99"/>
    <w:semiHidden/>
    <w:rsid w:val="000513D1"/>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EE5"/>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7D5EE5"/>
    <w:pPr>
      <w:keepNext/>
      <w:outlineLvl w:val="0"/>
    </w:pPr>
    <w:rPr>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D5EE5"/>
    <w:rPr>
      <w:rFonts w:ascii="Times New Roman" w:eastAsia="Times New Roman" w:hAnsi="Times New Roman" w:cs="Times New Roman"/>
      <w:sz w:val="24"/>
      <w:szCs w:val="20"/>
      <w:lang w:eastAsia="tr-TR"/>
    </w:rPr>
  </w:style>
  <w:style w:type="paragraph" w:styleId="KonuBal">
    <w:name w:val="Title"/>
    <w:basedOn w:val="Normal"/>
    <w:link w:val="KonuBalChar"/>
    <w:qFormat/>
    <w:rsid w:val="007D5EE5"/>
    <w:pPr>
      <w:jc w:val="center"/>
    </w:pPr>
    <w:rPr>
      <w:b/>
      <w:bCs/>
      <w:sz w:val="24"/>
      <w:szCs w:val="24"/>
    </w:rPr>
  </w:style>
  <w:style w:type="character" w:customStyle="1" w:styleId="KonuBalChar">
    <w:name w:val="Konu Başlığı Char"/>
    <w:basedOn w:val="VarsaylanParagrafYazTipi"/>
    <w:link w:val="KonuBal"/>
    <w:rsid w:val="007D5EE5"/>
    <w:rPr>
      <w:rFonts w:ascii="Times New Roman" w:eastAsia="Times New Roman" w:hAnsi="Times New Roman" w:cs="Times New Roman"/>
      <w:b/>
      <w:bCs/>
      <w:sz w:val="24"/>
      <w:szCs w:val="24"/>
      <w:lang w:eastAsia="tr-TR"/>
    </w:rPr>
  </w:style>
  <w:style w:type="paragraph" w:customStyle="1" w:styleId="TableParagraph">
    <w:name w:val="Table Paragraph"/>
    <w:basedOn w:val="Normal"/>
    <w:uiPriority w:val="1"/>
    <w:qFormat/>
    <w:rsid w:val="007D5EE5"/>
    <w:pPr>
      <w:widowControl w:val="0"/>
      <w:spacing w:before="22"/>
      <w:ind w:left="26"/>
    </w:pPr>
    <w:rPr>
      <w:sz w:val="22"/>
      <w:szCs w:val="22"/>
      <w:lang w:val="en-US" w:eastAsia="en-US"/>
    </w:rPr>
  </w:style>
  <w:style w:type="table" w:customStyle="1" w:styleId="TableNormal">
    <w:name w:val="Table Normal"/>
    <w:uiPriority w:val="2"/>
    <w:semiHidden/>
    <w:unhideWhenUsed/>
    <w:qFormat/>
    <w:rsid w:val="000513D1"/>
    <w:pPr>
      <w:widowControl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0513D1"/>
    <w:pPr>
      <w:widowControl w:val="0"/>
    </w:pPr>
    <w:rPr>
      <w:rFonts w:ascii="Calibri" w:eastAsia="Calibri" w:hAnsi="Calibri" w:cs="Calibri"/>
      <w:lang w:val="en-US" w:eastAsia="en-US"/>
    </w:rPr>
  </w:style>
  <w:style w:type="character" w:customStyle="1" w:styleId="GvdeMetniChar">
    <w:name w:val="Gövde Metni Char"/>
    <w:basedOn w:val="VarsaylanParagrafYazTipi"/>
    <w:link w:val="GvdeMetni"/>
    <w:uiPriority w:val="1"/>
    <w:rsid w:val="000513D1"/>
    <w:rPr>
      <w:rFonts w:ascii="Calibri" w:eastAsia="Calibri" w:hAnsi="Calibri" w:cs="Calibri"/>
      <w:sz w:val="20"/>
      <w:szCs w:val="20"/>
      <w:lang w:val="en-US"/>
    </w:rPr>
  </w:style>
  <w:style w:type="paragraph" w:styleId="ListeParagraf">
    <w:name w:val="List Paragraph"/>
    <w:basedOn w:val="Normal"/>
    <w:uiPriority w:val="1"/>
    <w:qFormat/>
    <w:rsid w:val="000513D1"/>
    <w:pPr>
      <w:widowControl w:val="0"/>
    </w:pPr>
    <w:rPr>
      <w:sz w:val="22"/>
      <w:szCs w:val="22"/>
      <w:lang w:val="en-US" w:eastAsia="en-US"/>
    </w:rPr>
  </w:style>
  <w:style w:type="paragraph" w:styleId="stbilgi">
    <w:name w:val="header"/>
    <w:basedOn w:val="Normal"/>
    <w:link w:val="stbilgiChar"/>
    <w:uiPriority w:val="99"/>
    <w:unhideWhenUsed/>
    <w:rsid w:val="000513D1"/>
    <w:pPr>
      <w:widowControl w:val="0"/>
      <w:tabs>
        <w:tab w:val="center" w:pos="4536"/>
        <w:tab w:val="right" w:pos="9072"/>
      </w:tabs>
    </w:pPr>
    <w:rPr>
      <w:sz w:val="22"/>
      <w:szCs w:val="22"/>
      <w:lang w:val="en-US" w:eastAsia="en-US"/>
    </w:rPr>
  </w:style>
  <w:style w:type="character" w:customStyle="1" w:styleId="stbilgiChar">
    <w:name w:val="Üstbilgi Char"/>
    <w:basedOn w:val="VarsaylanParagrafYazTipi"/>
    <w:link w:val="stbilgi"/>
    <w:uiPriority w:val="99"/>
    <w:rsid w:val="000513D1"/>
    <w:rPr>
      <w:rFonts w:ascii="Times New Roman" w:eastAsia="Times New Roman" w:hAnsi="Times New Roman" w:cs="Times New Roman"/>
      <w:lang w:val="en-US"/>
    </w:rPr>
  </w:style>
  <w:style w:type="paragraph" w:styleId="Altbilgi">
    <w:name w:val="footer"/>
    <w:basedOn w:val="Normal"/>
    <w:link w:val="AltbilgiChar"/>
    <w:uiPriority w:val="99"/>
    <w:unhideWhenUsed/>
    <w:rsid w:val="000513D1"/>
    <w:pPr>
      <w:widowControl w:val="0"/>
      <w:tabs>
        <w:tab w:val="center" w:pos="4536"/>
        <w:tab w:val="right" w:pos="9072"/>
      </w:tabs>
    </w:pPr>
    <w:rPr>
      <w:sz w:val="22"/>
      <w:szCs w:val="22"/>
      <w:lang w:val="en-US" w:eastAsia="en-US"/>
    </w:rPr>
  </w:style>
  <w:style w:type="character" w:customStyle="1" w:styleId="AltbilgiChar">
    <w:name w:val="Altbilgi Char"/>
    <w:basedOn w:val="VarsaylanParagrafYazTipi"/>
    <w:link w:val="Altbilgi"/>
    <w:uiPriority w:val="99"/>
    <w:rsid w:val="000513D1"/>
    <w:rPr>
      <w:rFonts w:ascii="Times New Roman" w:eastAsia="Times New Roman" w:hAnsi="Times New Roman" w:cs="Times New Roman"/>
      <w:lang w:val="en-US"/>
    </w:rPr>
  </w:style>
  <w:style w:type="paragraph" w:styleId="BalonMetni">
    <w:name w:val="Balloon Text"/>
    <w:basedOn w:val="Normal"/>
    <w:link w:val="BalonMetniChar"/>
    <w:uiPriority w:val="99"/>
    <w:semiHidden/>
    <w:unhideWhenUsed/>
    <w:rsid w:val="000513D1"/>
    <w:pPr>
      <w:widowControl w:val="0"/>
    </w:pPr>
    <w:rPr>
      <w:rFonts w:ascii="Tahoma" w:hAnsi="Tahoma" w:cs="Tahoma"/>
      <w:sz w:val="16"/>
      <w:szCs w:val="16"/>
      <w:lang w:val="en-US" w:eastAsia="en-US"/>
    </w:rPr>
  </w:style>
  <w:style w:type="character" w:customStyle="1" w:styleId="BalonMetniChar">
    <w:name w:val="Balon Metni Char"/>
    <w:basedOn w:val="VarsaylanParagrafYazTipi"/>
    <w:link w:val="BalonMetni"/>
    <w:uiPriority w:val="99"/>
    <w:semiHidden/>
    <w:rsid w:val="000513D1"/>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16</Pages>
  <Words>5909</Words>
  <Characters>33686</Characters>
  <Application>Microsoft Office Word</Application>
  <DocSecurity>0</DocSecurity>
  <Lines>280</Lines>
  <Paragraphs>79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39516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Casper</cp:lastModifiedBy>
  <cp:revision>21</cp:revision>
  <cp:lastPrinted>2017-12-12T07:31:00Z</cp:lastPrinted>
  <dcterms:created xsi:type="dcterms:W3CDTF">2016-11-30T13:39:00Z</dcterms:created>
  <dcterms:modified xsi:type="dcterms:W3CDTF">2017-12-12T07:35:00Z</dcterms:modified>
</cp:coreProperties>
</file>